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C8" w:rsidRDefault="008779AC" w:rsidP="008779AC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Решение Совета </w:t>
      </w:r>
      <w:r w:rsidRPr="008779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муниципального района </w:t>
      </w:r>
      <w:proofErr w:type="spellStart"/>
      <w:r w:rsidRPr="008779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</w:t>
      </w:r>
      <w:proofErr w:type="spellEnd"/>
      <w:r w:rsidRPr="008779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район Республики Башкортостан</w:t>
      </w:r>
    </w:p>
    <w:p w:rsidR="008779AC" w:rsidRDefault="008779AC" w:rsidP="008779AC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779AC" w:rsidRPr="008779AC" w:rsidRDefault="008779AC" w:rsidP="008779AC">
      <w:pPr>
        <w:spacing w:after="0" w:line="240" w:lineRule="auto"/>
        <w:ind w:right="297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779AC">
        <w:rPr>
          <w:rFonts w:ascii="Times New Roman" w:hAnsi="Times New Roman" w:cs="Times New Roman"/>
          <w:color w:val="000000"/>
          <w:spacing w:val="2"/>
          <w:sz w:val="28"/>
          <w:szCs w:val="28"/>
        </w:rPr>
        <w:t>№373                                       от 30 января 2015года</w:t>
      </w:r>
    </w:p>
    <w:p w:rsidR="00775AC8" w:rsidRDefault="00775AC8" w:rsidP="008779AC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549C9" w:rsidRDefault="00E549C9" w:rsidP="009E77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территориального планирования «Генеральный план сельского поселения </w:t>
      </w:r>
      <w:r w:rsidR="00E920D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Анновский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сельсовет муниципального района Белебеевски</w:t>
      </w:r>
      <w:r w:rsidR="009E775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  <w:r w:rsidR="009D798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9E775E" w:rsidRDefault="009E775E" w:rsidP="009E77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549C9" w:rsidRDefault="00E549C9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8, 24</w:t>
      </w:r>
      <w:r w:rsidR="00775AC8">
        <w:rPr>
          <w:color w:val="000000"/>
          <w:spacing w:val="2"/>
          <w:sz w:val="28"/>
          <w:szCs w:val="28"/>
        </w:rPr>
        <w:t>,</w:t>
      </w:r>
      <w:r w:rsidR="009E775E">
        <w:rPr>
          <w:color w:val="000000"/>
          <w:spacing w:val="2"/>
          <w:sz w:val="28"/>
          <w:szCs w:val="28"/>
        </w:rPr>
        <w:t xml:space="preserve"> 28</w:t>
      </w:r>
      <w:r w:rsidR="00775A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</w:t>
      </w:r>
      <w:r w:rsidR="009E775E">
        <w:rPr>
          <w:color w:val="000000"/>
          <w:spacing w:val="2"/>
          <w:sz w:val="28"/>
          <w:szCs w:val="28"/>
        </w:rPr>
        <w:t>ции от 29 декабря 2004 г. № 190</w:t>
      </w:r>
      <w:r>
        <w:rPr>
          <w:color w:val="000000"/>
          <w:spacing w:val="2"/>
          <w:sz w:val="28"/>
          <w:szCs w:val="28"/>
        </w:rPr>
        <w:t xml:space="preserve">-ФЗ, Уставом муниципального района Белебеевский район Республики Башкортостан, </w:t>
      </w:r>
      <w:r>
        <w:rPr>
          <w:sz w:val="28"/>
          <w:szCs w:val="28"/>
        </w:rPr>
        <w:t>Совет муниципального района Белебеевский рай</w:t>
      </w:r>
      <w:r w:rsidR="009E775E">
        <w:rPr>
          <w:sz w:val="28"/>
          <w:szCs w:val="28"/>
        </w:rPr>
        <w:t>он Республики Башкортостан</w:t>
      </w:r>
      <w:r>
        <w:rPr>
          <w:sz w:val="28"/>
          <w:szCs w:val="28"/>
        </w:rPr>
        <w:t xml:space="preserve"> </w:t>
      </w: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1. Утвердить проект территориального планирования «Генеральный план сельского поселения </w:t>
      </w:r>
      <w:r w:rsidR="00E920D1">
        <w:rPr>
          <w:sz w:val="28"/>
          <w:szCs w:val="28"/>
        </w:rPr>
        <w:t>Анновский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9E775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разработанный подрядной проектной организацией МУП «Архитектура и градостроительство»  муниципального района Белебеевский район Республики Башкортостан.</w:t>
      </w:r>
    </w:p>
    <w:p w:rsidR="009E775E" w:rsidRDefault="00E549C9" w:rsidP="009E775E">
      <w:pPr>
        <w:pStyle w:val="11"/>
        <w:keepNext/>
        <w:keepLines/>
        <w:shd w:val="clear" w:color="auto" w:fill="auto"/>
        <w:ind w:right="-14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9E775E">
        <w:rPr>
          <w:color w:val="000000"/>
          <w:spacing w:val="2"/>
          <w:sz w:val="28"/>
          <w:szCs w:val="28"/>
        </w:rPr>
        <w:t xml:space="preserve"> 2. Обнародовать настоящее решение на информационном стенде в здании Администрации муниципального района Белебеевский район Республики Башкортостан, в здании Администрации сельского поселения </w:t>
      </w:r>
      <w:r w:rsidR="00250AF1">
        <w:rPr>
          <w:color w:val="000000"/>
          <w:spacing w:val="2"/>
          <w:sz w:val="28"/>
          <w:szCs w:val="28"/>
        </w:rPr>
        <w:t>Анновский</w:t>
      </w:r>
      <w:r w:rsidR="009E775E">
        <w:rPr>
          <w:color w:val="000000"/>
          <w:spacing w:val="2"/>
          <w:sz w:val="28"/>
          <w:szCs w:val="28"/>
        </w:rPr>
        <w:t xml:space="preserve"> сельсовет и разместить на </w:t>
      </w:r>
      <w:r w:rsidR="009E775E" w:rsidRPr="00E6408D">
        <w:rPr>
          <w:sz w:val="28"/>
          <w:szCs w:val="28"/>
        </w:rPr>
        <w:t>официальном сайте муниципального района Белебеевски</w:t>
      </w:r>
      <w:r w:rsidR="009E775E">
        <w:rPr>
          <w:sz w:val="28"/>
          <w:szCs w:val="28"/>
        </w:rPr>
        <w:t>й район Республики Башкортостан</w:t>
      </w:r>
      <w:r w:rsidR="009E775E" w:rsidRPr="00E6408D">
        <w:rPr>
          <w:sz w:val="28"/>
          <w:szCs w:val="28"/>
        </w:rPr>
        <w:t>.</w:t>
      </w:r>
    </w:p>
    <w:p w:rsidR="009E775E" w:rsidRDefault="009E775E" w:rsidP="009E775E">
      <w:pPr>
        <w:pStyle w:val="1"/>
        <w:shd w:val="clear" w:color="auto" w:fill="auto"/>
        <w:tabs>
          <w:tab w:val="left" w:pos="426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ab/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E549C9" w:rsidRDefault="00E549C9" w:rsidP="00E549C9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9E77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С.С. </w:t>
      </w:r>
      <w:proofErr w:type="spellStart"/>
      <w:r>
        <w:rPr>
          <w:color w:val="000000"/>
          <w:spacing w:val="2"/>
          <w:sz w:val="28"/>
          <w:szCs w:val="28"/>
        </w:rPr>
        <w:t>Губаев</w:t>
      </w:r>
      <w:proofErr w:type="spellEnd"/>
    </w:p>
    <w:p w:rsidR="00D77E8A" w:rsidRDefault="00D77E8A"/>
    <w:sectPr w:rsidR="00D77E8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C9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AF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779AC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985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75E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0D1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9E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E775E"/>
    <w:pPr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2014-11-18T04:50:00Z</cp:lastPrinted>
  <dcterms:created xsi:type="dcterms:W3CDTF">2013-12-05T07:24:00Z</dcterms:created>
  <dcterms:modified xsi:type="dcterms:W3CDTF">2015-02-04T08:55:00Z</dcterms:modified>
</cp:coreProperties>
</file>