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1D8B" w:rsidRDefault="007B2744" w:rsidP="00631D8B">
      <w:pPr>
        <w:pStyle w:val="a3"/>
        <w:tabs>
          <w:tab w:val="left" w:pos="6946"/>
        </w:tabs>
        <w:spacing w:before="0" w:line="240" w:lineRule="auto"/>
        <w:ind w:right="2695"/>
        <w:rPr>
          <w:b/>
          <w:szCs w:val="28"/>
        </w:rPr>
      </w:pPr>
      <w:r w:rsidRPr="007B2744">
        <w:rPr>
          <w:b/>
          <w:szCs w:val="28"/>
        </w:rPr>
        <w:drawing>
          <wp:inline distT="0" distB="0" distL="0" distR="0">
            <wp:extent cx="5762625" cy="628650"/>
            <wp:effectExtent l="19050" t="0" r="9525" b="0"/>
            <wp:docPr id="4" name="Изображение 1" descr="Описание: Описание: Описание: Описание: CCI08092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 1" descr="Описание: Описание: Описание: Описание: CCI08092017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628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1D8B" w:rsidRDefault="00631D8B" w:rsidP="00631D8B">
      <w:pPr>
        <w:pStyle w:val="a3"/>
        <w:tabs>
          <w:tab w:val="left" w:pos="6946"/>
        </w:tabs>
        <w:spacing w:before="0" w:line="240" w:lineRule="auto"/>
        <w:ind w:right="2695"/>
        <w:rPr>
          <w:b/>
          <w:szCs w:val="28"/>
        </w:rPr>
      </w:pPr>
    </w:p>
    <w:p w:rsidR="007B2744" w:rsidRPr="00A778AF" w:rsidRDefault="007B2744" w:rsidP="007B2744">
      <w:pPr>
        <w:pStyle w:val="a9"/>
        <w:tabs>
          <w:tab w:val="left" w:pos="5805"/>
        </w:tabs>
        <w:ind w:left="993" w:right="566" w:hanging="284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A778AF">
        <w:rPr>
          <w:sz w:val="28"/>
          <w:szCs w:val="28"/>
          <w:lang w:val="en-US"/>
        </w:rPr>
        <w:t>K</w:t>
      </w:r>
      <w:r w:rsidRPr="00A778AF">
        <w:rPr>
          <w:sz w:val="28"/>
          <w:szCs w:val="28"/>
        </w:rPr>
        <w:t>АРАР                                                                      РЕШЕНИЕ</w:t>
      </w:r>
    </w:p>
    <w:p w:rsidR="007B2744" w:rsidRPr="00A778AF" w:rsidRDefault="007B2744" w:rsidP="007B2744">
      <w:pPr>
        <w:pStyle w:val="a9"/>
        <w:rPr>
          <w:sz w:val="28"/>
          <w:szCs w:val="28"/>
        </w:rPr>
      </w:pPr>
    </w:p>
    <w:p w:rsidR="007B2744" w:rsidRPr="00A778AF" w:rsidRDefault="007B2744" w:rsidP="007B2744">
      <w:pPr>
        <w:pStyle w:val="a9"/>
        <w:rPr>
          <w:sz w:val="28"/>
          <w:szCs w:val="28"/>
        </w:rPr>
      </w:pPr>
      <w:r w:rsidRPr="00A778AF">
        <w:rPr>
          <w:sz w:val="28"/>
          <w:szCs w:val="28"/>
        </w:rPr>
        <w:t xml:space="preserve">    «</w:t>
      </w:r>
      <w:r>
        <w:rPr>
          <w:sz w:val="28"/>
          <w:szCs w:val="28"/>
        </w:rPr>
        <w:t>28</w:t>
      </w:r>
      <w:r w:rsidRPr="00A778AF">
        <w:rPr>
          <w:sz w:val="28"/>
          <w:szCs w:val="28"/>
        </w:rPr>
        <w:t xml:space="preserve">» февраля 2025 </w:t>
      </w:r>
      <w:proofErr w:type="spellStart"/>
      <w:r w:rsidRPr="00A778AF">
        <w:rPr>
          <w:sz w:val="28"/>
          <w:szCs w:val="28"/>
        </w:rPr>
        <w:t>й</w:t>
      </w:r>
      <w:proofErr w:type="spellEnd"/>
      <w:r w:rsidRPr="00A778AF">
        <w:rPr>
          <w:sz w:val="28"/>
          <w:szCs w:val="28"/>
        </w:rPr>
        <w:t xml:space="preserve">.                      № </w:t>
      </w:r>
      <w:r>
        <w:rPr>
          <w:sz w:val="28"/>
          <w:szCs w:val="28"/>
        </w:rPr>
        <w:t>107</w:t>
      </w:r>
      <w:r w:rsidRPr="00A778AF">
        <w:rPr>
          <w:sz w:val="28"/>
          <w:szCs w:val="28"/>
        </w:rPr>
        <w:t xml:space="preserve">            «</w:t>
      </w:r>
      <w:r>
        <w:rPr>
          <w:sz w:val="28"/>
          <w:szCs w:val="28"/>
        </w:rPr>
        <w:t>28</w:t>
      </w:r>
      <w:r w:rsidRPr="00A778AF">
        <w:rPr>
          <w:sz w:val="28"/>
          <w:szCs w:val="28"/>
        </w:rPr>
        <w:t>» февраля 2025 г.</w:t>
      </w:r>
    </w:p>
    <w:p w:rsidR="007B2744" w:rsidRPr="00A778AF" w:rsidRDefault="007B2744" w:rsidP="007B2744">
      <w:pPr>
        <w:rPr>
          <w:sz w:val="28"/>
          <w:szCs w:val="28"/>
        </w:rPr>
      </w:pPr>
    </w:p>
    <w:p w:rsidR="00631D8B" w:rsidRDefault="00631D8B" w:rsidP="00631D8B">
      <w:pPr>
        <w:pStyle w:val="a3"/>
        <w:tabs>
          <w:tab w:val="left" w:pos="6946"/>
        </w:tabs>
        <w:spacing w:before="0" w:line="240" w:lineRule="auto"/>
        <w:ind w:right="2695"/>
        <w:rPr>
          <w:b/>
          <w:szCs w:val="28"/>
        </w:rPr>
      </w:pPr>
    </w:p>
    <w:p w:rsidR="00631D8B" w:rsidRDefault="00631D8B" w:rsidP="00631D8B">
      <w:pPr>
        <w:pStyle w:val="a3"/>
        <w:tabs>
          <w:tab w:val="left" w:pos="6946"/>
        </w:tabs>
        <w:spacing w:before="0" w:line="240" w:lineRule="auto"/>
        <w:ind w:right="2695"/>
        <w:rPr>
          <w:b/>
          <w:szCs w:val="28"/>
        </w:rPr>
      </w:pPr>
    </w:p>
    <w:p w:rsidR="00631D8B" w:rsidRDefault="00631D8B" w:rsidP="00631D8B">
      <w:pPr>
        <w:pStyle w:val="a3"/>
        <w:tabs>
          <w:tab w:val="left" w:pos="6946"/>
        </w:tabs>
        <w:spacing w:before="0" w:line="240" w:lineRule="auto"/>
        <w:ind w:right="2695"/>
        <w:rPr>
          <w:b/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075"/>
      </w:tblGrid>
      <w:tr w:rsidR="00CD1BF4" w:rsidTr="00CD1BF4">
        <w:tc>
          <w:tcPr>
            <w:tcW w:w="8075" w:type="dxa"/>
          </w:tcPr>
          <w:p w:rsidR="00CD1BF4" w:rsidRPr="00CD1BF4" w:rsidRDefault="00CD1BF4" w:rsidP="00CD1BF4">
            <w:pPr>
              <w:tabs>
                <w:tab w:val="left" w:pos="851"/>
              </w:tabs>
              <w:jc w:val="both"/>
              <w:rPr>
                <w:b/>
                <w:sz w:val="28"/>
                <w:szCs w:val="28"/>
              </w:rPr>
            </w:pPr>
            <w:r w:rsidRPr="00CD1BF4">
              <w:rPr>
                <w:b/>
                <w:sz w:val="28"/>
                <w:szCs w:val="28"/>
              </w:rPr>
              <w:t xml:space="preserve">О признании </w:t>
            </w:r>
            <w:proofErr w:type="gramStart"/>
            <w:r w:rsidRPr="00CD1BF4">
              <w:rPr>
                <w:b/>
                <w:sz w:val="28"/>
                <w:szCs w:val="28"/>
              </w:rPr>
              <w:t>утратившими</w:t>
            </w:r>
            <w:proofErr w:type="gramEnd"/>
            <w:r w:rsidRPr="00CD1BF4">
              <w:rPr>
                <w:b/>
                <w:sz w:val="28"/>
                <w:szCs w:val="28"/>
              </w:rPr>
              <w:t xml:space="preserve"> силу решения Совета муниципального района Белебеевский район Республики Башкортостан от 24 марта 2011 года</w:t>
            </w:r>
            <w:r w:rsidR="00EC7680">
              <w:rPr>
                <w:b/>
                <w:sz w:val="28"/>
                <w:szCs w:val="28"/>
              </w:rPr>
              <w:t xml:space="preserve"> </w:t>
            </w:r>
            <w:r w:rsidRPr="00CD1BF4">
              <w:rPr>
                <w:b/>
                <w:sz w:val="28"/>
                <w:szCs w:val="28"/>
              </w:rPr>
              <w:t>№</w:t>
            </w:r>
            <w:r w:rsidR="00EC7680">
              <w:rPr>
                <w:b/>
                <w:sz w:val="28"/>
                <w:szCs w:val="28"/>
              </w:rPr>
              <w:t xml:space="preserve"> </w:t>
            </w:r>
            <w:r w:rsidRPr="00CD1BF4">
              <w:rPr>
                <w:b/>
                <w:sz w:val="28"/>
                <w:szCs w:val="28"/>
              </w:rPr>
              <w:t>580 «Об утверждении Кодекса этики и</w:t>
            </w:r>
            <w:r w:rsidR="00EC7680">
              <w:rPr>
                <w:b/>
                <w:sz w:val="28"/>
                <w:szCs w:val="28"/>
              </w:rPr>
              <w:t xml:space="preserve"> </w:t>
            </w:r>
            <w:r w:rsidR="003E6F43">
              <w:rPr>
                <w:b/>
                <w:sz w:val="28"/>
                <w:szCs w:val="28"/>
              </w:rPr>
              <w:t>служебного пов</w:t>
            </w:r>
            <w:r w:rsidRPr="00CD1BF4">
              <w:rPr>
                <w:b/>
                <w:sz w:val="28"/>
                <w:szCs w:val="28"/>
              </w:rPr>
              <w:t>едения муниципальных служащих</w:t>
            </w:r>
            <w:r w:rsidR="00EC7680">
              <w:rPr>
                <w:b/>
                <w:sz w:val="28"/>
                <w:szCs w:val="28"/>
              </w:rPr>
              <w:t xml:space="preserve"> </w:t>
            </w:r>
            <w:r w:rsidRPr="00CD1BF4">
              <w:rPr>
                <w:b/>
                <w:sz w:val="28"/>
                <w:szCs w:val="28"/>
              </w:rPr>
              <w:t>аппарата Совета и Администрации муниципального</w:t>
            </w:r>
            <w:r w:rsidR="00EC7680">
              <w:rPr>
                <w:b/>
                <w:sz w:val="28"/>
                <w:szCs w:val="28"/>
              </w:rPr>
              <w:t xml:space="preserve"> </w:t>
            </w:r>
            <w:r w:rsidRPr="00CD1BF4">
              <w:rPr>
                <w:b/>
                <w:sz w:val="28"/>
                <w:szCs w:val="28"/>
              </w:rPr>
              <w:t xml:space="preserve">района </w:t>
            </w:r>
            <w:proofErr w:type="spellStart"/>
            <w:r w:rsidRPr="00CD1BF4">
              <w:rPr>
                <w:b/>
                <w:sz w:val="28"/>
                <w:szCs w:val="28"/>
              </w:rPr>
              <w:t>Белебеевский</w:t>
            </w:r>
            <w:proofErr w:type="spellEnd"/>
            <w:r w:rsidRPr="00CD1BF4">
              <w:rPr>
                <w:b/>
                <w:sz w:val="28"/>
                <w:szCs w:val="28"/>
              </w:rPr>
              <w:t xml:space="preserve"> район Республики Башкортостан</w:t>
            </w:r>
            <w:r>
              <w:rPr>
                <w:b/>
                <w:sz w:val="28"/>
                <w:szCs w:val="28"/>
              </w:rPr>
              <w:t>»</w:t>
            </w:r>
          </w:p>
        </w:tc>
      </w:tr>
    </w:tbl>
    <w:p w:rsidR="00CD1BF4" w:rsidRPr="00CD1BF4" w:rsidRDefault="00CD1BF4" w:rsidP="00631D8B">
      <w:pPr>
        <w:pStyle w:val="a3"/>
        <w:tabs>
          <w:tab w:val="left" w:pos="6946"/>
        </w:tabs>
        <w:spacing w:before="0" w:line="240" w:lineRule="auto"/>
        <w:ind w:right="2695"/>
        <w:rPr>
          <w:b/>
          <w:szCs w:val="28"/>
        </w:rPr>
      </w:pPr>
    </w:p>
    <w:p w:rsidR="00631D8B" w:rsidRPr="001450BC" w:rsidRDefault="00631D8B" w:rsidP="00DF5364">
      <w:pPr>
        <w:pStyle w:val="a3"/>
        <w:tabs>
          <w:tab w:val="left" w:pos="6946"/>
        </w:tabs>
        <w:spacing w:before="0" w:line="240" w:lineRule="auto"/>
        <w:ind w:right="3117"/>
        <w:rPr>
          <w:b/>
          <w:szCs w:val="28"/>
        </w:rPr>
      </w:pPr>
    </w:p>
    <w:p w:rsidR="00631D8B" w:rsidRPr="001450BC" w:rsidRDefault="00631D8B" w:rsidP="00631D8B">
      <w:pPr>
        <w:pStyle w:val="a3"/>
        <w:spacing w:before="0" w:line="240" w:lineRule="auto"/>
        <w:ind w:right="2695"/>
        <w:jc w:val="left"/>
        <w:rPr>
          <w:b/>
          <w:szCs w:val="28"/>
        </w:rPr>
      </w:pPr>
    </w:p>
    <w:p w:rsidR="00631D8B" w:rsidRPr="001450BC" w:rsidRDefault="00631D8B" w:rsidP="00631D8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31D8B" w:rsidRDefault="00CD1BF4" w:rsidP="00CD1BF4">
      <w:pPr>
        <w:tabs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CD1BF4">
        <w:rPr>
          <w:sz w:val="28"/>
          <w:szCs w:val="28"/>
        </w:rPr>
        <w:t xml:space="preserve">В связи с принятием постановления Администрации муниципального района Белебеевский район Республики Башкортостан от 28 февраля 2025 года </w:t>
      </w:r>
      <w:r>
        <w:rPr>
          <w:sz w:val="28"/>
          <w:szCs w:val="28"/>
        </w:rPr>
        <w:t xml:space="preserve">                №</w:t>
      </w:r>
      <w:r w:rsidR="00EC7680">
        <w:rPr>
          <w:sz w:val="28"/>
          <w:szCs w:val="28"/>
        </w:rPr>
        <w:t xml:space="preserve"> </w:t>
      </w:r>
      <w:r w:rsidRPr="00CD1BF4">
        <w:rPr>
          <w:sz w:val="28"/>
          <w:szCs w:val="28"/>
        </w:rPr>
        <w:t xml:space="preserve">162 «Об утверждении Кодекса </w:t>
      </w:r>
      <w:r w:rsidR="003E6F43">
        <w:rPr>
          <w:sz w:val="28"/>
          <w:szCs w:val="28"/>
        </w:rPr>
        <w:t>этики и служебного пов</w:t>
      </w:r>
      <w:r w:rsidRPr="00CD1BF4">
        <w:rPr>
          <w:sz w:val="28"/>
          <w:szCs w:val="28"/>
        </w:rPr>
        <w:t>едения муниципальных служащих Администрации муниципального района Белебеевский район Республики</w:t>
      </w:r>
      <w:bookmarkStart w:id="0" w:name="_GoBack"/>
      <w:bookmarkEnd w:id="0"/>
      <w:r w:rsidRPr="00CD1BF4">
        <w:rPr>
          <w:sz w:val="28"/>
          <w:szCs w:val="28"/>
        </w:rPr>
        <w:t xml:space="preserve"> Башкортостан</w:t>
      </w:r>
      <w:r>
        <w:rPr>
          <w:sz w:val="28"/>
          <w:szCs w:val="28"/>
        </w:rPr>
        <w:t xml:space="preserve">» </w:t>
      </w:r>
      <w:r w:rsidR="00631D8B" w:rsidRPr="001450BC">
        <w:rPr>
          <w:sz w:val="28"/>
          <w:szCs w:val="28"/>
        </w:rPr>
        <w:t>Совет муниципального района Белебеевский район Республики Башкортостан решил:</w:t>
      </w:r>
    </w:p>
    <w:p w:rsidR="00631D8B" w:rsidRPr="005D7F83" w:rsidRDefault="00631D8B" w:rsidP="00631D8B">
      <w:pPr>
        <w:pStyle w:val="a3"/>
        <w:spacing w:before="0" w:line="240" w:lineRule="auto"/>
        <w:ind w:firstLine="525"/>
        <w:rPr>
          <w:b/>
          <w:sz w:val="18"/>
          <w:szCs w:val="28"/>
        </w:rPr>
      </w:pPr>
    </w:p>
    <w:p w:rsidR="003F3963" w:rsidRDefault="003F3963" w:rsidP="00631D8B">
      <w:pPr>
        <w:ind w:firstLine="540"/>
        <w:jc w:val="both"/>
        <w:rPr>
          <w:sz w:val="28"/>
          <w:szCs w:val="28"/>
        </w:rPr>
      </w:pPr>
    </w:p>
    <w:p w:rsidR="00CD1BF4" w:rsidRDefault="00CD1BF4" w:rsidP="00CD1BF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3F3963" w:rsidRPr="003F3963">
        <w:rPr>
          <w:sz w:val="28"/>
          <w:szCs w:val="28"/>
        </w:rPr>
        <w:t>ешение Совета муниципального</w:t>
      </w:r>
      <w:r w:rsidR="00631D8B" w:rsidRPr="003F3963">
        <w:rPr>
          <w:sz w:val="28"/>
          <w:szCs w:val="28"/>
        </w:rPr>
        <w:t xml:space="preserve"> района Белебеевский район Республики Башкортостан</w:t>
      </w:r>
      <w:r w:rsidR="003F3963" w:rsidRPr="003F3963">
        <w:rPr>
          <w:sz w:val="28"/>
          <w:szCs w:val="28"/>
        </w:rPr>
        <w:t xml:space="preserve"> от 2</w:t>
      </w:r>
      <w:r w:rsidR="003F3963">
        <w:rPr>
          <w:sz w:val="28"/>
          <w:szCs w:val="28"/>
        </w:rPr>
        <w:t>4</w:t>
      </w:r>
      <w:r w:rsidR="00D14EBA">
        <w:rPr>
          <w:sz w:val="28"/>
          <w:szCs w:val="28"/>
        </w:rPr>
        <w:t xml:space="preserve"> марта </w:t>
      </w:r>
      <w:r w:rsidR="003F3963">
        <w:rPr>
          <w:sz w:val="28"/>
          <w:szCs w:val="28"/>
        </w:rPr>
        <w:t xml:space="preserve">2011 </w:t>
      </w:r>
      <w:r>
        <w:rPr>
          <w:sz w:val="28"/>
          <w:szCs w:val="28"/>
        </w:rPr>
        <w:t>года №</w:t>
      </w:r>
      <w:r w:rsidR="00EC7680">
        <w:rPr>
          <w:sz w:val="28"/>
          <w:szCs w:val="28"/>
        </w:rPr>
        <w:t xml:space="preserve"> </w:t>
      </w:r>
      <w:r w:rsidR="003F3963">
        <w:rPr>
          <w:sz w:val="28"/>
          <w:szCs w:val="28"/>
        </w:rPr>
        <w:t>580</w:t>
      </w:r>
      <w:r w:rsidR="003F3963" w:rsidRPr="003F3963">
        <w:rPr>
          <w:sz w:val="28"/>
          <w:szCs w:val="28"/>
        </w:rPr>
        <w:t xml:space="preserve"> «Об утверждении Кодекса этики и служебного по</w:t>
      </w:r>
      <w:r w:rsidR="003E6F43">
        <w:rPr>
          <w:sz w:val="28"/>
          <w:szCs w:val="28"/>
        </w:rPr>
        <w:t>в</w:t>
      </w:r>
      <w:r w:rsidR="003F3963" w:rsidRPr="003F3963">
        <w:rPr>
          <w:sz w:val="28"/>
          <w:szCs w:val="28"/>
        </w:rPr>
        <w:t>едения муниципальных служащих аппарата Совета и Администрации</w:t>
      </w:r>
      <w:r w:rsidR="00631D8B" w:rsidRPr="003F3963">
        <w:rPr>
          <w:sz w:val="28"/>
          <w:szCs w:val="28"/>
        </w:rPr>
        <w:t xml:space="preserve"> муниципального района Белебеевский район Республики Башкортостан</w:t>
      </w:r>
      <w:r w:rsidR="003F3963" w:rsidRPr="003F3963">
        <w:rPr>
          <w:sz w:val="28"/>
          <w:szCs w:val="28"/>
        </w:rPr>
        <w:t>»</w:t>
      </w:r>
      <w:r>
        <w:rPr>
          <w:sz w:val="28"/>
          <w:szCs w:val="28"/>
        </w:rPr>
        <w:t xml:space="preserve"> признать утратившим силу.</w:t>
      </w:r>
    </w:p>
    <w:p w:rsidR="00631D8B" w:rsidRDefault="00631D8B" w:rsidP="00631D8B">
      <w:pPr>
        <w:jc w:val="both"/>
        <w:rPr>
          <w:sz w:val="28"/>
          <w:szCs w:val="28"/>
        </w:rPr>
      </w:pPr>
    </w:p>
    <w:p w:rsidR="00631D8B" w:rsidRDefault="00631D8B" w:rsidP="00631D8B">
      <w:pPr>
        <w:jc w:val="both"/>
        <w:rPr>
          <w:sz w:val="28"/>
          <w:szCs w:val="28"/>
        </w:rPr>
      </w:pPr>
    </w:p>
    <w:p w:rsidR="00631D8B" w:rsidRPr="00E73941" w:rsidRDefault="00631D8B" w:rsidP="00631D8B">
      <w:pPr>
        <w:jc w:val="both"/>
        <w:rPr>
          <w:sz w:val="16"/>
          <w:szCs w:val="28"/>
        </w:rPr>
      </w:pPr>
    </w:p>
    <w:p w:rsidR="00631D8B" w:rsidRDefault="00631D8B" w:rsidP="00631D8B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Совета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С.А.</w:t>
      </w:r>
      <w:r w:rsidR="00EC7680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Лущиц</w:t>
      </w:r>
      <w:proofErr w:type="spellEnd"/>
    </w:p>
    <w:p w:rsidR="00017DD9" w:rsidRDefault="00017DD9"/>
    <w:p w:rsidR="005B386B" w:rsidRDefault="005B386B"/>
    <w:p w:rsidR="005B386B" w:rsidRDefault="005B386B"/>
    <w:p w:rsidR="005B386B" w:rsidRDefault="005B386B"/>
    <w:p w:rsidR="005B386B" w:rsidRDefault="005B386B"/>
    <w:p w:rsidR="005B386B" w:rsidRDefault="005B386B"/>
    <w:p w:rsidR="005B386B" w:rsidRDefault="005B386B"/>
    <w:sectPr w:rsidR="005B386B" w:rsidSect="003F3963">
      <w:pgSz w:w="11906" w:h="16838"/>
      <w:pgMar w:top="1134" w:right="567" w:bottom="107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0BC21CE"/>
    <w:multiLevelType w:val="hybridMultilevel"/>
    <w:tmpl w:val="7A14BC46"/>
    <w:lvl w:ilvl="0" w:tplc="634247C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savePreviewPicture/>
  <w:compat/>
  <w:rsids>
    <w:rsidRoot w:val="00CC2C27"/>
    <w:rsid w:val="00017DD9"/>
    <w:rsid w:val="000C1B58"/>
    <w:rsid w:val="00192051"/>
    <w:rsid w:val="001E736F"/>
    <w:rsid w:val="00332D44"/>
    <w:rsid w:val="003E6F43"/>
    <w:rsid w:val="003F3963"/>
    <w:rsid w:val="004E2995"/>
    <w:rsid w:val="00587893"/>
    <w:rsid w:val="005B386B"/>
    <w:rsid w:val="00631D8B"/>
    <w:rsid w:val="007B2744"/>
    <w:rsid w:val="00A077EE"/>
    <w:rsid w:val="00C35409"/>
    <w:rsid w:val="00CC2C27"/>
    <w:rsid w:val="00CD1BF4"/>
    <w:rsid w:val="00D14EBA"/>
    <w:rsid w:val="00DF5364"/>
    <w:rsid w:val="00EC7680"/>
    <w:rsid w:val="00F013F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1D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31D8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631D8B"/>
    <w:pPr>
      <w:spacing w:before="500" w:line="259" w:lineRule="auto"/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631D8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E736F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E736F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List Paragraph"/>
    <w:basedOn w:val="a"/>
    <w:uiPriority w:val="34"/>
    <w:qFormat/>
    <w:rsid w:val="003F3963"/>
    <w:pPr>
      <w:ind w:left="720"/>
      <w:contextualSpacing/>
    </w:pPr>
  </w:style>
  <w:style w:type="table" w:styleId="a8">
    <w:name w:val="Table Grid"/>
    <w:basedOn w:val="a1"/>
    <w:uiPriority w:val="39"/>
    <w:rsid w:val="00CD1BF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ody Text Indent"/>
    <w:basedOn w:val="a"/>
    <w:link w:val="aa"/>
    <w:semiHidden/>
    <w:unhideWhenUsed/>
    <w:rsid w:val="007B2744"/>
    <w:pPr>
      <w:widowControl w:val="0"/>
      <w:autoSpaceDE w:val="0"/>
      <w:autoSpaceDN w:val="0"/>
      <w:spacing w:after="120"/>
      <w:ind w:left="283"/>
    </w:pPr>
    <w:rPr>
      <w:sz w:val="20"/>
      <w:szCs w:val="20"/>
    </w:rPr>
  </w:style>
  <w:style w:type="character" w:customStyle="1" w:styleId="aa">
    <w:name w:val="Основной текст с отступом Знак"/>
    <w:basedOn w:val="a0"/>
    <w:link w:val="a9"/>
    <w:semiHidden/>
    <w:rsid w:val="007B2744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1</Pages>
  <Words>185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Sadikov</cp:lastModifiedBy>
  <cp:revision>6</cp:revision>
  <cp:lastPrinted>2025-03-18T06:15:00Z</cp:lastPrinted>
  <dcterms:created xsi:type="dcterms:W3CDTF">2024-12-09T11:48:00Z</dcterms:created>
  <dcterms:modified xsi:type="dcterms:W3CDTF">2025-03-18T06:44:00Z</dcterms:modified>
</cp:coreProperties>
</file>