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DEC" w:rsidRPr="004C39B3" w:rsidRDefault="00685492" w:rsidP="007820C5">
      <w:pPr>
        <w:pStyle w:val="3"/>
        <w:spacing w:after="0"/>
        <w:ind w:firstLine="709"/>
        <w:jc w:val="center"/>
        <w:rPr>
          <w:color w:val="FF0000"/>
          <w:sz w:val="24"/>
          <w:szCs w:val="24"/>
        </w:rPr>
      </w:pPr>
      <w:r w:rsidRPr="00685492">
        <w:rPr>
          <w:color w:val="FF0000"/>
          <w:sz w:val="24"/>
          <w:szCs w:val="24"/>
        </w:rPr>
        <w:drawing>
          <wp:inline distT="0" distB="0" distL="0" distR="0">
            <wp:extent cx="5762625" cy="628650"/>
            <wp:effectExtent l="19050" t="0" r="9525" b="0"/>
            <wp:docPr id="1" name="Изображение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542" w:rsidRDefault="00363542" w:rsidP="00363542">
      <w:pPr>
        <w:ind w:firstLine="709"/>
        <w:jc w:val="center"/>
        <w:rPr>
          <w:color w:val="FF0000"/>
          <w:szCs w:val="24"/>
        </w:rPr>
      </w:pPr>
    </w:p>
    <w:p w:rsidR="00685492" w:rsidRPr="009F6952" w:rsidRDefault="00685492" w:rsidP="00685492">
      <w:pPr>
        <w:pStyle w:val="a9"/>
        <w:tabs>
          <w:tab w:val="left" w:pos="580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F6952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9F6952">
        <w:rPr>
          <w:rFonts w:ascii="Times New Roman" w:hAnsi="Times New Roman" w:cs="Times New Roman"/>
          <w:sz w:val="28"/>
          <w:szCs w:val="28"/>
        </w:rPr>
        <w:t>АРАР                                                                       РЕШЕНИЕ</w:t>
      </w:r>
    </w:p>
    <w:p w:rsidR="00685492" w:rsidRPr="009F6952" w:rsidRDefault="00685492" w:rsidP="00685492">
      <w:pPr>
        <w:pStyle w:val="a9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685492" w:rsidRPr="009F6952" w:rsidRDefault="00685492" w:rsidP="00685492">
      <w:pPr>
        <w:pStyle w:val="a9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F695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28 </w:t>
      </w:r>
      <w:r w:rsidRPr="009F6952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9F6952">
        <w:rPr>
          <w:rFonts w:ascii="Times New Roman" w:hAnsi="Times New Roman" w:cs="Times New Roman"/>
          <w:sz w:val="28"/>
          <w:szCs w:val="28"/>
        </w:rPr>
        <w:t xml:space="preserve"> 2025 </w:t>
      </w:r>
      <w:proofErr w:type="spellStart"/>
      <w:r w:rsidRPr="009F6952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9F6952">
        <w:rPr>
          <w:rFonts w:ascii="Times New Roman" w:hAnsi="Times New Roman" w:cs="Times New Roman"/>
          <w:sz w:val="28"/>
          <w:szCs w:val="28"/>
        </w:rPr>
        <w:t xml:space="preserve">.                         № </w:t>
      </w:r>
      <w:r>
        <w:rPr>
          <w:rFonts w:ascii="Times New Roman" w:hAnsi="Times New Roman" w:cs="Times New Roman"/>
          <w:sz w:val="28"/>
          <w:szCs w:val="28"/>
        </w:rPr>
        <w:t xml:space="preserve">106 </w:t>
      </w:r>
      <w:r w:rsidRPr="009F6952">
        <w:rPr>
          <w:rFonts w:ascii="Times New Roman" w:hAnsi="Times New Roman" w:cs="Times New Roman"/>
          <w:sz w:val="28"/>
          <w:szCs w:val="28"/>
        </w:rPr>
        <w:t xml:space="preserve">             «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9F6952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9F6952">
        <w:rPr>
          <w:rFonts w:ascii="Times New Roman" w:hAnsi="Times New Roman" w:cs="Times New Roman"/>
          <w:sz w:val="28"/>
          <w:szCs w:val="28"/>
        </w:rPr>
        <w:t xml:space="preserve"> 2025 г.</w:t>
      </w:r>
    </w:p>
    <w:p w:rsidR="00E96530" w:rsidRDefault="00E96530" w:rsidP="00363542">
      <w:pPr>
        <w:ind w:firstLine="709"/>
        <w:jc w:val="center"/>
        <w:rPr>
          <w:color w:val="FF0000"/>
          <w:szCs w:val="24"/>
        </w:rPr>
      </w:pPr>
    </w:p>
    <w:p w:rsidR="00E96530" w:rsidRPr="00363542" w:rsidRDefault="00E96530" w:rsidP="00363542">
      <w:pPr>
        <w:ind w:firstLine="709"/>
        <w:jc w:val="center"/>
        <w:rPr>
          <w:color w:val="FF0000"/>
          <w:szCs w:val="24"/>
        </w:rPr>
      </w:pPr>
    </w:p>
    <w:p w:rsidR="000A655F" w:rsidRPr="004C39B3" w:rsidRDefault="00C91F69" w:rsidP="007820C5">
      <w:pPr>
        <w:ind w:right="21"/>
        <w:jc w:val="center"/>
        <w:rPr>
          <w:b/>
          <w:sz w:val="28"/>
          <w:szCs w:val="28"/>
        </w:rPr>
      </w:pPr>
      <w:bookmarkStart w:id="0" w:name="_Hlk506288948"/>
      <w:r w:rsidRPr="004C39B3">
        <w:rPr>
          <w:b/>
          <w:sz w:val="28"/>
          <w:szCs w:val="28"/>
        </w:rPr>
        <w:t xml:space="preserve">Об </w:t>
      </w:r>
      <w:r w:rsidR="007C41FA" w:rsidRPr="004C39B3">
        <w:rPr>
          <w:b/>
          <w:sz w:val="28"/>
          <w:szCs w:val="28"/>
        </w:rPr>
        <w:t xml:space="preserve">итогах социально-экономического развития </w:t>
      </w:r>
    </w:p>
    <w:p w:rsidR="000A655F" w:rsidRPr="004C39B3" w:rsidRDefault="00B369EE" w:rsidP="007820C5">
      <w:pPr>
        <w:ind w:right="21"/>
        <w:jc w:val="center"/>
        <w:rPr>
          <w:b/>
          <w:sz w:val="28"/>
          <w:szCs w:val="28"/>
        </w:rPr>
      </w:pPr>
      <w:r w:rsidRPr="004C39B3">
        <w:rPr>
          <w:b/>
          <w:sz w:val="28"/>
          <w:szCs w:val="28"/>
        </w:rPr>
        <w:t>муниципального района</w:t>
      </w:r>
      <w:r w:rsidR="000A655F" w:rsidRPr="004C39B3">
        <w:rPr>
          <w:b/>
          <w:sz w:val="28"/>
          <w:szCs w:val="28"/>
        </w:rPr>
        <w:t xml:space="preserve"> </w:t>
      </w:r>
      <w:r w:rsidRPr="004C39B3">
        <w:rPr>
          <w:b/>
          <w:sz w:val="28"/>
          <w:szCs w:val="28"/>
        </w:rPr>
        <w:t>Белебеевский район</w:t>
      </w:r>
      <w:r w:rsidR="00C14FA9" w:rsidRPr="004C39B3">
        <w:rPr>
          <w:b/>
          <w:sz w:val="28"/>
          <w:szCs w:val="28"/>
        </w:rPr>
        <w:t xml:space="preserve"> </w:t>
      </w:r>
      <w:r w:rsidRPr="004C39B3">
        <w:rPr>
          <w:b/>
          <w:sz w:val="28"/>
          <w:szCs w:val="28"/>
        </w:rPr>
        <w:t>Республики Башкортостан</w:t>
      </w:r>
      <w:r w:rsidR="000A655F" w:rsidRPr="004C39B3">
        <w:rPr>
          <w:b/>
          <w:sz w:val="28"/>
          <w:szCs w:val="28"/>
        </w:rPr>
        <w:t xml:space="preserve"> </w:t>
      </w:r>
    </w:p>
    <w:p w:rsidR="00B369EE" w:rsidRPr="004C39B3" w:rsidRDefault="007C41FA" w:rsidP="007820C5">
      <w:pPr>
        <w:ind w:right="21"/>
        <w:jc w:val="center"/>
        <w:rPr>
          <w:b/>
          <w:sz w:val="28"/>
          <w:szCs w:val="28"/>
        </w:rPr>
      </w:pPr>
      <w:r w:rsidRPr="004C39B3">
        <w:rPr>
          <w:b/>
          <w:sz w:val="28"/>
          <w:szCs w:val="28"/>
        </w:rPr>
        <w:t xml:space="preserve">за </w:t>
      </w:r>
      <w:r w:rsidR="00383C7E" w:rsidRPr="004C39B3">
        <w:rPr>
          <w:b/>
          <w:sz w:val="28"/>
          <w:szCs w:val="28"/>
        </w:rPr>
        <w:t>20</w:t>
      </w:r>
      <w:r w:rsidR="009D0E23" w:rsidRPr="004C39B3">
        <w:rPr>
          <w:b/>
          <w:sz w:val="28"/>
          <w:szCs w:val="28"/>
        </w:rPr>
        <w:t>2</w:t>
      </w:r>
      <w:r w:rsidR="00E96530">
        <w:rPr>
          <w:b/>
          <w:sz w:val="28"/>
          <w:szCs w:val="28"/>
        </w:rPr>
        <w:t>4</w:t>
      </w:r>
      <w:r w:rsidR="00383C7E" w:rsidRPr="004C39B3">
        <w:rPr>
          <w:b/>
          <w:sz w:val="28"/>
          <w:szCs w:val="28"/>
        </w:rPr>
        <w:t xml:space="preserve"> год</w:t>
      </w:r>
      <w:r w:rsidR="00A96796" w:rsidRPr="004C39B3">
        <w:rPr>
          <w:b/>
          <w:sz w:val="28"/>
          <w:szCs w:val="28"/>
        </w:rPr>
        <w:t xml:space="preserve"> и </w:t>
      </w:r>
      <w:r w:rsidR="00AF150D" w:rsidRPr="004C39B3">
        <w:rPr>
          <w:b/>
          <w:sz w:val="28"/>
          <w:szCs w:val="28"/>
        </w:rPr>
        <w:t xml:space="preserve">о </w:t>
      </w:r>
      <w:r w:rsidR="00A96796" w:rsidRPr="004C39B3">
        <w:rPr>
          <w:b/>
          <w:sz w:val="28"/>
          <w:szCs w:val="28"/>
        </w:rPr>
        <w:t>задачах на 20</w:t>
      </w:r>
      <w:r w:rsidR="001871F6" w:rsidRPr="004C39B3">
        <w:rPr>
          <w:b/>
          <w:sz w:val="28"/>
          <w:szCs w:val="28"/>
        </w:rPr>
        <w:t>2</w:t>
      </w:r>
      <w:r w:rsidR="00E96530">
        <w:rPr>
          <w:b/>
          <w:sz w:val="28"/>
          <w:szCs w:val="28"/>
        </w:rPr>
        <w:t>5</w:t>
      </w:r>
      <w:r w:rsidRPr="004C39B3">
        <w:rPr>
          <w:b/>
          <w:sz w:val="28"/>
          <w:szCs w:val="28"/>
        </w:rPr>
        <w:t xml:space="preserve"> год</w:t>
      </w:r>
    </w:p>
    <w:bookmarkEnd w:id="0"/>
    <w:p w:rsidR="009D5DEC" w:rsidRPr="004C39B3" w:rsidRDefault="009D5DEC" w:rsidP="007820C5">
      <w:pPr>
        <w:ind w:firstLine="709"/>
        <w:jc w:val="center"/>
        <w:rPr>
          <w:sz w:val="26"/>
          <w:szCs w:val="26"/>
        </w:rPr>
      </w:pPr>
    </w:p>
    <w:p w:rsidR="00E96530" w:rsidRDefault="00B369EE" w:rsidP="00E96530">
      <w:pPr>
        <w:tabs>
          <w:tab w:val="left" w:pos="0"/>
        </w:tabs>
        <w:ind w:firstLine="567"/>
        <w:jc w:val="both"/>
        <w:rPr>
          <w:sz w:val="28"/>
          <w:szCs w:val="28"/>
        </w:rPr>
      </w:pPr>
      <w:proofErr w:type="gramStart"/>
      <w:r w:rsidRPr="004C39B3">
        <w:rPr>
          <w:bCs/>
          <w:sz w:val="28"/>
          <w:szCs w:val="28"/>
        </w:rPr>
        <w:t xml:space="preserve">Заслушав и обсудив </w:t>
      </w:r>
      <w:r w:rsidR="00A7340C" w:rsidRPr="004C39B3">
        <w:rPr>
          <w:bCs/>
          <w:sz w:val="28"/>
          <w:szCs w:val="28"/>
        </w:rPr>
        <w:t>отч</w:t>
      </w:r>
      <w:r w:rsidR="00016DC3" w:rsidRPr="004C39B3">
        <w:rPr>
          <w:bCs/>
          <w:sz w:val="28"/>
          <w:szCs w:val="28"/>
        </w:rPr>
        <w:t>е</w:t>
      </w:r>
      <w:r w:rsidR="00A7340C" w:rsidRPr="004C39B3">
        <w:rPr>
          <w:bCs/>
          <w:sz w:val="28"/>
          <w:szCs w:val="28"/>
        </w:rPr>
        <w:t>т</w:t>
      </w:r>
      <w:r w:rsidRPr="004C39B3">
        <w:rPr>
          <w:bCs/>
          <w:sz w:val="28"/>
          <w:szCs w:val="28"/>
        </w:rPr>
        <w:t xml:space="preserve"> Главы Администрации муниципального района Белебеевский район Республики Башкортостан </w:t>
      </w:r>
      <w:proofErr w:type="spellStart"/>
      <w:r w:rsidR="007C41FA" w:rsidRPr="004C39B3">
        <w:rPr>
          <w:bCs/>
          <w:sz w:val="28"/>
          <w:szCs w:val="28"/>
        </w:rPr>
        <w:t>Сахабиева</w:t>
      </w:r>
      <w:proofErr w:type="spellEnd"/>
      <w:r w:rsidRPr="004C39B3">
        <w:rPr>
          <w:bCs/>
          <w:sz w:val="28"/>
          <w:szCs w:val="28"/>
        </w:rPr>
        <w:t xml:space="preserve"> </w:t>
      </w:r>
      <w:r w:rsidR="00631A87" w:rsidRPr="004C39B3">
        <w:rPr>
          <w:bCs/>
          <w:sz w:val="28"/>
          <w:szCs w:val="28"/>
        </w:rPr>
        <w:t xml:space="preserve">А.А. </w:t>
      </w:r>
      <w:r w:rsidR="00643D0D" w:rsidRPr="004C39B3">
        <w:rPr>
          <w:bCs/>
          <w:sz w:val="28"/>
          <w:szCs w:val="28"/>
        </w:rPr>
        <w:t xml:space="preserve">о </w:t>
      </w:r>
      <w:r w:rsidR="00196499" w:rsidRPr="004C39B3">
        <w:rPr>
          <w:bCs/>
          <w:sz w:val="28"/>
          <w:szCs w:val="28"/>
        </w:rPr>
        <w:t>деятельности Администрации</w:t>
      </w:r>
      <w:r w:rsidR="00643D0D" w:rsidRPr="004C39B3">
        <w:rPr>
          <w:bCs/>
          <w:sz w:val="28"/>
          <w:szCs w:val="28"/>
        </w:rPr>
        <w:t xml:space="preserve"> муниципального района Белебеевский район Республики Башкортостан в</w:t>
      </w:r>
      <w:r w:rsidR="007C41FA" w:rsidRPr="004C39B3">
        <w:rPr>
          <w:bCs/>
          <w:sz w:val="28"/>
          <w:szCs w:val="28"/>
        </w:rPr>
        <w:t xml:space="preserve"> </w:t>
      </w:r>
      <w:r w:rsidRPr="004C39B3">
        <w:rPr>
          <w:bCs/>
          <w:sz w:val="28"/>
          <w:szCs w:val="28"/>
        </w:rPr>
        <w:t>20</w:t>
      </w:r>
      <w:r w:rsidR="009D0E23" w:rsidRPr="004C39B3">
        <w:rPr>
          <w:bCs/>
          <w:sz w:val="28"/>
          <w:szCs w:val="28"/>
        </w:rPr>
        <w:t>2</w:t>
      </w:r>
      <w:r w:rsidR="00E96530">
        <w:rPr>
          <w:bCs/>
          <w:sz w:val="28"/>
          <w:szCs w:val="28"/>
        </w:rPr>
        <w:t>4</w:t>
      </w:r>
      <w:r w:rsidRPr="004C39B3">
        <w:rPr>
          <w:bCs/>
          <w:sz w:val="28"/>
          <w:szCs w:val="28"/>
        </w:rPr>
        <w:t xml:space="preserve"> год</w:t>
      </w:r>
      <w:r w:rsidR="00643D0D" w:rsidRPr="004C39B3">
        <w:rPr>
          <w:bCs/>
          <w:sz w:val="28"/>
          <w:szCs w:val="28"/>
        </w:rPr>
        <w:t>у</w:t>
      </w:r>
      <w:r w:rsidR="00383C7E" w:rsidRPr="004C39B3">
        <w:rPr>
          <w:bCs/>
          <w:sz w:val="28"/>
          <w:szCs w:val="28"/>
        </w:rPr>
        <w:t xml:space="preserve"> и о задачах на 20</w:t>
      </w:r>
      <w:r w:rsidR="001871F6" w:rsidRPr="004C39B3">
        <w:rPr>
          <w:bCs/>
          <w:sz w:val="28"/>
          <w:szCs w:val="28"/>
        </w:rPr>
        <w:t>2</w:t>
      </w:r>
      <w:r w:rsidR="00E96530">
        <w:rPr>
          <w:bCs/>
          <w:sz w:val="28"/>
          <w:szCs w:val="28"/>
        </w:rPr>
        <w:t>5</w:t>
      </w:r>
      <w:r w:rsidR="00383C7E" w:rsidRPr="004C39B3">
        <w:rPr>
          <w:bCs/>
          <w:sz w:val="28"/>
          <w:szCs w:val="28"/>
        </w:rPr>
        <w:t xml:space="preserve"> </w:t>
      </w:r>
      <w:r w:rsidR="00C2060E" w:rsidRPr="004C39B3">
        <w:rPr>
          <w:bCs/>
          <w:sz w:val="28"/>
          <w:szCs w:val="28"/>
        </w:rPr>
        <w:t xml:space="preserve">год, </w:t>
      </w:r>
      <w:r w:rsidRPr="004C39B3">
        <w:rPr>
          <w:bCs/>
          <w:sz w:val="28"/>
          <w:szCs w:val="28"/>
        </w:rPr>
        <w:t>Совет муниципального района Белебеевский район Рес</w:t>
      </w:r>
      <w:r w:rsidR="00707C62" w:rsidRPr="004C39B3">
        <w:rPr>
          <w:bCs/>
          <w:sz w:val="28"/>
          <w:szCs w:val="28"/>
        </w:rPr>
        <w:t>публики Башкортостан отметил</w:t>
      </w:r>
      <w:r w:rsidR="00EA5DEC" w:rsidRPr="004C39B3">
        <w:rPr>
          <w:bCs/>
          <w:sz w:val="28"/>
          <w:szCs w:val="28"/>
        </w:rPr>
        <w:t>, что работа Администрации муниципального района Белебеевский район Республики Башкортостан в 20</w:t>
      </w:r>
      <w:r w:rsidR="009D0E23" w:rsidRPr="004C39B3">
        <w:rPr>
          <w:bCs/>
          <w:sz w:val="28"/>
          <w:szCs w:val="28"/>
        </w:rPr>
        <w:t>2</w:t>
      </w:r>
      <w:r w:rsidR="00E96530">
        <w:rPr>
          <w:bCs/>
          <w:sz w:val="28"/>
          <w:szCs w:val="28"/>
        </w:rPr>
        <w:t>4</w:t>
      </w:r>
      <w:r w:rsidR="009D0E23" w:rsidRPr="004C39B3">
        <w:rPr>
          <w:bCs/>
          <w:sz w:val="28"/>
          <w:szCs w:val="28"/>
        </w:rPr>
        <w:t xml:space="preserve"> </w:t>
      </w:r>
      <w:r w:rsidR="00EA5DEC" w:rsidRPr="004C39B3">
        <w:rPr>
          <w:bCs/>
          <w:sz w:val="28"/>
          <w:szCs w:val="28"/>
        </w:rPr>
        <w:t xml:space="preserve">году была направлена </w:t>
      </w:r>
      <w:r w:rsidR="00E96530">
        <w:rPr>
          <w:bCs/>
          <w:sz w:val="28"/>
          <w:szCs w:val="28"/>
        </w:rPr>
        <w:t xml:space="preserve">на </w:t>
      </w:r>
      <w:r w:rsidR="00E96530" w:rsidRPr="00C27B0A">
        <w:rPr>
          <w:sz w:val="28"/>
          <w:szCs w:val="28"/>
        </w:rPr>
        <w:t>оперативное принятие решений в</w:t>
      </w:r>
      <w:proofErr w:type="gramEnd"/>
      <w:r w:rsidR="00E96530" w:rsidRPr="00C27B0A">
        <w:rPr>
          <w:sz w:val="28"/>
          <w:szCs w:val="28"/>
        </w:rPr>
        <w:t xml:space="preserve"> </w:t>
      </w:r>
      <w:proofErr w:type="gramStart"/>
      <w:r w:rsidR="00E96530" w:rsidRPr="00C27B0A">
        <w:rPr>
          <w:sz w:val="28"/>
          <w:szCs w:val="28"/>
        </w:rPr>
        <w:t>рамках складывающейся ситуации, в том числе с учетом внешних факторов</w:t>
      </w:r>
      <w:r w:rsidR="00E96530">
        <w:rPr>
          <w:sz w:val="28"/>
          <w:szCs w:val="28"/>
        </w:rPr>
        <w:t xml:space="preserve">, </w:t>
      </w:r>
      <w:r w:rsidR="00E96530" w:rsidRPr="00C27B0A">
        <w:rPr>
          <w:sz w:val="28"/>
          <w:szCs w:val="28"/>
        </w:rPr>
        <w:t>обеспечение эффективной работы всех секторов экономики муниципального района</w:t>
      </w:r>
      <w:r w:rsidR="00E96530">
        <w:rPr>
          <w:sz w:val="28"/>
          <w:szCs w:val="28"/>
        </w:rPr>
        <w:t xml:space="preserve">, </w:t>
      </w:r>
      <w:r w:rsidR="00E96530" w:rsidRPr="002D74D7">
        <w:rPr>
          <w:sz w:val="28"/>
          <w:szCs w:val="28"/>
        </w:rPr>
        <w:t xml:space="preserve">эффективное использование бюджетных средств и муниципального </w:t>
      </w:r>
      <w:r w:rsidR="00E96530" w:rsidRPr="00E96530">
        <w:rPr>
          <w:sz w:val="28"/>
          <w:szCs w:val="28"/>
        </w:rPr>
        <w:t>имущества</w:t>
      </w:r>
      <w:r w:rsidR="00E96530" w:rsidRPr="00E96530">
        <w:rPr>
          <w:bCs/>
          <w:sz w:val="28"/>
          <w:szCs w:val="28"/>
        </w:rPr>
        <w:t xml:space="preserve">, </w:t>
      </w:r>
      <w:r w:rsidR="00E96530" w:rsidRPr="00E96530">
        <w:rPr>
          <w:sz w:val="28"/>
          <w:szCs w:val="28"/>
        </w:rPr>
        <w:t>создание благоприятных условий для развития малого и среднего предпринимательства</w:t>
      </w:r>
      <w:r w:rsidR="00E96530" w:rsidRPr="002D74D7">
        <w:rPr>
          <w:sz w:val="28"/>
          <w:szCs w:val="28"/>
        </w:rPr>
        <w:t>,</w:t>
      </w:r>
      <w:r w:rsidR="00E96530">
        <w:rPr>
          <w:sz w:val="28"/>
          <w:szCs w:val="28"/>
        </w:rPr>
        <w:t xml:space="preserve"> </w:t>
      </w:r>
      <w:r w:rsidR="00E96530" w:rsidRPr="00D27D7C">
        <w:rPr>
          <w:sz w:val="28"/>
          <w:szCs w:val="28"/>
        </w:rPr>
        <w:t>дальнейшее развитие ТОР «Белебей», формирование благопр</w:t>
      </w:r>
      <w:r w:rsidR="00E96530">
        <w:rPr>
          <w:sz w:val="28"/>
          <w:szCs w:val="28"/>
        </w:rPr>
        <w:t xml:space="preserve">иятного инвестиционного климата, </w:t>
      </w:r>
      <w:r w:rsidR="00E96530" w:rsidRPr="00D27D7C">
        <w:rPr>
          <w:sz w:val="28"/>
          <w:szCs w:val="28"/>
        </w:rPr>
        <w:t>участие в реализации региональных проектов Республики Башкортостан, федеральных, республиканских программ</w:t>
      </w:r>
      <w:r w:rsidR="00E96530">
        <w:rPr>
          <w:sz w:val="28"/>
          <w:szCs w:val="28"/>
        </w:rPr>
        <w:t>ах,</w:t>
      </w:r>
      <w:r w:rsidR="00E96530" w:rsidRPr="00D27D7C">
        <w:rPr>
          <w:sz w:val="28"/>
          <w:szCs w:val="28"/>
        </w:rPr>
        <w:t xml:space="preserve"> оказани</w:t>
      </w:r>
      <w:r w:rsidR="00E96530">
        <w:rPr>
          <w:sz w:val="28"/>
          <w:szCs w:val="28"/>
        </w:rPr>
        <w:t>е</w:t>
      </w:r>
      <w:r w:rsidR="00E96530" w:rsidRPr="00D27D7C">
        <w:rPr>
          <w:sz w:val="28"/>
          <w:szCs w:val="28"/>
        </w:rPr>
        <w:t xml:space="preserve"> поддержки семьям участников специальной военной операции</w:t>
      </w:r>
      <w:r w:rsidR="00E96530">
        <w:rPr>
          <w:sz w:val="28"/>
          <w:szCs w:val="28"/>
        </w:rPr>
        <w:t xml:space="preserve">, </w:t>
      </w:r>
      <w:r w:rsidR="00E96530" w:rsidRPr="002D74D7">
        <w:rPr>
          <w:sz w:val="28"/>
          <w:szCs w:val="28"/>
        </w:rPr>
        <w:t>защит</w:t>
      </w:r>
      <w:r w:rsidR="00E96530">
        <w:rPr>
          <w:sz w:val="28"/>
          <w:szCs w:val="28"/>
        </w:rPr>
        <w:t>у</w:t>
      </w:r>
      <w:proofErr w:type="gramEnd"/>
      <w:r w:rsidR="00E96530" w:rsidRPr="002D74D7">
        <w:rPr>
          <w:sz w:val="28"/>
          <w:szCs w:val="28"/>
        </w:rPr>
        <w:t xml:space="preserve"> прав малоимущих граждан и семей, попавших в трудную жизненную ситуа</w:t>
      </w:r>
      <w:r w:rsidR="00E96530">
        <w:rPr>
          <w:sz w:val="28"/>
          <w:szCs w:val="28"/>
        </w:rPr>
        <w:t>цию, особенно многодетных семей.</w:t>
      </w:r>
    </w:p>
    <w:p w:rsidR="0004360D" w:rsidRDefault="0004360D" w:rsidP="00E96530">
      <w:pPr>
        <w:tabs>
          <w:tab w:val="left" w:pos="0"/>
        </w:tabs>
        <w:ind w:firstLine="567"/>
        <w:jc w:val="both"/>
        <w:rPr>
          <w:sz w:val="28"/>
          <w:szCs w:val="28"/>
        </w:rPr>
      </w:pPr>
    </w:p>
    <w:p w:rsidR="004C39B3" w:rsidRPr="00CF211A" w:rsidRDefault="00DB1724" w:rsidP="007820C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Предприятиями и организациями района в</w:t>
      </w:r>
      <w:r w:rsidR="0041545D" w:rsidRPr="00CF211A">
        <w:rPr>
          <w:sz w:val="28"/>
          <w:szCs w:val="28"/>
        </w:rPr>
        <w:t xml:space="preserve"> 202</w:t>
      </w:r>
      <w:r w:rsidR="00CF211A" w:rsidRPr="00CF211A">
        <w:rPr>
          <w:sz w:val="28"/>
          <w:szCs w:val="28"/>
        </w:rPr>
        <w:t>4</w:t>
      </w:r>
      <w:r w:rsidR="00EB6ED9" w:rsidRPr="00CF211A">
        <w:rPr>
          <w:sz w:val="28"/>
          <w:szCs w:val="28"/>
        </w:rPr>
        <w:t xml:space="preserve"> году отгружено товаров собственного производства, выполнено работ и услуг собственными силами по всем видам экономической деятельности </w:t>
      </w:r>
      <w:r w:rsidR="0041545D" w:rsidRPr="00CF211A">
        <w:rPr>
          <w:sz w:val="28"/>
          <w:szCs w:val="28"/>
        </w:rPr>
        <w:t xml:space="preserve">на </w:t>
      </w:r>
      <w:r w:rsidR="004C39B3" w:rsidRPr="00CF211A">
        <w:rPr>
          <w:sz w:val="28"/>
          <w:szCs w:val="28"/>
        </w:rPr>
        <w:t>3</w:t>
      </w:r>
      <w:r w:rsidR="00CF211A" w:rsidRPr="00CF211A">
        <w:rPr>
          <w:sz w:val="28"/>
          <w:szCs w:val="28"/>
        </w:rPr>
        <w:t>4 431,0</w:t>
      </w:r>
      <w:r w:rsidR="004C39B3" w:rsidRPr="00CF211A">
        <w:rPr>
          <w:sz w:val="28"/>
          <w:szCs w:val="28"/>
        </w:rPr>
        <w:t xml:space="preserve"> млн. рублей, что составляет 10</w:t>
      </w:r>
      <w:r w:rsidR="00CF211A" w:rsidRPr="00CF211A">
        <w:rPr>
          <w:sz w:val="28"/>
          <w:szCs w:val="28"/>
        </w:rPr>
        <w:t>9,1</w:t>
      </w:r>
      <w:r w:rsidR="004C39B3" w:rsidRPr="00CF211A">
        <w:rPr>
          <w:sz w:val="28"/>
          <w:szCs w:val="28"/>
        </w:rPr>
        <w:t>% к уровню 202</w:t>
      </w:r>
      <w:r w:rsidR="00CF211A" w:rsidRPr="00CF211A">
        <w:rPr>
          <w:sz w:val="28"/>
          <w:szCs w:val="28"/>
        </w:rPr>
        <w:t>3</w:t>
      </w:r>
      <w:r w:rsidR="004C39B3" w:rsidRPr="00CF211A">
        <w:rPr>
          <w:sz w:val="28"/>
          <w:szCs w:val="28"/>
        </w:rPr>
        <w:t xml:space="preserve"> года (202</w:t>
      </w:r>
      <w:r w:rsidR="00CF211A" w:rsidRPr="00CF211A">
        <w:rPr>
          <w:sz w:val="28"/>
          <w:szCs w:val="28"/>
        </w:rPr>
        <w:t>3</w:t>
      </w:r>
      <w:r w:rsidR="00CA5F37" w:rsidRPr="00CF211A">
        <w:rPr>
          <w:sz w:val="28"/>
          <w:szCs w:val="28"/>
        </w:rPr>
        <w:t xml:space="preserve"> </w:t>
      </w:r>
      <w:r w:rsidR="004C39B3" w:rsidRPr="00CF211A">
        <w:rPr>
          <w:sz w:val="28"/>
          <w:szCs w:val="28"/>
        </w:rPr>
        <w:t>г</w:t>
      </w:r>
      <w:r w:rsidR="00CA5F37" w:rsidRPr="00CF211A">
        <w:rPr>
          <w:sz w:val="28"/>
          <w:szCs w:val="28"/>
        </w:rPr>
        <w:t>од</w:t>
      </w:r>
      <w:r w:rsidR="004C39B3" w:rsidRPr="00CF211A">
        <w:rPr>
          <w:sz w:val="28"/>
          <w:szCs w:val="28"/>
        </w:rPr>
        <w:t xml:space="preserve"> – </w:t>
      </w:r>
      <w:r w:rsidR="00CF211A" w:rsidRPr="00CF211A">
        <w:rPr>
          <w:sz w:val="28"/>
          <w:szCs w:val="28"/>
        </w:rPr>
        <w:t>31 550,7</w:t>
      </w:r>
      <w:r w:rsidR="004C39B3" w:rsidRPr="00CF211A">
        <w:rPr>
          <w:sz w:val="28"/>
          <w:szCs w:val="28"/>
        </w:rPr>
        <w:t xml:space="preserve"> млн. рублей).</w:t>
      </w:r>
    </w:p>
    <w:p w:rsidR="007820C5" w:rsidRPr="00DB1724" w:rsidRDefault="007820C5" w:rsidP="007820C5">
      <w:pPr>
        <w:ind w:firstLine="540"/>
        <w:jc w:val="both"/>
        <w:rPr>
          <w:bCs/>
          <w:sz w:val="28"/>
          <w:szCs w:val="28"/>
        </w:rPr>
      </w:pPr>
      <w:r w:rsidRPr="00CF211A">
        <w:rPr>
          <w:bCs/>
          <w:sz w:val="28"/>
          <w:szCs w:val="28"/>
        </w:rPr>
        <w:t xml:space="preserve">В экономике района сохраняется доминирующее значение промышленных предприятий. </w:t>
      </w:r>
      <w:r w:rsidRPr="00CF211A">
        <w:rPr>
          <w:sz w:val="28"/>
          <w:szCs w:val="28"/>
        </w:rPr>
        <w:t>Основная доля отгруженных товаров муниципального района – 8</w:t>
      </w:r>
      <w:r w:rsidR="00CF211A" w:rsidRPr="00CF211A">
        <w:rPr>
          <w:sz w:val="28"/>
          <w:szCs w:val="28"/>
        </w:rPr>
        <w:t>5</w:t>
      </w:r>
      <w:r w:rsidRPr="00CF211A">
        <w:rPr>
          <w:sz w:val="28"/>
          <w:szCs w:val="28"/>
        </w:rPr>
        <w:t xml:space="preserve">,6% продукция промышленного </w:t>
      </w:r>
      <w:r w:rsidRPr="00DB1724">
        <w:rPr>
          <w:sz w:val="28"/>
          <w:szCs w:val="28"/>
        </w:rPr>
        <w:t>производства</w:t>
      </w:r>
      <w:r w:rsidRPr="00DB1724">
        <w:rPr>
          <w:bCs/>
          <w:sz w:val="28"/>
          <w:szCs w:val="28"/>
        </w:rPr>
        <w:t xml:space="preserve"> Предприятия продолжили реализацию перспективных инвестиционных проектов, направленных на повышение качества продукции, технологии её выпуска, освоение новых изделий. </w:t>
      </w:r>
    </w:p>
    <w:p w:rsidR="007820C5" w:rsidRDefault="00D11BE8" w:rsidP="007820C5">
      <w:pPr>
        <w:overflowPunct/>
        <w:autoSpaceDE/>
        <w:autoSpaceDN/>
        <w:adjustRightInd/>
        <w:ind w:firstLine="540"/>
        <w:jc w:val="both"/>
        <w:textAlignment w:val="auto"/>
        <w:rPr>
          <w:sz w:val="28"/>
          <w:szCs w:val="28"/>
        </w:rPr>
      </w:pPr>
      <w:r w:rsidRPr="00CF211A">
        <w:rPr>
          <w:sz w:val="28"/>
          <w:szCs w:val="28"/>
        </w:rPr>
        <w:t>Объем отгрузки промышленной продукции составил 2</w:t>
      </w:r>
      <w:r w:rsidR="00CF211A" w:rsidRPr="00CF211A">
        <w:rPr>
          <w:sz w:val="28"/>
          <w:szCs w:val="28"/>
        </w:rPr>
        <w:t>9481,6</w:t>
      </w:r>
      <w:r w:rsidRPr="00CF211A">
        <w:rPr>
          <w:sz w:val="28"/>
          <w:szCs w:val="28"/>
        </w:rPr>
        <w:t xml:space="preserve"> млн. рублей или 1</w:t>
      </w:r>
      <w:r w:rsidR="00CF211A" w:rsidRPr="00CF211A">
        <w:rPr>
          <w:sz w:val="28"/>
          <w:szCs w:val="28"/>
        </w:rPr>
        <w:t>07,8</w:t>
      </w:r>
      <w:r w:rsidRPr="00CF211A">
        <w:rPr>
          <w:sz w:val="28"/>
          <w:szCs w:val="28"/>
        </w:rPr>
        <w:t>% к уровню 202</w:t>
      </w:r>
      <w:r w:rsidR="00CF211A" w:rsidRPr="00CF211A">
        <w:rPr>
          <w:sz w:val="28"/>
          <w:szCs w:val="28"/>
        </w:rPr>
        <w:t>3</w:t>
      </w:r>
      <w:r w:rsidRPr="00CF211A">
        <w:rPr>
          <w:sz w:val="28"/>
          <w:szCs w:val="28"/>
        </w:rPr>
        <w:t xml:space="preserve"> года (202</w:t>
      </w:r>
      <w:r w:rsidR="00CF211A" w:rsidRPr="00CF211A">
        <w:rPr>
          <w:sz w:val="28"/>
          <w:szCs w:val="28"/>
        </w:rPr>
        <w:t>3</w:t>
      </w:r>
      <w:r w:rsidR="007820C5" w:rsidRPr="00CF211A">
        <w:rPr>
          <w:sz w:val="28"/>
          <w:szCs w:val="28"/>
        </w:rPr>
        <w:t xml:space="preserve"> год</w:t>
      </w:r>
      <w:r w:rsidRPr="00CF211A">
        <w:rPr>
          <w:sz w:val="28"/>
          <w:szCs w:val="28"/>
        </w:rPr>
        <w:t xml:space="preserve"> – 2</w:t>
      </w:r>
      <w:r w:rsidR="00CF211A" w:rsidRPr="00CF211A">
        <w:rPr>
          <w:sz w:val="28"/>
          <w:szCs w:val="28"/>
        </w:rPr>
        <w:t>7 337,8</w:t>
      </w:r>
      <w:r w:rsidRPr="00CF211A">
        <w:rPr>
          <w:sz w:val="28"/>
          <w:szCs w:val="28"/>
        </w:rPr>
        <w:t xml:space="preserve"> млн. рублей).  </w:t>
      </w:r>
    </w:p>
    <w:p w:rsidR="00DB1724" w:rsidRDefault="00DB1724" w:rsidP="00DB1724">
      <w:pPr>
        <w:ind w:firstLine="540"/>
        <w:jc w:val="both"/>
        <w:rPr>
          <w:sz w:val="28"/>
          <w:szCs w:val="28"/>
        </w:rPr>
      </w:pPr>
      <w:r w:rsidRPr="00A6733F">
        <w:rPr>
          <w:sz w:val="28"/>
          <w:szCs w:val="28"/>
        </w:rPr>
        <w:t xml:space="preserve">За </w:t>
      </w:r>
      <w:r>
        <w:rPr>
          <w:sz w:val="28"/>
          <w:szCs w:val="28"/>
        </w:rPr>
        <w:t>9 месяцев</w:t>
      </w:r>
      <w:r w:rsidRPr="00A6733F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Pr="00A6733F">
        <w:rPr>
          <w:sz w:val="28"/>
          <w:szCs w:val="28"/>
        </w:rPr>
        <w:t xml:space="preserve"> года на развитие экономики и социальной сферы муниципально</w:t>
      </w:r>
      <w:r w:rsidR="00C177BB">
        <w:rPr>
          <w:sz w:val="28"/>
          <w:szCs w:val="28"/>
        </w:rPr>
        <w:t>го</w:t>
      </w:r>
      <w:r w:rsidRPr="00A6733F">
        <w:rPr>
          <w:sz w:val="28"/>
          <w:szCs w:val="28"/>
        </w:rPr>
        <w:t xml:space="preserve"> район</w:t>
      </w:r>
      <w:r w:rsidR="00C177BB">
        <w:rPr>
          <w:sz w:val="28"/>
          <w:szCs w:val="28"/>
        </w:rPr>
        <w:t>а</w:t>
      </w:r>
      <w:r w:rsidRPr="00A6733F">
        <w:rPr>
          <w:sz w:val="28"/>
          <w:szCs w:val="28"/>
        </w:rPr>
        <w:t xml:space="preserve"> </w:t>
      </w:r>
      <w:r w:rsidR="00C177BB">
        <w:rPr>
          <w:sz w:val="28"/>
          <w:szCs w:val="28"/>
        </w:rPr>
        <w:t>направлено</w:t>
      </w:r>
      <w:r w:rsidRPr="00A6733F">
        <w:rPr>
          <w:sz w:val="28"/>
          <w:szCs w:val="28"/>
        </w:rPr>
        <w:t xml:space="preserve"> инвестиций в основной капитал в объеме </w:t>
      </w:r>
      <w:r>
        <w:rPr>
          <w:sz w:val="28"/>
          <w:szCs w:val="28"/>
        </w:rPr>
        <w:t>3567,5</w:t>
      </w:r>
      <w:r w:rsidRPr="00A6733F">
        <w:rPr>
          <w:sz w:val="28"/>
          <w:szCs w:val="28"/>
        </w:rPr>
        <w:t xml:space="preserve"> </w:t>
      </w:r>
      <w:r w:rsidRPr="00A6733F">
        <w:rPr>
          <w:sz w:val="28"/>
          <w:szCs w:val="28"/>
        </w:rPr>
        <w:lastRenderedPageBreak/>
        <w:t xml:space="preserve">млн. рублей. Индекс физического объема инвестиций в основной капитал составляет </w:t>
      </w:r>
      <w:r>
        <w:rPr>
          <w:sz w:val="28"/>
          <w:szCs w:val="28"/>
        </w:rPr>
        <w:t>133,1</w:t>
      </w:r>
      <w:r w:rsidRPr="00A6733F">
        <w:rPr>
          <w:sz w:val="28"/>
          <w:szCs w:val="28"/>
        </w:rPr>
        <w:t>%.</w:t>
      </w:r>
    </w:p>
    <w:p w:rsidR="00BB526E" w:rsidRPr="00CF211A" w:rsidRDefault="00BB526E" w:rsidP="007820C5">
      <w:pPr>
        <w:overflowPunct/>
        <w:autoSpaceDE/>
        <w:autoSpaceDN/>
        <w:adjustRightInd/>
        <w:ind w:firstLine="540"/>
        <w:jc w:val="both"/>
        <w:textAlignment w:val="auto"/>
        <w:rPr>
          <w:sz w:val="28"/>
          <w:szCs w:val="28"/>
        </w:rPr>
      </w:pPr>
      <w:r w:rsidRPr="00CF211A">
        <w:rPr>
          <w:sz w:val="28"/>
          <w:szCs w:val="28"/>
        </w:rPr>
        <w:t>Валовой продукции сельского хозяйства произведено в объеме 5</w:t>
      </w:r>
      <w:r w:rsidR="00CF211A" w:rsidRPr="00CF211A">
        <w:rPr>
          <w:sz w:val="28"/>
          <w:szCs w:val="28"/>
        </w:rPr>
        <w:t> 208,1</w:t>
      </w:r>
      <w:r w:rsidRPr="00CF211A">
        <w:rPr>
          <w:sz w:val="28"/>
          <w:szCs w:val="28"/>
        </w:rPr>
        <w:t xml:space="preserve"> млн. рублей, 1</w:t>
      </w:r>
      <w:r w:rsidR="00CF211A" w:rsidRPr="00CF211A">
        <w:rPr>
          <w:sz w:val="28"/>
          <w:szCs w:val="28"/>
        </w:rPr>
        <w:t>00,8</w:t>
      </w:r>
      <w:r w:rsidRPr="00CF211A">
        <w:rPr>
          <w:sz w:val="28"/>
          <w:szCs w:val="28"/>
        </w:rPr>
        <w:t>% к уровню 202</w:t>
      </w:r>
      <w:r w:rsidR="00CF211A" w:rsidRPr="00CF211A">
        <w:rPr>
          <w:sz w:val="28"/>
          <w:szCs w:val="28"/>
        </w:rPr>
        <w:t>3</w:t>
      </w:r>
      <w:r w:rsidRPr="00CF211A">
        <w:rPr>
          <w:sz w:val="28"/>
          <w:szCs w:val="28"/>
        </w:rPr>
        <w:t xml:space="preserve"> года (2022 год – </w:t>
      </w:r>
      <w:r w:rsidR="00CF211A" w:rsidRPr="00CF211A">
        <w:rPr>
          <w:sz w:val="28"/>
          <w:szCs w:val="28"/>
        </w:rPr>
        <w:t>5 167,9</w:t>
      </w:r>
      <w:r w:rsidRPr="00CF211A">
        <w:rPr>
          <w:sz w:val="28"/>
          <w:szCs w:val="28"/>
        </w:rPr>
        <w:t xml:space="preserve"> млн. рублей).</w:t>
      </w:r>
    </w:p>
    <w:p w:rsidR="00CF211A" w:rsidRDefault="00CF211A" w:rsidP="00CF211A">
      <w:pPr>
        <w:overflowPunct/>
        <w:autoSpaceDE/>
        <w:autoSpaceDN/>
        <w:adjustRightInd/>
        <w:ind w:firstLine="567"/>
        <w:jc w:val="both"/>
        <w:textAlignment w:val="auto"/>
        <w:rPr>
          <w:sz w:val="28"/>
          <w:szCs w:val="28"/>
        </w:rPr>
      </w:pPr>
      <w:r w:rsidRPr="00CF211A">
        <w:rPr>
          <w:sz w:val="28"/>
          <w:szCs w:val="28"/>
        </w:rPr>
        <w:t xml:space="preserve">Неблагоприятные погодные условия привели к избыточному переувлажнению почвы. Погибли </w:t>
      </w:r>
      <w:proofErr w:type="spellStart"/>
      <w:r w:rsidRPr="00CF211A">
        <w:rPr>
          <w:sz w:val="28"/>
          <w:szCs w:val="28"/>
        </w:rPr>
        <w:t>сельхозкультуры</w:t>
      </w:r>
      <w:proofErr w:type="spellEnd"/>
      <w:r w:rsidRPr="00CF211A">
        <w:rPr>
          <w:sz w:val="28"/>
          <w:szCs w:val="28"/>
        </w:rPr>
        <w:t xml:space="preserve"> на площади более 4 тысяч гектаров, что составило более 9% процентов от всех посевных площадей. Ущерб аграриев превысил 66 миллионов рублей. </w:t>
      </w:r>
    </w:p>
    <w:p w:rsidR="00CF211A" w:rsidRPr="00CF211A" w:rsidRDefault="00CF211A" w:rsidP="00CF211A">
      <w:pPr>
        <w:pStyle w:val="Standard"/>
        <w:ind w:firstLine="709"/>
        <w:jc w:val="both"/>
      </w:pPr>
      <w:r w:rsidRPr="00845A60">
        <w:rPr>
          <w:rFonts w:eastAsia="Times New Roman"/>
          <w:kern w:val="0"/>
          <w:lang w:eastAsia="ru-RU"/>
        </w:rPr>
        <w:t>В 2024 году были выделены субсидии на поддержку агропромышленного комплекса района на сумму 100</w:t>
      </w:r>
      <w:r>
        <w:rPr>
          <w:rFonts w:eastAsia="Times New Roman"/>
          <w:kern w:val="0"/>
          <w:lang w:eastAsia="ru-RU"/>
        </w:rPr>
        <w:t>,9</w:t>
      </w:r>
      <w:r w:rsidRPr="00845A60">
        <w:rPr>
          <w:rFonts w:eastAsia="Times New Roman"/>
          <w:kern w:val="0"/>
          <w:lang w:eastAsia="ru-RU"/>
        </w:rPr>
        <w:t xml:space="preserve"> миллионов рублей, что на </w:t>
      </w:r>
      <w:r>
        <w:rPr>
          <w:rFonts w:eastAsia="Times New Roman"/>
          <w:kern w:val="0"/>
          <w:lang w:eastAsia="ru-RU"/>
        </w:rPr>
        <w:t>80%</w:t>
      </w:r>
      <w:r w:rsidRPr="00845A60">
        <w:rPr>
          <w:rFonts w:eastAsia="Times New Roman"/>
          <w:kern w:val="0"/>
          <w:lang w:eastAsia="ru-RU"/>
        </w:rPr>
        <w:t xml:space="preserve"> больше, чем в 2023 году. </w:t>
      </w:r>
    </w:p>
    <w:p w:rsidR="00CF211A" w:rsidRPr="00E96530" w:rsidRDefault="00CF211A" w:rsidP="00CF211A">
      <w:pPr>
        <w:suppressAutoHyphens/>
        <w:overflowPunct/>
        <w:autoSpaceDE/>
        <w:adjustRightInd/>
        <w:ind w:firstLine="709"/>
        <w:jc w:val="both"/>
        <w:rPr>
          <w:color w:val="FF0000"/>
        </w:rPr>
      </w:pPr>
      <w:r w:rsidRPr="00CF211A">
        <w:rPr>
          <w:sz w:val="28"/>
          <w:szCs w:val="28"/>
        </w:rPr>
        <w:t>За 2024 год индекс производства продукции растениеводства составил 88,8%. Доля продукции растениеводства в общем объеме валовой продукции составляет 30%.</w:t>
      </w:r>
    </w:p>
    <w:p w:rsidR="00BB526E" w:rsidRPr="00CF211A" w:rsidRDefault="00BB526E" w:rsidP="00672522">
      <w:pPr>
        <w:pStyle w:val="Standard"/>
        <w:ind w:firstLine="567"/>
        <w:jc w:val="both"/>
        <w:rPr>
          <w:rFonts w:eastAsia="Times New Roman"/>
          <w:kern w:val="0"/>
          <w:lang w:eastAsia="ru-RU"/>
        </w:rPr>
      </w:pPr>
      <w:r w:rsidRPr="00CF211A">
        <w:rPr>
          <w:rFonts w:eastAsia="Times New Roman"/>
          <w:kern w:val="0"/>
          <w:lang w:eastAsia="ru-RU"/>
        </w:rPr>
        <w:t>Индекс производства продукции животноводства сложился в размере 10</w:t>
      </w:r>
      <w:r w:rsidR="00CF211A" w:rsidRPr="00CF211A">
        <w:rPr>
          <w:rFonts w:eastAsia="Times New Roman"/>
          <w:kern w:val="0"/>
          <w:lang w:eastAsia="ru-RU"/>
        </w:rPr>
        <w:t>6,9</w:t>
      </w:r>
      <w:r w:rsidRPr="00CF211A">
        <w:rPr>
          <w:rFonts w:eastAsia="Times New Roman"/>
          <w:kern w:val="0"/>
          <w:lang w:eastAsia="ru-RU"/>
        </w:rPr>
        <w:t>%.</w:t>
      </w:r>
    </w:p>
    <w:p w:rsidR="00BB526E" w:rsidRPr="00CF211A" w:rsidRDefault="00BB526E" w:rsidP="00672522">
      <w:pPr>
        <w:pStyle w:val="Standard"/>
        <w:ind w:firstLine="567"/>
        <w:jc w:val="both"/>
        <w:rPr>
          <w:rFonts w:eastAsia="Times New Roman"/>
          <w:kern w:val="0"/>
          <w:lang w:eastAsia="ru-RU"/>
        </w:rPr>
      </w:pPr>
      <w:r w:rsidRPr="00CF211A">
        <w:rPr>
          <w:rFonts w:eastAsia="Times New Roman"/>
          <w:kern w:val="0"/>
          <w:lang w:eastAsia="ru-RU"/>
        </w:rPr>
        <w:t>Реализация инвестиционных проектов в области свиноводства ООО «Башкирская мясная компания» и ООО «Уральская мясная компания» позволила увеличить поголовье свиней до 9</w:t>
      </w:r>
      <w:r w:rsidR="00CF211A" w:rsidRPr="00CF211A">
        <w:rPr>
          <w:rFonts w:eastAsia="Times New Roman"/>
          <w:kern w:val="0"/>
          <w:lang w:eastAsia="ru-RU"/>
        </w:rPr>
        <w:t>2,6</w:t>
      </w:r>
      <w:r w:rsidRPr="00CF211A">
        <w:rPr>
          <w:rFonts w:eastAsia="Times New Roman"/>
          <w:kern w:val="0"/>
          <w:lang w:eastAsia="ru-RU"/>
        </w:rPr>
        <w:t xml:space="preserve"> тысяч</w:t>
      </w:r>
      <w:r w:rsidR="00CF211A" w:rsidRPr="00CF211A">
        <w:rPr>
          <w:rFonts w:eastAsia="Times New Roman"/>
          <w:kern w:val="0"/>
          <w:lang w:eastAsia="ru-RU"/>
        </w:rPr>
        <w:t xml:space="preserve"> голов. </w:t>
      </w:r>
    </w:p>
    <w:p w:rsidR="007C257A" w:rsidRPr="00CF211A" w:rsidRDefault="007C257A" w:rsidP="00672522">
      <w:pPr>
        <w:overflowPunct/>
        <w:autoSpaceDE/>
        <w:autoSpaceDN/>
        <w:adjustRightInd/>
        <w:ind w:firstLine="567"/>
        <w:jc w:val="both"/>
        <w:textAlignment w:val="auto"/>
        <w:rPr>
          <w:sz w:val="28"/>
          <w:szCs w:val="28"/>
        </w:rPr>
      </w:pPr>
      <w:r w:rsidRPr="00CF211A">
        <w:rPr>
          <w:sz w:val="28"/>
          <w:szCs w:val="28"/>
        </w:rPr>
        <w:t>Оборот розничной торговли, включая общественное питание, составил 1</w:t>
      </w:r>
      <w:r w:rsidR="00CF211A" w:rsidRPr="00CF211A">
        <w:rPr>
          <w:sz w:val="28"/>
          <w:szCs w:val="28"/>
        </w:rPr>
        <w:t>9,9</w:t>
      </w:r>
      <w:r w:rsidRPr="00CF211A">
        <w:rPr>
          <w:sz w:val="28"/>
          <w:szCs w:val="28"/>
        </w:rPr>
        <w:t xml:space="preserve"> мл</w:t>
      </w:r>
      <w:r w:rsidR="00CF211A" w:rsidRPr="00CF211A">
        <w:rPr>
          <w:sz w:val="28"/>
          <w:szCs w:val="28"/>
        </w:rPr>
        <w:t>рд</w:t>
      </w:r>
      <w:r w:rsidRPr="00CF211A">
        <w:rPr>
          <w:sz w:val="28"/>
          <w:szCs w:val="28"/>
        </w:rPr>
        <w:t>. рублей, что в действующих ценах составляет 1</w:t>
      </w:r>
      <w:r w:rsidR="00CF211A" w:rsidRPr="00CF211A">
        <w:rPr>
          <w:sz w:val="28"/>
          <w:szCs w:val="28"/>
        </w:rPr>
        <w:t>10,5</w:t>
      </w:r>
      <w:r w:rsidRPr="00CF211A">
        <w:rPr>
          <w:sz w:val="28"/>
          <w:szCs w:val="28"/>
        </w:rPr>
        <w:t>% к уровню 202</w:t>
      </w:r>
      <w:r w:rsidR="00CF211A" w:rsidRPr="00CF211A">
        <w:rPr>
          <w:sz w:val="28"/>
          <w:szCs w:val="28"/>
        </w:rPr>
        <w:t>3</w:t>
      </w:r>
      <w:r w:rsidRPr="00CF211A">
        <w:rPr>
          <w:sz w:val="28"/>
          <w:szCs w:val="28"/>
        </w:rPr>
        <w:t xml:space="preserve"> года (202</w:t>
      </w:r>
      <w:r w:rsidR="00CF211A" w:rsidRPr="00CF211A">
        <w:rPr>
          <w:sz w:val="28"/>
          <w:szCs w:val="28"/>
        </w:rPr>
        <w:t>3</w:t>
      </w:r>
      <w:r w:rsidR="00D27D7C" w:rsidRPr="00CF211A">
        <w:rPr>
          <w:sz w:val="28"/>
          <w:szCs w:val="28"/>
        </w:rPr>
        <w:t xml:space="preserve"> </w:t>
      </w:r>
      <w:r w:rsidRPr="00CF211A">
        <w:rPr>
          <w:sz w:val="28"/>
          <w:szCs w:val="28"/>
        </w:rPr>
        <w:t>г</w:t>
      </w:r>
      <w:r w:rsidR="00D27D7C" w:rsidRPr="00CF211A">
        <w:rPr>
          <w:sz w:val="28"/>
          <w:szCs w:val="28"/>
        </w:rPr>
        <w:t>од</w:t>
      </w:r>
      <w:r w:rsidRPr="00CF211A">
        <w:rPr>
          <w:sz w:val="28"/>
          <w:szCs w:val="28"/>
        </w:rPr>
        <w:t xml:space="preserve"> </w:t>
      </w:r>
      <w:r w:rsidR="00CF211A" w:rsidRPr="00CF211A">
        <w:rPr>
          <w:sz w:val="28"/>
          <w:szCs w:val="28"/>
        </w:rPr>
        <w:t>–</w:t>
      </w:r>
      <w:r w:rsidRPr="00CF211A">
        <w:rPr>
          <w:sz w:val="28"/>
          <w:szCs w:val="28"/>
        </w:rPr>
        <w:t xml:space="preserve"> 1</w:t>
      </w:r>
      <w:r w:rsidR="00CF211A" w:rsidRPr="00CF211A">
        <w:rPr>
          <w:sz w:val="28"/>
          <w:szCs w:val="28"/>
        </w:rPr>
        <w:t>8,0</w:t>
      </w:r>
      <w:r w:rsidRPr="00CF211A">
        <w:rPr>
          <w:sz w:val="28"/>
          <w:szCs w:val="28"/>
        </w:rPr>
        <w:t xml:space="preserve"> мл</w:t>
      </w:r>
      <w:r w:rsidR="00CF211A" w:rsidRPr="00CF211A">
        <w:rPr>
          <w:sz w:val="28"/>
          <w:szCs w:val="28"/>
        </w:rPr>
        <w:t>рд</w:t>
      </w:r>
      <w:r w:rsidRPr="00CF211A">
        <w:rPr>
          <w:sz w:val="28"/>
          <w:szCs w:val="28"/>
        </w:rPr>
        <w:t>. рублей).</w:t>
      </w:r>
    </w:p>
    <w:p w:rsidR="007C257A" w:rsidRPr="00CF211A" w:rsidRDefault="007C257A" w:rsidP="00672522">
      <w:pPr>
        <w:overflowPunct/>
        <w:autoSpaceDE/>
        <w:autoSpaceDN/>
        <w:adjustRightInd/>
        <w:ind w:firstLine="567"/>
        <w:jc w:val="both"/>
        <w:textAlignment w:val="auto"/>
        <w:rPr>
          <w:sz w:val="28"/>
          <w:szCs w:val="28"/>
        </w:rPr>
      </w:pPr>
      <w:r w:rsidRPr="00CF211A">
        <w:rPr>
          <w:sz w:val="28"/>
          <w:szCs w:val="28"/>
        </w:rPr>
        <w:t>Величина объема реализации платных услуг населению составляет 2</w:t>
      </w:r>
      <w:r w:rsidR="00CF211A" w:rsidRPr="00CF211A">
        <w:rPr>
          <w:sz w:val="28"/>
          <w:szCs w:val="28"/>
        </w:rPr>
        <w:t>346,3</w:t>
      </w:r>
      <w:r w:rsidRPr="00CF211A">
        <w:rPr>
          <w:sz w:val="28"/>
          <w:szCs w:val="28"/>
        </w:rPr>
        <w:t xml:space="preserve"> мл</w:t>
      </w:r>
      <w:r w:rsidR="00CF211A" w:rsidRPr="00CF211A">
        <w:rPr>
          <w:sz w:val="28"/>
          <w:szCs w:val="28"/>
        </w:rPr>
        <w:t>рд</w:t>
      </w:r>
      <w:r w:rsidRPr="00CF211A">
        <w:rPr>
          <w:sz w:val="28"/>
          <w:szCs w:val="28"/>
        </w:rPr>
        <w:t>. рублей, 1</w:t>
      </w:r>
      <w:r w:rsidR="00CF211A" w:rsidRPr="00CF211A">
        <w:rPr>
          <w:sz w:val="28"/>
          <w:szCs w:val="28"/>
        </w:rPr>
        <w:t>10,0</w:t>
      </w:r>
      <w:r w:rsidRPr="00CF211A">
        <w:rPr>
          <w:sz w:val="28"/>
          <w:szCs w:val="28"/>
        </w:rPr>
        <w:t>% к уровню 202</w:t>
      </w:r>
      <w:r w:rsidR="00CF211A" w:rsidRPr="00CF211A">
        <w:rPr>
          <w:sz w:val="28"/>
          <w:szCs w:val="28"/>
        </w:rPr>
        <w:t>3</w:t>
      </w:r>
      <w:r w:rsidRPr="00CF211A">
        <w:rPr>
          <w:sz w:val="28"/>
          <w:szCs w:val="28"/>
        </w:rPr>
        <w:t xml:space="preserve"> года (202</w:t>
      </w:r>
      <w:r w:rsidR="00CF211A" w:rsidRPr="00CF211A">
        <w:rPr>
          <w:sz w:val="28"/>
          <w:szCs w:val="28"/>
        </w:rPr>
        <w:t>3</w:t>
      </w:r>
      <w:r w:rsidR="00D27D7C" w:rsidRPr="00CF211A">
        <w:rPr>
          <w:sz w:val="28"/>
          <w:szCs w:val="28"/>
        </w:rPr>
        <w:t xml:space="preserve"> год</w:t>
      </w:r>
      <w:r w:rsidRPr="00CF211A">
        <w:rPr>
          <w:sz w:val="28"/>
          <w:szCs w:val="28"/>
        </w:rPr>
        <w:t xml:space="preserve"> </w:t>
      </w:r>
      <w:r w:rsidR="003F52F3" w:rsidRPr="00CF211A">
        <w:rPr>
          <w:sz w:val="28"/>
          <w:szCs w:val="28"/>
        </w:rPr>
        <w:t>-</w:t>
      </w:r>
      <w:r w:rsidRPr="00CF211A">
        <w:rPr>
          <w:sz w:val="28"/>
          <w:szCs w:val="28"/>
        </w:rPr>
        <w:t xml:space="preserve">  2</w:t>
      </w:r>
      <w:r w:rsidR="00CF211A" w:rsidRPr="00CF211A">
        <w:rPr>
          <w:sz w:val="28"/>
          <w:szCs w:val="28"/>
        </w:rPr>
        <w:t>133,0</w:t>
      </w:r>
      <w:r w:rsidRPr="00CF211A">
        <w:rPr>
          <w:sz w:val="28"/>
          <w:szCs w:val="28"/>
        </w:rPr>
        <w:t xml:space="preserve"> млн. рублей).</w:t>
      </w:r>
    </w:p>
    <w:p w:rsidR="007C257A" w:rsidRDefault="00D27D7C" w:rsidP="0067252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 w:rsidRPr="00CF211A">
        <w:rPr>
          <w:rFonts w:ascii="Times New Roman" w:hAnsi="Times New Roman" w:cs="Times New Roman"/>
          <w:sz w:val="28"/>
          <w:szCs w:val="28"/>
        </w:rPr>
        <w:t xml:space="preserve">Уровень трудоустройства увеличился с </w:t>
      </w:r>
      <w:r w:rsidR="00CF211A" w:rsidRPr="00CF211A">
        <w:rPr>
          <w:rFonts w:ascii="Times New Roman" w:hAnsi="Times New Roman" w:cs="Times New Roman"/>
          <w:sz w:val="28"/>
          <w:szCs w:val="28"/>
        </w:rPr>
        <w:t>71,9</w:t>
      </w:r>
      <w:r w:rsidRPr="00CF211A">
        <w:rPr>
          <w:rFonts w:ascii="Times New Roman" w:hAnsi="Times New Roman" w:cs="Times New Roman"/>
          <w:sz w:val="28"/>
          <w:szCs w:val="28"/>
        </w:rPr>
        <w:t xml:space="preserve">% до </w:t>
      </w:r>
      <w:r w:rsidR="00CF211A">
        <w:rPr>
          <w:rFonts w:ascii="Times New Roman" w:hAnsi="Times New Roman" w:cs="Times New Roman"/>
          <w:sz w:val="28"/>
          <w:szCs w:val="28"/>
        </w:rPr>
        <w:t>83,6</w:t>
      </w:r>
      <w:r w:rsidRPr="00CF211A">
        <w:rPr>
          <w:rFonts w:ascii="Times New Roman" w:hAnsi="Times New Roman" w:cs="Times New Roman"/>
          <w:sz w:val="28"/>
          <w:szCs w:val="28"/>
        </w:rPr>
        <w:t xml:space="preserve">%. </w:t>
      </w:r>
      <w:r w:rsidR="00CF211A" w:rsidRPr="00CF211A">
        <w:rPr>
          <w:rFonts w:ascii="Times New Roman" w:hAnsi="Times New Roman" w:cs="Times New Roman"/>
          <w:sz w:val="28"/>
          <w:szCs w:val="28"/>
        </w:rPr>
        <w:t xml:space="preserve">Уровень безработицы на 01 января 2025 года 0,19%, уменьшился по сравнению с 01.01.2024г. на 0,14 п.п. </w:t>
      </w:r>
    </w:p>
    <w:p w:rsidR="00CF211A" w:rsidRPr="00CF211A" w:rsidRDefault="00CF211A" w:rsidP="00C177BB">
      <w:pPr>
        <w:widowControl w:val="0"/>
        <w:suppressAutoHyphens/>
        <w:overflowPunct/>
        <w:autoSpaceDE/>
        <w:autoSpaceDN/>
        <w:ind w:firstLine="567"/>
        <w:jc w:val="both"/>
        <w:rPr>
          <w:sz w:val="28"/>
          <w:szCs w:val="28"/>
        </w:rPr>
      </w:pPr>
      <w:r w:rsidRPr="00CF211A">
        <w:rPr>
          <w:rFonts w:eastAsia="Calibri"/>
          <w:sz w:val="28"/>
          <w:szCs w:val="28"/>
          <w:lang w:eastAsia="ar-SA"/>
        </w:rPr>
        <w:t>Среднемесячная заработная плата работников крупных и средних предприятий</w:t>
      </w:r>
      <w:r w:rsidR="00C177BB">
        <w:rPr>
          <w:rFonts w:eastAsia="Calibri"/>
          <w:sz w:val="28"/>
          <w:szCs w:val="28"/>
          <w:lang w:eastAsia="ar-SA"/>
        </w:rPr>
        <w:t xml:space="preserve">  </w:t>
      </w:r>
      <w:r w:rsidRPr="00CF211A">
        <w:rPr>
          <w:rFonts w:eastAsia="Calibri"/>
          <w:sz w:val="28"/>
          <w:szCs w:val="28"/>
          <w:lang w:eastAsia="ar-SA"/>
        </w:rPr>
        <w:t xml:space="preserve"> за</w:t>
      </w:r>
      <w:r>
        <w:rPr>
          <w:rFonts w:eastAsia="Calibri"/>
          <w:sz w:val="28"/>
          <w:szCs w:val="28"/>
          <w:lang w:eastAsia="ar-SA"/>
        </w:rPr>
        <w:t xml:space="preserve"> </w:t>
      </w:r>
      <w:r w:rsidRPr="00CF211A">
        <w:rPr>
          <w:rFonts w:eastAsia="Calibri"/>
          <w:sz w:val="28"/>
          <w:szCs w:val="28"/>
          <w:lang w:eastAsia="ar-SA"/>
        </w:rPr>
        <w:t>январь – ноябрь 2024 года составила 56</w:t>
      </w:r>
      <w:r w:rsidR="00C177BB">
        <w:rPr>
          <w:rFonts w:eastAsia="Calibri"/>
          <w:sz w:val="28"/>
          <w:szCs w:val="28"/>
          <w:lang w:eastAsia="ar-SA"/>
        </w:rPr>
        <w:t xml:space="preserve"> </w:t>
      </w:r>
      <w:r w:rsidRPr="00CF211A">
        <w:rPr>
          <w:rFonts w:eastAsia="Calibri"/>
          <w:sz w:val="28"/>
          <w:szCs w:val="28"/>
          <w:lang w:eastAsia="ar-SA"/>
        </w:rPr>
        <w:t>206 рублей, 118,3% к уровню января - ноября 2023 года.</w:t>
      </w:r>
    </w:p>
    <w:p w:rsidR="007C257A" w:rsidRPr="00C177BB" w:rsidRDefault="00D10DE4" w:rsidP="00672522">
      <w:pPr>
        <w:ind w:firstLine="567"/>
        <w:jc w:val="both"/>
        <w:rPr>
          <w:rFonts w:eastAsia="Calibri" w:cs="Calibri"/>
          <w:sz w:val="28"/>
          <w:szCs w:val="28"/>
          <w:lang w:eastAsia="ar-SA"/>
        </w:rPr>
      </w:pPr>
      <w:bookmarkStart w:id="2" w:name="_Hlk505778074"/>
      <w:r w:rsidRPr="00C177BB">
        <w:rPr>
          <w:sz w:val="28"/>
          <w:szCs w:val="28"/>
        </w:rPr>
        <w:t>По итогам 202</w:t>
      </w:r>
      <w:r w:rsidR="00C177BB" w:rsidRPr="00C177BB">
        <w:rPr>
          <w:sz w:val="28"/>
          <w:szCs w:val="28"/>
        </w:rPr>
        <w:t>4 года введено в эксплуатацию 2</w:t>
      </w:r>
      <w:r w:rsidR="007C257A" w:rsidRPr="00C177BB">
        <w:rPr>
          <w:sz w:val="28"/>
          <w:szCs w:val="28"/>
        </w:rPr>
        <w:t>9</w:t>
      </w:r>
      <w:r w:rsidR="00C177BB" w:rsidRPr="00C177BB">
        <w:rPr>
          <w:sz w:val="28"/>
          <w:szCs w:val="28"/>
        </w:rPr>
        <w:t xml:space="preserve"> </w:t>
      </w:r>
      <w:r w:rsidRPr="00C177BB">
        <w:rPr>
          <w:sz w:val="28"/>
          <w:szCs w:val="28"/>
        </w:rPr>
        <w:t xml:space="preserve">тыс. кв. м жилья, что составляет </w:t>
      </w:r>
      <w:r w:rsidR="00C177BB" w:rsidRPr="00C177BB">
        <w:rPr>
          <w:sz w:val="28"/>
          <w:szCs w:val="28"/>
        </w:rPr>
        <w:t>93,5</w:t>
      </w:r>
      <w:r w:rsidRPr="00C177BB">
        <w:rPr>
          <w:sz w:val="28"/>
          <w:szCs w:val="28"/>
        </w:rPr>
        <w:t>% к уровню 202</w:t>
      </w:r>
      <w:r w:rsidR="00C177BB" w:rsidRPr="00C177BB">
        <w:rPr>
          <w:sz w:val="28"/>
          <w:szCs w:val="28"/>
        </w:rPr>
        <w:t>3</w:t>
      </w:r>
      <w:r w:rsidRPr="00C177BB">
        <w:rPr>
          <w:sz w:val="28"/>
          <w:szCs w:val="28"/>
        </w:rPr>
        <w:t xml:space="preserve"> года. </w:t>
      </w:r>
    </w:p>
    <w:bookmarkEnd w:id="2"/>
    <w:p w:rsidR="00C177BB" w:rsidRPr="00C177BB" w:rsidRDefault="00E468DA" w:rsidP="00672522">
      <w:pPr>
        <w:pStyle w:val="Standard"/>
        <w:ind w:firstLine="567"/>
        <w:jc w:val="both"/>
        <w:rPr>
          <w:rFonts w:eastAsia="Calibri" w:cs="Calibri"/>
          <w:kern w:val="0"/>
          <w:lang w:eastAsia="ar-SA"/>
        </w:rPr>
      </w:pPr>
      <w:r w:rsidRPr="00C177BB">
        <w:rPr>
          <w:rFonts w:eastAsia="Calibri" w:cs="Calibri"/>
          <w:kern w:val="0"/>
          <w:lang w:eastAsia="ar-SA"/>
        </w:rPr>
        <w:t>В 2023 году на ремонт и содержание автомобильных дорог местного значения направлено 1</w:t>
      </w:r>
      <w:r w:rsidR="00C177BB" w:rsidRPr="00C177BB">
        <w:rPr>
          <w:rFonts w:eastAsia="Calibri" w:cs="Calibri"/>
          <w:kern w:val="0"/>
          <w:lang w:eastAsia="ar-SA"/>
        </w:rPr>
        <w:t>55,4</w:t>
      </w:r>
      <w:r w:rsidRPr="00C177BB">
        <w:rPr>
          <w:rFonts w:eastAsia="Calibri" w:cs="Calibri"/>
          <w:kern w:val="0"/>
          <w:lang w:eastAsia="ar-SA"/>
        </w:rPr>
        <w:t xml:space="preserve"> миллиона рублей. </w:t>
      </w:r>
    </w:p>
    <w:p w:rsidR="005701A0" w:rsidRPr="00C177BB" w:rsidRDefault="004969FF" w:rsidP="00B32FAD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77BB">
        <w:rPr>
          <w:rFonts w:ascii="Times New Roman" w:hAnsi="Times New Roman" w:cs="Times New Roman"/>
          <w:bCs/>
          <w:sz w:val="28"/>
          <w:szCs w:val="28"/>
        </w:rPr>
        <w:t>В результате хозяйственной деятельности организациями получено 1</w:t>
      </w:r>
      <w:r w:rsidR="00C177BB" w:rsidRPr="00C177BB">
        <w:rPr>
          <w:rFonts w:ascii="Times New Roman" w:hAnsi="Times New Roman" w:cs="Times New Roman"/>
          <w:bCs/>
          <w:sz w:val="28"/>
          <w:szCs w:val="28"/>
        </w:rPr>
        <w:t>708,3</w:t>
      </w:r>
      <w:r w:rsidRPr="00C177BB">
        <w:rPr>
          <w:rFonts w:ascii="Times New Roman" w:hAnsi="Times New Roman" w:cs="Times New Roman"/>
          <w:bCs/>
          <w:sz w:val="28"/>
          <w:szCs w:val="28"/>
        </w:rPr>
        <w:t xml:space="preserve"> млн. рублей прибыли, на 1</w:t>
      </w:r>
      <w:r w:rsidR="00C177BB" w:rsidRPr="00C177BB">
        <w:rPr>
          <w:rFonts w:ascii="Times New Roman" w:hAnsi="Times New Roman" w:cs="Times New Roman"/>
          <w:bCs/>
          <w:sz w:val="28"/>
          <w:szCs w:val="28"/>
        </w:rPr>
        <w:t>02</w:t>
      </w:r>
      <w:r w:rsidRPr="00C177BB">
        <w:rPr>
          <w:rFonts w:ascii="Times New Roman" w:hAnsi="Times New Roman" w:cs="Times New Roman"/>
          <w:bCs/>
          <w:sz w:val="28"/>
          <w:szCs w:val="28"/>
        </w:rPr>
        <w:t xml:space="preserve"> млн. рублей больше</w:t>
      </w:r>
      <w:r w:rsidR="0004360D">
        <w:rPr>
          <w:rFonts w:ascii="Times New Roman" w:hAnsi="Times New Roman" w:cs="Times New Roman"/>
          <w:bCs/>
          <w:sz w:val="28"/>
          <w:szCs w:val="28"/>
        </w:rPr>
        <w:t xml:space="preserve"> уровня 2023 года</w:t>
      </w:r>
      <w:r w:rsidRPr="00C177BB">
        <w:rPr>
          <w:rFonts w:ascii="Times New Roman" w:hAnsi="Times New Roman" w:cs="Times New Roman"/>
          <w:bCs/>
          <w:sz w:val="28"/>
          <w:szCs w:val="28"/>
        </w:rPr>
        <w:t>.</w:t>
      </w:r>
    </w:p>
    <w:p w:rsidR="00E468DA" w:rsidRPr="00B32FAD" w:rsidRDefault="00EB6ED9" w:rsidP="00B32FAD">
      <w:pPr>
        <w:pStyle w:val="ConsPlusNormal"/>
        <w:ind w:firstLine="567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B32FAD">
        <w:rPr>
          <w:rFonts w:ascii="Times New Roman" w:eastAsia="Calibri" w:hAnsi="Times New Roman" w:cs="Calibri"/>
          <w:sz w:val="28"/>
          <w:szCs w:val="28"/>
          <w:lang w:eastAsia="ar-SA"/>
        </w:rPr>
        <w:t>В 202</w:t>
      </w:r>
      <w:r w:rsidR="00C177BB" w:rsidRPr="00B32FAD">
        <w:rPr>
          <w:rFonts w:ascii="Times New Roman" w:eastAsia="Calibri" w:hAnsi="Times New Roman" w:cs="Calibri"/>
          <w:sz w:val="28"/>
          <w:szCs w:val="28"/>
          <w:lang w:eastAsia="ar-SA"/>
        </w:rPr>
        <w:t>4</w:t>
      </w:r>
      <w:r w:rsidRPr="00B32FAD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году </w:t>
      </w:r>
      <w:r w:rsidR="00C748AE" w:rsidRPr="00B32FAD">
        <w:rPr>
          <w:rFonts w:ascii="Times New Roman" w:eastAsia="Calibri" w:hAnsi="Times New Roman" w:cs="Calibri"/>
          <w:sz w:val="28"/>
          <w:szCs w:val="28"/>
          <w:lang w:eastAsia="ar-SA"/>
        </w:rPr>
        <w:t xml:space="preserve">бюджет муниципального района исполнен по доходам в сумме </w:t>
      </w:r>
      <w:r w:rsidR="00B32FAD" w:rsidRPr="00B32FAD">
        <w:rPr>
          <w:rFonts w:ascii="Times New Roman" w:eastAsia="Calibri" w:hAnsi="Times New Roman" w:cs="Calibri"/>
          <w:sz w:val="28"/>
          <w:szCs w:val="28"/>
          <w:lang w:eastAsia="ar-SA"/>
        </w:rPr>
        <w:t>3048,8</w:t>
      </w:r>
      <w:r w:rsidR="00E468DA" w:rsidRPr="00B32FAD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млн. рублей, что составляет 1</w:t>
      </w:r>
      <w:r w:rsidR="00B32FAD" w:rsidRPr="00B32FAD">
        <w:rPr>
          <w:rFonts w:ascii="Times New Roman" w:eastAsia="Calibri" w:hAnsi="Times New Roman" w:cs="Calibri"/>
          <w:sz w:val="28"/>
          <w:szCs w:val="28"/>
          <w:lang w:eastAsia="ar-SA"/>
        </w:rPr>
        <w:t>12,6</w:t>
      </w:r>
      <w:r w:rsidR="00E468DA" w:rsidRPr="00B32FAD">
        <w:rPr>
          <w:rFonts w:ascii="Times New Roman" w:eastAsia="Calibri" w:hAnsi="Times New Roman" w:cs="Calibri"/>
          <w:sz w:val="28"/>
          <w:szCs w:val="28"/>
          <w:lang w:eastAsia="ar-SA"/>
        </w:rPr>
        <w:t>% к уро</w:t>
      </w:r>
      <w:r w:rsidR="005701A0" w:rsidRPr="00B32FAD">
        <w:rPr>
          <w:rFonts w:ascii="Times New Roman" w:eastAsia="Calibri" w:hAnsi="Times New Roman" w:cs="Calibri"/>
          <w:sz w:val="28"/>
          <w:szCs w:val="28"/>
          <w:lang w:eastAsia="ar-SA"/>
        </w:rPr>
        <w:t>вню 202</w:t>
      </w:r>
      <w:r w:rsidR="00B32FAD" w:rsidRPr="00B32FAD">
        <w:rPr>
          <w:rFonts w:ascii="Times New Roman" w:eastAsia="Calibri" w:hAnsi="Times New Roman" w:cs="Calibri"/>
          <w:sz w:val="28"/>
          <w:szCs w:val="28"/>
          <w:lang w:eastAsia="ar-SA"/>
        </w:rPr>
        <w:t>3</w:t>
      </w:r>
      <w:r w:rsidR="005701A0" w:rsidRPr="00B32FAD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года и 10</w:t>
      </w:r>
      <w:r w:rsidR="00B32FAD" w:rsidRPr="00B32FAD">
        <w:rPr>
          <w:rFonts w:ascii="Times New Roman" w:eastAsia="Calibri" w:hAnsi="Times New Roman" w:cs="Calibri"/>
          <w:sz w:val="28"/>
          <w:szCs w:val="28"/>
          <w:lang w:eastAsia="ar-SA"/>
        </w:rPr>
        <w:t>0,2</w:t>
      </w:r>
      <w:r w:rsidR="005701A0" w:rsidRPr="00B32FAD">
        <w:rPr>
          <w:rFonts w:ascii="Times New Roman" w:eastAsia="Calibri" w:hAnsi="Times New Roman" w:cs="Calibri"/>
          <w:sz w:val="28"/>
          <w:szCs w:val="28"/>
          <w:lang w:eastAsia="ar-SA"/>
        </w:rPr>
        <w:t>% к плану</w:t>
      </w:r>
      <w:r w:rsidR="00E468DA" w:rsidRPr="00B32FAD">
        <w:rPr>
          <w:rFonts w:ascii="Times New Roman" w:eastAsia="Calibri" w:hAnsi="Times New Roman" w:cs="Calibri"/>
          <w:sz w:val="28"/>
          <w:szCs w:val="28"/>
          <w:lang w:eastAsia="ar-SA"/>
        </w:rPr>
        <w:t xml:space="preserve">.  </w:t>
      </w:r>
    </w:p>
    <w:p w:rsidR="006E1BB6" w:rsidRPr="00C177BB" w:rsidRDefault="006E1BB6" w:rsidP="00B32FAD">
      <w:pPr>
        <w:ind w:firstLine="709"/>
        <w:jc w:val="both"/>
        <w:rPr>
          <w:rFonts w:eastAsia="Calibri" w:cs="Calibri"/>
          <w:sz w:val="28"/>
          <w:szCs w:val="28"/>
          <w:lang w:eastAsia="ar-SA"/>
        </w:rPr>
      </w:pPr>
      <w:r w:rsidRPr="00B32FAD">
        <w:rPr>
          <w:rFonts w:eastAsia="Calibri" w:cs="Calibri"/>
          <w:sz w:val="28"/>
          <w:szCs w:val="28"/>
          <w:lang w:eastAsia="ar-SA"/>
        </w:rPr>
        <w:t>В соответствии с нормативами отчислений доходов</w:t>
      </w:r>
      <w:r w:rsidRPr="00C177BB">
        <w:rPr>
          <w:rFonts w:eastAsia="Calibri" w:cs="Calibri"/>
          <w:sz w:val="28"/>
          <w:szCs w:val="28"/>
          <w:lang w:eastAsia="ar-SA"/>
        </w:rPr>
        <w:t xml:space="preserve"> по уровням бюджета           в бюджет муниципального района зачислено </w:t>
      </w:r>
      <w:r w:rsidR="00C177BB" w:rsidRPr="00C177BB">
        <w:rPr>
          <w:rFonts w:eastAsia="Calibri" w:cs="Calibri"/>
          <w:sz w:val="28"/>
          <w:szCs w:val="28"/>
          <w:lang w:eastAsia="ar-SA"/>
        </w:rPr>
        <w:t>1200</w:t>
      </w:r>
      <w:r w:rsidRPr="00C177BB">
        <w:rPr>
          <w:rFonts w:eastAsia="Calibri" w:cs="Calibri"/>
          <w:sz w:val="28"/>
          <w:szCs w:val="28"/>
          <w:lang w:eastAsia="ar-SA"/>
        </w:rPr>
        <w:t xml:space="preserve"> млн. рублей собственных доходов, </w:t>
      </w:r>
      <w:r w:rsidR="00C177BB" w:rsidRPr="00C177BB">
        <w:rPr>
          <w:rFonts w:eastAsia="Calibri" w:cs="Calibri"/>
          <w:sz w:val="28"/>
          <w:szCs w:val="28"/>
          <w:lang w:eastAsia="ar-SA"/>
        </w:rPr>
        <w:t xml:space="preserve">что на 12 % выше уровня 2023 года и </w:t>
      </w:r>
      <w:r w:rsidRPr="00C177BB">
        <w:rPr>
          <w:rFonts w:eastAsia="Calibri" w:cs="Calibri"/>
          <w:sz w:val="28"/>
          <w:szCs w:val="28"/>
          <w:lang w:eastAsia="ar-SA"/>
        </w:rPr>
        <w:t xml:space="preserve">на </w:t>
      </w:r>
      <w:r w:rsidR="00C177BB" w:rsidRPr="00C177BB">
        <w:rPr>
          <w:rFonts w:eastAsia="Calibri" w:cs="Calibri"/>
          <w:sz w:val="28"/>
          <w:szCs w:val="28"/>
          <w:lang w:eastAsia="ar-SA"/>
        </w:rPr>
        <w:t>1</w:t>
      </w:r>
      <w:r w:rsidRPr="00C177BB">
        <w:rPr>
          <w:rFonts w:eastAsia="Calibri" w:cs="Calibri"/>
          <w:sz w:val="28"/>
          <w:szCs w:val="28"/>
          <w:lang w:eastAsia="ar-SA"/>
        </w:rPr>
        <w:t xml:space="preserve">,6 % больше плана. </w:t>
      </w:r>
    </w:p>
    <w:p w:rsidR="006025F7" w:rsidRPr="00C177BB" w:rsidRDefault="00B32FAD" w:rsidP="00B32F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Расходы на социальную сферу</w:t>
      </w:r>
      <w:r w:rsidR="00C748AE" w:rsidRPr="00C177BB">
        <w:rPr>
          <w:sz w:val="28"/>
          <w:szCs w:val="28"/>
        </w:rPr>
        <w:t xml:space="preserve"> составила 7</w:t>
      </w:r>
      <w:r w:rsidR="00C177BB" w:rsidRPr="00C177BB">
        <w:rPr>
          <w:sz w:val="28"/>
          <w:szCs w:val="28"/>
        </w:rPr>
        <w:t>2,9</w:t>
      </w:r>
      <w:r w:rsidR="006025F7" w:rsidRPr="00C177BB">
        <w:rPr>
          <w:sz w:val="28"/>
          <w:szCs w:val="28"/>
        </w:rPr>
        <w:t xml:space="preserve"> %</w:t>
      </w:r>
      <w:r w:rsidR="00C177BB" w:rsidRPr="00C177BB">
        <w:rPr>
          <w:sz w:val="28"/>
          <w:szCs w:val="28"/>
        </w:rPr>
        <w:t xml:space="preserve"> с ростом на 1,8 </w:t>
      </w:r>
      <w:proofErr w:type="spellStart"/>
      <w:r w:rsidR="00C177BB" w:rsidRPr="00C177BB">
        <w:rPr>
          <w:sz w:val="28"/>
          <w:szCs w:val="28"/>
        </w:rPr>
        <w:t>п</w:t>
      </w:r>
      <w:proofErr w:type="gramStart"/>
      <w:r w:rsidR="00C177BB" w:rsidRPr="00C177BB">
        <w:rPr>
          <w:sz w:val="28"/>
          <w:szCs w:val="28"/>
        </w:rPr>
        <w:t>.п</w:t>
      </w:r>
      <w:proofErr w:type="spellEnd"/>
      <w:proofErr w:type="gramEnd"/>
      <w:r w:rsidR="00C177BB" w:rsidRPr="00C177BB">
        <w:rPr>
          <w:sz w:val="28"/>
          <w:szCs w:val="28"/>
        </w:rPr>
        <w:t xml:space="preserve"> к 2023 году</w:t>
      </w:r>
      <w:r w:rsidR="006025F7" w:rsidRPr="00C177BB">
        <w:rPr>
          <w:sz w:val="28"/>
          <w:szCs w:val="28"/>
        </w:rPr>
        <w:t>. Обеспечена стабильная работа муниципальных учреждений района.</w:t>
      </w:r>
    </w:p>
    <w:p w:rsidR="006E1BB6" w:rsidRDefault="006E1BB6" w:rsidP="00B32FAD">
      <w:pPr>
        <w:ind w:firstLine="567"/>
        <w:jc w:val="both"/>
        <w:rPr>
          <w:color w:val="FF0000"/>
          <w:sz w:val="28"/>
          <w:szCs w:val="28"/>
        </w:rPr>
      </w:pPr>
    </w:p>
    <w:p w:rsidR="005D1A0E" w:rsidRDefault="005D1A0E" w:rsidP="00B32FAD">
      <w:pPr>
        <w:ind w:firstLine="567"/>
        <w:jc w:val="both"/>
        <w:rPr>
          <w:color w:val="FF0000"/>
          <w:sz w:val="28"/>
          <w:szCs w:val="28"/>
        </w:rPr>
      </w:pPr>
    </w:p>
    <w:p w:rsidR="005D1A0E" w:rsidRPr="00E96530" w:rsidRDefault="005D1A0E" w:rsidP="00672522">
      <w:pPr>
        <w:ind w:firstLine="567"/>
        <w:jc w:val="both"/>
        <w:rPr>
          <w:color w:val="FF0000"/>
          <w:sz w:val="28"/>
          <w:szCs w:val="28"/>
        </w:rPr>
      </w:pPr>
    </w:p>
    <w:p w:rsidR="008C48EC" w:rsidRDefault="008C48EC" w:rsidP="00672522">
      <w:pPr>
        <w:ind w:firstLine="567"/>
        <w:jc w:val="both"/>
        <w:rPr>
          <w:sz w:val="28"/>
          <w:szCs w:val="28"/>
        </w:rPr>
      </w:pPr>
      <w:r w:rsidRPr="00B32FAD">
        <w:rPr>
          <w:sz w:val="28"/>
          <w:szCs w:val="28"/>
        </w:rPr>
        <w:t>Совет муниципального района Белебеевский район Республики Башкортостан</w:t>
      </w:r>
      <w:r w:rsidR="00631A87" w:rsidRPr="00B32FAD">
        <w:rPr>
          <w:sz w:val="28"/>
          <w:szCs w:val="28"/>
        </w:rPr>
        <w:t xml:space="preserve"> </w:t>
      </w:r>
      <w:r w:rsidR="00CC533C" w:rsidRPr="00B32FAD">
        <w:rPr>
          <w:sz w:val="28"/>
          <w:szCs w:val="28"/>
        </w:rPr>
        <w:t>РЕШИЛ</w:t>
      </w:r>
      <w:r w:rsidRPr="00B32FAD">
        <w:rPr>
          <w:sz w:val="28"/>
          <w:szCs w:val="28"/>
        </w:rPr>
        <w:t>:</w:t>
      </w:r>
    </w:p>
    <w:p w:rsidR="00B32FAD" w:rsidRDefault="00B32FAD" w:rsidP="00672522">
      <w:pPr>
        <w:ind w:firstLine="567"/>
        <w:jc w:val="both"/>
        <w:rPr>
          <w:sz w:val="28"/>
          <w:szCs w:val="28"/>
        </w:rPr>
      </w:pPr>
    </w:p>
    <w:p w:rsidR="00B32FAD" w:rsidRPr="00B32FAD" w:rsidRDefault="00B32FAD" w:rsidP="00B32FAD">
      <w:pPr>
        <w:tabs>
          <w:tab w:val="left" w:pos="1080"/>
        </w:tabs>
        <w:ind w:firstLine="567"/>
        <w:jc w:val="both"/>
        <w:rPr>
          <w:sz w:val="28"/>
          <w:szCs w:val="28"/>
        </w:rPr>
      </w:pPr>
      <w:r w:rsidRPr="00B32FAD">
        <w:rPr>
          <w:sz w:val="28"/>
          <w:szCs w:val="28"/>
        </w:rPr>
        <w:t>1. Отчет Главы Администрации муниципального района Белебеевский район Республики Башкортостан о деятельности Администрации муниципального района Белебеевский район Республики Башкортостан в 202</w:t>
      </w:r>
      <w:r>
        <w:rPr>
          <w:sz w:val="28"/>
          <w:szCs w:val="28"/>
        </w:rPr>
        <w:t>4</w:t>
      </w:r>
      <w:r w:rsidRPr="00B32FAD">
        <w:rPr>
          <w:sz w:val="28"/>
          <w:szCs w:val="28"/>
        </w:rPr>
        <w:t xml:space="preserve"> году и о задачах на 202</w:t>
      </w:r>
      <w:r>
        <w:rPr>
          <w:sz w:val="28"/>
          <w:szCs w:val="28"/>
        </w:rPr>
        <w:t>5</w:t>
      </w:r>
      <w:r w:rsidRPr="00B32FAD">
        <w:rPr>
          <w:sz w:val="28"/>
          <w:szCs w:val="28"/>
        </w:rPr>
        <w:t xml:space="preserve"> год утвердить.</w:t>
      </w:r>
    </w:p>
    <w:p w:rsidR="00B32FAD" w:rsidRPr="00B32FAD" w:rsidRDefault="00B32FAD" w:rsidP="00B32FAD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B32FAD">
        <w:rPr>
          <w:sz w:val="28"/>
          <w:szCs w:val="28"/>
        </w:rPr>
        <w:t>2. Считать главными задачами Администрации муниципального района Белебеевский район Республики Башкортостан на 202</w:t>
      </w:r>
      <w:r>
        <w:rPr>
          <w:sz w:val="28"/>
          <w:szCs w:val="28"/>
        </w:rPr>
        <w:t>5</w:t>
      </w:r>
      <w:r w:rsidRPr="00B32FAD">
        <w:rPr>
          <w:sz w:val="28"/>
          <w:szCs w:val="28"/>
        </w:rPr>
        <w:t xml:space="preserve"> год:</w:t>
      </w:r>
    </w:p>
    <w:p w:rsidR="005D1A0E" w:rsidRPr="005D1A0E" w:rsidRDefault="005D1A0E" w:rsidP="005D1A0E">
      <w:pPr>
        <w:widowControl w:val="0"/>
        <w:pBdr>
          <w:bottom w:val="single" w:sz="4" w:space="31" w:color="FFFFFF"/>
        </w:pBdr>
        <w:suppressAutoHyphens/>
        <w:overflowPunct/>
        <w:autoSpaceDE/>
        <w:adjustRightInd/>
        <w:ind w:firstLine="851"/>
        <w:jc w:val="both"/>
        <w:rPr>
          <w:sz w:val="28"/>
          <w:szCs w:val="28"/>
        </w:rPr>
      </w:pPr>
      <w:r w:rsidRPr="005D1A0E">
        <w:rPr>
          <w:sz w:val="28"/>
          <w:szCs w:val="28"/>
        </w:rPr>
        <w:t>- принятие необходимых мер, направленных на обеспечение положительной динамики социально-экономического развития района, эффективную социальную поддержку населения;</w:t>
      </w:r>
    </w:p>
    <w:p w:rsidR="005D1A0E" w:rsidRPr="005D1A0E" w:rsidRDefault="005D1A0E" w:rsidP="005D1A0E">
      <w:pPr>
        <w:widowControl w:val="0"/>
        <w:pBdr>
          <w:bottom w:val="single" w:sz="4" w:space="31" w:color="FFFFFF"/>
        </w:pBdr>
        <w:suppressAutoHyphens/>
        <w:overflowPunct/>
        <w:autoSpaceDE/>
        <w:adjustRightInd/>
        <w:ind w:firstLine="851"/>
        <w:jc w:val="both"/>
        <w:rPr>
          <w:sz w:val="28"/>
          <w:szCs w:val="28"/>
        </w:rPr>
      </w:pPr>
      <w:r w:rsidRPr="005D1A0E">
        <w:rPr>
          <w:sz w:val="28"/>
          <w:szCs w:val="28"/>
        </w:rPr>
        <w:t>- создание условий для развития малого и среднего предпринимательства, повышения налогооблагаемой базы района;</w:t>
      </w:r>
    </w:p>
    <w:p w:rsidR="005D1A0E" w:rsidRPr="00142FE2" w:rsidRDefault="005D1A0E" w:rsidP="00B32FAD">
      <w:pPr>
        <w:widowControl w:val="0"/>
        <w:pBdr>
          <w:bottom w:val="single" w:sz="4" w:space="31" w:color="FFFFFF"/>
        </w:pBdr>
        <w:suppressAutoHyphens/>
        <w:overflowPunct/>
        <w:autoSpaceDE/>
        <w:adjustRightInd/>
        <w:ind w:firstLine="851"/>
        <w:jc w:val="both"/>
        <w:rPr>
          <w:sz w:val="28"/>
          <w:szCs w:val="28"/>
        </w:rPr>
      </w:pPr>
      <w:r w:rsidRPr="005D1A0E">
        <w:rPr>
          <w:sz w:val="28"/>
          <w:szCs w:val="28"/>
        </w:rPr>
        <w:t xml:space="preserve">- формирование благоприятного инвестиционного климата, </w:t>
      </w:r>
      <w:r w:rsidR="00B32FAD" w:rsidRPr="005D1A0E">
        <w:rPr>
          <w:sz w:val="28"/>
          <w:szCs w:val="28"/>
        </w:rPr>
        <w:t>обеспечение сопровождения инвестиционных проектов</w:t>
      </w:r>
      <w:r w:rsidR="00B32FAD">
        <w:rPr>
          <w:sz w:val="28"/>
          <w:szCs w:val="28"/>
        </w:rPr>
        <w:t>,</w:t>
      </w:r>
      <w:r w:rsidR="00B32FAD" w:rsidRPr="005D1A0E">
        <w:rPr>
          <w:sz w:val="28"/>
          <w:szCs w:val="28"/>
        </w:rPr>
        <w:t xml:space="preserve"> </w:t>
      </w:r>
      <w:r w:rsidRPr="005D1A0E">
        <w:rPr>
          <w:sz w:val="28"/>
          <w:szCs w:val="28"/>
        </w:rPr>
        <w:t xml:space="preserve">привлечение на территорию района потенциальных инвесторов, </w:t>
      </w:r>
      <w:r>
        <w:rPr>
          <w:sz w:val="28"/>
          <w:szCs w:val="28"/>
        </w:rPr>
        <w:t>в том числе в рамках государственных программ</w:t>
      </w:r>
      <w:r w:rsidR="0004360D">
        <w:rPr>
          <w:sz w:val="28"/>
          <w:szCs w:val="28"/>
        </w:rPr>
        <w:t>;</w:t>
      </w:r>
    </w:p>
    <w:p w:rsidR="005D1A0E" w:rsidRPr="005D1A0E" w:rsidRDefault="005D1A0E" w:rsidP="005D1A0E">
      <w:pPr>
        <w:widowControl w:val="0"/>
        <w:pBdr>
          <w:bottom w:val="single" w:sz="4" w:space="31" w:color="FFFFFF"/>
        </w:pBdr>
        <w:suppressAutoHyphens/>
        <w:overflowPunct/>
        <w:autoSpaceDE/>
        <w:adjustRightInd/>
        <w:ind w:firstLine="851"/>
        <w:jc w:val="both"/>
        <w:rPr>
          <w:sz w:val="28"/>
          <w:szCs w:val="28"/>
        </w:rPr>
      </w:pPr>
      <w:r w:rsidRPr="005D1A0E">
        <w:rPr>
          <w:sz w:val="28"/>
          <w:szCs w:val="28"/>
        </w:rPr>
        <w:t>- создание условий для ведения жилищного строительства, надёжной и бесперебойной деятельности коммунальных объектов, обеспечения безопасности жизни людей;</w:t>
      </w:r>
    </w:p>
    <w:p w:rsidR="005D1A0E" w:rsidRDefault="005D1A0E" w:rsidP="00B32FAD">
      <w:pPr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5D1A0E">
        <w:rPr>
          <w:sz w:val="28"/>
          <w:szCs w:val="28"/>
        </w:rPr>
        <w:t xml:space="preserve">- </w:t>
      </w:r>
      <w:r w:rsidRPr="009A1508">
        <w:rPr>
          <w:sz w:val="28"/>
          <w:szCs w:val="28"/>
        </w:rPr>
        <w:t>оптимизаци</w:t>
      </w:r>
      <w:r>
        <w:rPr>
          <w:sz w:val="28"/>
          <w:szCs w:val="28"/>
        </w:rPr>
        <w:t>ю</w:t>
      </w:r>
      <w:r w:rsidRPr="009A1508">
        <w:rPr>
          <w:sz w:val="28"/>
          <w:szCs w:val="28"/>
        </w:rPr>
        <w:t xml:space="preserve">, сокращение </w:t>
      </w:r>
      <w:r>
        <w:rPr>
          <w:sz w:val="28"/>
          <w:szCs w:val="28"/>
        </w:rPr>
        <w:t xml:space="preserve">нерезультативных </w:t>
      </w:r>
      <w:r w:rsidRPr="009A1508">
        <w:rPr>
          <w:sz w:val="28"/>
          <w:szCs w:val="28"/>
        </w:rPr>
        <w:t xml:space="preserve">бюджетных расходов, увеличение доходов бюджета за счет </w:t>
      </w:r>
      <w:r>
        <w:rPr>
          <w:sz w:val="28"/>
          <w:szCs w:val="28"/>
        </w:rPr>
        <w:t xml:space="preserve">имеющихся </w:t>
      </w:r>
      <w:r w:rsidRPr="009A1508">
        <w:rPr>
          <w:sz w:val="28"/>
          <w:szCs w:val="28"/>
        </w:rPr>
        <w:t>резервов, направленных на повышение качества планирования и исполнения бюджета;</w:t>
      </w:r>
    </w:p>
    <w:p w:rsidR="005D1A0E" w:rsidRPr="005D1A0E" w:rsidRDefault="005D1A0E" w:rsidP="005D1A0E">
      <w:pPr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5D1A0E">
        <w:rPr>
          <w:sz w:val="28"/>
          <w:szCs w:val="28"/>
        </w:rPr>
        <w:t>- участие в реализации региональных п</w:t>
      </w:r>
      <w:r w:rsidR="0004360D">
        <w:rPr>
          <w:sz w:val="28"/>
          <w:szCs w:val="28"/>
        </w:rPr>
        <w:t>роектов Республики Башкортостан;</w:t>
      </w:r>
    </w:p>
    <w:p w:rsidR="005D1A0E" w:rsidRPr="005D1A0E" w:rsidRDefault="005D1A0E" w:rsidP="005D1A0E">
      <w:pPr>
        <w:widowControl w:val="0"/>
        <w:pBdr>
          <w:bottom w:val="single" w:sz="4" w:space="31" w:color="FFFFFF"/>
        </w:pBdr>
        <w:suppressAutoHyphens/>
        <w:overflowPunct/>
        <w:autoSpaceDE/>
        <w:adjustRightInd/>
        <w:ind w:firstLine="567"/>
        <w:jc w:val="both"/>
        <w:rPr>
          <w:rFonts w:eastAsia="Calibri"/>
          <w:sz w:val="28"/>
          <w:szCs w:val="24"/>
          <w:lang w:eastAsia="ar-SA"/>
        </w:rPr>
      </w:pPr>
      <w:r w:rsidRPr="005D1A0E">
        <w:rPr>
          <w:sz w:val="28"/>
          <w:szCs w:val="28"/>
        </w:rPr>
        <w:t>- подготовк</w:t>
      </w:r>
      <w:r w:rsidR="00572A65">
        <w:rPr>
          <w:sz w:val="28"/>
          <w:szCs w:val="28"/>
        </w:rPr>
        <w:t>у</w:t>
      </w:r>
      <w:r w:rsidRPr="005D1A0E">
        <w:rPr>
          <w:sz w:val="28"/>
          <w:szCs w:val="28"/>
        </w:rPr>
        <w:t xml:space="preserve"> и проведение </w:t>
      </w:r>
      <w:r w:rsidRPr="005D1A0E">
        <w:rPr>
          <w:rFonts w:eastAsia="Calibri"/>
          <w:sz w:val="28"/>
          <w:szCs w:val="24"/>
          <w:lang w:eastAsia="ar-SA"/>
        </w:rPr>
        <w:t xml:space="preserve">на самом высоком организационном уровне </w:t>
      </w:r>
    </w:p>
    <w:p w:rsidR="005D1A0E" w:rsidRPr="00E96530" w:rsidRDefault="005D1A0E" w:rsidP="00D24E79">
      <w:pPr>
        <w:widowControl w:val="0"/>
        <w:pBdr>
          <w:bottom w:val="single" w:sz="4" w:space="31" w:color="FFFFFF"/>
        </w:pBdr>
        <w:suppressAutoHyphens/>
        <w:overflowPunct/>
        <w:autoSpaceDE/>
        <w:adjustRightInd/>
        <w:jc w:val="both"/>
        <w:rPr>
          <w:color w:val="FF0000"/>
          <w:sz w:val="28"/>
          <w:szCs w:val="28"/>
        </w:rPr>
      </w:pPr>
      <w:r w:rsidRPr="005D1A0E">
        <w:rPr>
          <w:rFonts w:eastAsia="Calibri"/>
          <w:sz w:val="28"/>
          <w:szCs w:val="24"/>
          <w:lang w:eastAsia="ar-SA"/>
        </w:rPr>
        <w:t xml:space="preserve">мероприятий по празднованию </w:t>
      </w:r>
      <w:r w:rsidRPr="005D1A0E">
        <w:rPr>
          <w:sz w:val="28"/>
          <w:szCs w:val="28"/>
        </w:rPr>
        <w:t>80-й годовщины Победы в Великой Отечественной войне.</w:t>
      </w:r>
    </w:p>
    <w:p w:rsidR="005701A0" w:rsidRDefault="005701A0" w:rsidP="005701A0">
      <w:pPr>
        <w:pBdr>
          <w:bottom w:val="single" w:sz="4" w:space="31" w:color="FFFFFF"/>
        </w:pBdr>
        <w:ind w:firstLine="568"/>
        <w:jc w:val="both"/>
        <w:rPr>
          <w:color w:val="FF0000"/>
          <w:sz w:val="28"/>
          <w:szCs w:val="28"/>
        </w:rPr>
      </w:pPr>
    </w:p>
    <w:p w:rsidR="00325D7F" w:rsidRPr="00E96530" w:rsidRDefault="00325D7F" w:rsidP="005701A0">
      <w:pPr>
        <w:pBdr>
          <w:bottom w:val="single" w:sz="4" w:space="31" w:color="FFFFFF"/>
        </w:pBdr>
        <w:ind w:firstLine="568"/>
        <w:jc w:val="both"/>
        <w:rPr>
          <w:color w:val="FF0000"/>
          <w:sz w:val="28"/>
          <w:szCs w:val="28"/>
        </w:rPr>
      </w:pPr>
    </w:p>
    <w:p w:rsidR="005701A0" w:rsidRPr="00E96530" w:rsidRDefault="005701A0" w:rsidP="005701A0">
      <w:pPr>
        <w:pBdr>
          <w:bottom w:val="single" w:sz="4" w:space="31" w:color="FFFFFF"/>
        </w:pBdr>
        <w:ind w:firstLine="568"/>
        <w:jc w:val="both"/>
        <w:rPr>
          <w:color w:val="FF0000"/>
          <w:sz w:val="28"/>
          <w:szCs w:val="28"/>
        </w:rPr>
      </w:pPr>
    </w:p>
    <w:p w:rsidR="00B369EE" w:rsidRPr="00B32FAD" w:rsidRDefault="00D761D6" w:rsidP="00325D7F">
      <w:pPr>
        <w:pBdr>
          <w:bottom w:val="single" w:sz="4" w:space="31" w:color="FFFFFF"/>
        </w:pBdr>
        <w:jc w:val="both"/>
        <w:rPr>
          <w:sz w:val="28"/>
          <w:szCs w:val="28"/>
        </w:rPr>
      </w:pPr>
      <w:r w:rsidRPr="00B32FAD">
        <w:rPr>
          <w:sz w:val="28"/>
          <w:szCs w:val="28"/>
        </w:rPr>
        <w:t>П</w:t>
      </w:r>
      <w:r w:rsidR="00845BF0" w:rsidRPr="00B32FAD">
        <w:rPr>
          <w:sz w:val="28"/>
          <w:szCs w:val="28"/>
        </w:rPr>
        <w:t>редседател</w:t>
      </w:r>
      <w:r w:rsidR="001462E7" w:rsidRPr="00B32FAD">
        <w:rPr>
          <w:sz w:val="28"/>
          <w:szCs w:val="28"/>
        </w:rPr>
        <w:t>ь</w:t>
      </w:r>
      <w:r w:rsidR="00B369EE" w:rsidRPr="00B32FAD">
        <w:rPr>
          <w:sz w:val="28"/>
          <w:szCs w:val="28"/>
        </w:rPr>
        <w:t xml:space="preserve"> Совета</w:t>
      </w:r>
      <w:r w:rsidR="00B369EE" w:rsidRPr="00B32FAD">
        <w:rPr>
          <w:sz w:val="28"/>
          <w:szCs w:val="28"/>
        </w:rPr>
        <w:tab/>
      </w:r>
      <w:r w:rsidR="00B369EE" w:rsidRPr="00B32FAD">
        <w:rPr>
          <w:sz w:val="28"/>
          <w:szCs w:val="28"/>
        </w:rPr>
        <w:tab/>
      </w:r>
      <w:r w:rsidR="00B369EE" w:rsidRPr="00B32FAD">
        <w:rPr>
          <w:sz w:val="28"/>
          <w:szCs w:val="28"/>
        </w:rPr>
        <w:tab/>
      </w:r>
      <w:r w:rsidR="005701A0" w:rsidRPr="00B32FAD">
        <w:rPr>
          <w:sz w:val="28"/>
          <w:szCs w:val="28"/>
        </w:rPr>
        <w:t xml:space="preserve">  </w:t>
      </w:r>
      <w:r w:rsidR="00131072" w:rsidRPr="00B32FAD">
        <w:rPr>
          <w:sz w:val="28"/>
          <w:szCs w:val="28"/>
        </w:rPr>
        <w:t xml:space="preserve">    </w:t>
      </w:r>
      <w:r w:rsidR="00845BF0" w:rsidRPr="00B32FAD">
        <w:rPr>
          <w:sz w:val="28"/>
          <w:szCs w:val="28"/>
        </w:rPr>
        <w:t xml:space="preserve">       </w:t>
      </w:r>
      <w:r w:rsidRPr="00B32FAD">
        <w:rPr>
          <w:sz w:val="28"/>
          <w:szCs w:val="28"/>
        </w:rPr>
        <w:t xml:space="preserve">                  </w:t>
      </w:r>
      <w:r w:rsidR="005701A0" w:rsidRPr="00B32FAD">
        <w:rPr>
          <w:sz w:val="28"/>
          <w:szCs w:val="28"/>
        </w:rPr>
        <w:t xml:space="preserve">        </w:t>
      </w:r>
      <w:r w:rsidRPr="00B32FAD">
        <w:rPr>
          <w:sz w:val="28"/>
          <w:szCs w:val="28"/>
        </w:rPr>
        <w:t xml:space="preserve">    </w:t>
      </w:r>
      <w:r w:rsidR="00845BF0" w:rsidRPr="00B32FAD">
        <w:rPr>
          <w:sz w:val="28"/>
          <w:szCs w:val="28"/>
        </w:rPr>
        <w:t xml:space="preserve"> </w:t>
      </w:r>
      <w:r w:rsidR="001871F6" w:rsidRPr="00B32FAD">
        <w:rPr>
          <w:sz w:val="28"/>
          <w:szCs w:val="28"/>
        </w:rPr>
        <w:t xml:space="preserve">   </w:t>
      </w:r>
      <w:r w:rsidR="00845BF0" w:rsidRPr="00B32FAD">
        <w:rPr>
          <w:sz w:val="28"/>
          <w:szCs w:val="28"/>
        </w:rPr>
        <w:t xml:space="preserve">  </w:t>
      </w:r>
      <w:r w:rsidR="00131072" w:rsidRPr="00B32FAD">
        <w:rPr>
          <w:sz w:val="28"/>
          <w:szCs w:val="28"/>
        </w:rPr>
        <w:t xml:space="preserve"> </w:t>
      </w:r>
      <w:r w:rsidR="001871F6" w:rsidRPr="00B32FAD">
        <w:rPr>
          <w:sz w:val="28"/>
          <w:szCs w:val="28"/>
        </w:rPr>
        <w:t>С.А.</w:t>
      </w:r>
      <w:r w:rsidR="00845BF0" w:rsidRPr="00B32FAD">
        <w:rPr>
          <w:sz w:val="28"/>
          <w:szCs w:val="28"/>
        </w:rPr>
        <w:t xml:space="preserve"> </w:t>
      </w:r>
      <w:proofErr w:type="spellStart"/>
      <w:r w:rsidR="001871F6" w:rsidRPr="00B32FAD">
        <w:rPr>
          <w:sz w:val="28"/>
          <w:szCs w:val="28"/>
        </w:rPr>
        <w:t>Лущиц</w:t>
      </w:r>
      <w:proofErr w:type="spellEnd"/>
    </w:p>
    <w:p w:rsidR="00155AB3" w:rsidRDefault="00155AB3" w:rsidP="007820C5">
      <w:pPr>
        <w:pStyle w:val="3"/>
        <w:spacing w:after="0"/>
        <w:ind w:firstLine="709"/>
        <w:rPr>
          <w:color w:val="FF0000"/>
          <w:sz w:val="28"/>
          <w:szCs w:val="28"/>
        </w:rPr>
      </w:pPr>
    </w:p>
    <w:p w:rsidR="00B32FAD" w:rsidRDefault="00B32FAD" w:rsidP="007820C5">
      <w:pPr>
        <w:pStyle w:val="3"/>
        <w:spacing w:after="0"/>
        <w:ind w:firstLine="709"/>
        <w:rPr>
          <w:color w:val="FF0000"/>
          <w:sz w:val="28"/>
          <w:szCs w:val="28"/>
        </w:rPr>
      </w:pPr>
    </w:p>
    <w:p w:rsidR="00B32FAD" w:rsidRDefault="00B32FAD" w:rsidP="007820C5">
      <w:pPr>
        <w:pStyle w:val="3"/>
        <w:spacing w:after="0"/>
        <w:ind w:firstLine="709"/>
        <w:rPr>
          <w:color w:val="FF0000"/>
          <w:sz w:val="28"/>
          <w:szCs w:val="28"/>
        </w:rPr>
      </w:pPr>
    </w:p>
    <w:p w:rsidR="00B32FAD" w:rsidRDefault="00B32FAD" w:rsidP="007820C5">
      <w:pPr>
        <w:pStyle w:val="3"/>
        <w:spacing w:after="0"/>
        <w:ind w:firstLine="709"/>
        <w:rPr>
          <w:color w:val="FF0000"/>
          <w:sz w:val="28"/>
          <w:szCs w:val="28"/>
        </w:rPr>
      </w:pPr>
    </w:p>
    <w:p w:rsidR="00B32FAD" w:rsidRDefault="00B32FAD" w:rsidP="007820C5">
      <w:pPr>
        <w:pStyle w:val="3"/>
        <w:spacing w:after="0"/>
        <w:ind w:firstLine="709"/>
        <w:rPr>
          <w:color w:val="FF0000"/>
          <w:sz w:val="28"/>
          <w:szCs w:val="28"/>
        </w:rPr>
      </w:pPr>
    </w:p>
    <w:p w:rsidR="00D24E79" w:rsidRDefault="00D24E79" w:rsidP="007820C5">
      <w:pPr>
        <w:pStyle w:val="3"/>
        <w:spacing w:after="0"/>
        <w:ind w:firstLine="709"/>
        <w:rPr>
          <w:color w:val="FF0000"/>
          <w:sz w:val="28"/>
          <w:szCs w:val="28"/>
        </w:rPr>
      </w:pPr>
    </w:p>
    <w:p w:rsidR="00D24E79" w:rsidRDefault="00D24E79" w:rsidP="007820C5">
      <w:pPr>
        <w:pStyle w:val="3"/>
        <w:spacing w:after="0"/>
        <w:ind w:firstLine="709"/>
        <w:rPr>
          <w:color w:val="FF0000"/>
          <w:sz w:val="28"/>
          <w:szCs w:val="28"/>
        </w:rPr>
      </w:pPr>
    </w:p>
    <w:p w:rsidR="00D24E79" w:rsidRDefault="00D24E79" w:rsidP="007820C5">
      <w:pPr>
        <w:pStyle w:val="3"/>
        <w:spacing w:after="0"/>
        <w:ind w:firstLine="709"/>
        <w:rPr>
          <w:color w:val="FF0000"/>
          <w:sz w:val="28"/>
          <w:szCs w:val="28"/>
        </w:rPr>
      </w:pPr>
    </w:p>
    <w:p w:rsidR="00D24E79" w:rsidRDefault="00D24E79" w:rsidP="007820C5">
      <w:pPr>
        <w:pStyle w:val="3"/>
        <w:spacing w:after="0"/>
        <w:ind w:firstLine="709"/>
        <w:rPr>
          <w:color w:val="FF0000"/>
          <w:sz w:val="28"/>
          <w:szCs w:val="28"/>
        </w:rPr>
      </w:pPr>
    </w:p>
    <w:p w:rsidR="00D24E79" w:rsidRDefault="00D24E79" w:rsidP="007820C5">
      <w:pPr>
        <w:pStyle w:val="3"/>
        <w:spacing w:after="0"/>
        <w:ind w:firstLine="709"/>
        <w:rPr>
          <w:color w:val="FF0000"/>
          <w:sz w:val="28"/>
          <w:szCs w:val="28"/>
        </w:rPr>
      </w:pPr>
    </w:p>
    <w:p w:rsidR="00B32FAD" w:rsidRDefault="00B32FAD" w:rsidP="007820C5">
      <w:pPr>
        <w:pStyle w:val="3"/>
        <w:spacing w:after="0"/>
        <w:ind w:firstLine="709"/>
        <w:rPr>
          <w:color w:val="FF0000"/>
          <w:sz w:val="28"/>
          <w:szCs w:val="28"/>
        </w:rPr>
      </w:pPr>
    </w:p>
    <w:p w:rsidR="00B32FAD" w:rsidRPr="00E96530" w:rsidRDefault="00B32FAD" w:rsidP="00685492">
      <w:pPr>
        <w:pStyle w:val="3"/>
        <w:spacing w:after="0"/>
        <w:rPr>
          <w:color w:val="FF0000"/>
          <w:sz w:val="28"/>
          <w:szCs w:val="28"/>
        </w:rPr>
      </w:pPr>
    </w:p>
    <w:sectPr w:rsidR="00B32FAD" w:rsidRPr="00E96530" w:rsidSect="005701A0">
      <w:pgSz w:w="11906" w:h="16838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E4C33"/>
    <w:multiLevelType w:val="hybridMultilevel"/>
    <w:tmpl w:val="82E4E604"/>
    <w:lvl w:ilvl="0" w:tplc="ABECEB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3A6554A"/>
    <w:multiLevelType w:val="singleLevel"/>
    <w:tmpl w:val="0E2E4E26"/>
    <w:lvl w:ilvl="0">
      <w:start w:val="1"/>
      <w:numFmt w:val="decimal"/>
      <w:lvlText w:val="%1."/>
      <w:legacy w:legacy="1" w:legacySpace="120" w:legacyIndent="405"/>
      <w:lvlJc w:val="left"/>
      <w:pPr>
        <w:ind w:left="1125" w:hanging="405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savePreviewPicture/>
  <w:compat/>
  <w:rsids>
    <w:rsidRoot w:val="00B369EE"/>
    <w:rsid w:val="00016DC3"/>
    <w:rsid w:val="00017AC5"/>
    <w:rsid w:val="000270DC"/>
    <w:rsid w:val="0004360D"/>
    <w:rsid w:val="000470A3"/>
    <w:rsid w:val="00052E7D"/>
    <w:rsid w:val="000575ED"/>
    <w:rsid w:val="000838B9"/>
    <w:rsid w:val="000A0A9D"/>
    <w:rsid w:val="000A655F"/>
    <w:rsid w:val="000A7995"/>
    <w:rsid w:val="000B1261"/>
    <w:rsid w:val="000B44B0"/>
    <w:rsid w:val="000B7457"/>
    <w:rsid w:val="000D57F0"/>
    <w:rsid w:val="000E68EA"/>
    <w:rsid w:val="000F0AD8"/>
    <w:rsid w:val="00101885"/>
    <w:rsid w:val="00104030"/>
    <w:rsid w:val="001062E4"/>
    <w:rsid w:val="00106652"/>
    <w:rsid w:val="00107574"/>
    <w:rsid w:val="001174F1"/>
    <w:rsid w:val="00131072"/>
    <w:rsid w:val="00137344"/>
    <w:rsid w:val="001462E7"/>
    <w:rsid w:val="00146504"/>
    <w:rsid w:val="00155AB3"/>
    <w:rsid w:val="0016048E"/>
    <w:rsid w:val="001871F6"/>
    <w:rsid w:val="00191AA5"/>
    <w:rsid w:val="00196499"/>
    <w:rsid w:val="001A2ACF"/>
    <w:rsid w:val="001A5A56"/>
    <w:rsid w:val="001A5A60"/>
    <w:rsid w:val="001B0770"/>
    <w:rsid w:val="001B4BAB"/>
    <w:rsid w:val="001B4FA9"/>
    <w:rsid w:val="001B68BD"/>
    <w:rsid w:val="001E5815"/>
    <w:rsid w:val="001E6AB7"/>
    <w:rsid w:val="001E6F42"/>
    <w:rsid w:val="001F2C09"/>
    <w:rsid w:val="002114EC"/>
    <w:rsid w:val="00212B0C"/>
    <w:rsid w:val="00212D45"/>
    <w:rsid w:val="00215E21"/>
    <w:rsid w:val="00243756"/>
    <w:rsid w:val="00265382"/>
    <w:rsid w:val="00274CF0"/>
    <w:rsid w:val="00280884"/>
    <w:rsid w:val="00281248"/>
    <w:rsid w:val="0028376A"/>
    <w:rsid w:val="00284822"/>
    <w:rsid w:val="002929DE"/>
    <w:rsid w:val="0029570E"/>
    <w:rsid w:val="002B2688"/>
    <w:rsid w:val="002C0CBE"/>
    <w:rsid w:val="002C12CC"/>
    <w:rsid w:val="002C4901"/>
    <w:rsid w:val="002C4D3F"/>
    <w:rsid w:val="002D4F69"/>
    <w:rsid w:val="002D60E5"/>
    <w:rsid w:val="002D74D7"/>
    <w:rsid w:val="002D77BF"/>
    <w:rsid w:val="002E196D"/>
    <w:rsid w:val="002E67D4"/>
    <w:rsid w:val="002F00E5"/>
    <w:rsid w:val="003171A1"/>
    <w:rsid w:val="00325D7F"/>
    <w:rsid w:val="0032627E"/>
    <w:rsid w:val="00331971"/>
    <w:rsid w:val="00334727"/>
    <w:rsid w:val="003412B6"/>
    <w:rsid w:val="00351E3B"/>
    <w:rsid w:val="00360FDD"/>
    <w:rsid w:val="00363542"/>
    <w:rsid w:val="00371ACC"/>
    <w:rsid w:val="00376904"/>
    <w:rsid w:val="0038133D"/>
    <w:rsid w:val="00382D00"/>
    <w:rsid w:val="00383C7E"/>
    <w:rsid w:val="00387990"/>
    <w:rsid w:val="00387BF7"/>
    <w:rsid w:val="003968AE"/>
    <w:rsid w:val="00397205"/>
    <w:rsid w:val="003B3794"/>
    <w:rsid w:val="003D2D08"/>
    <w:rsid w:val="003D533D"/>
    <w:rsid w:val="003E11CB"/>
    <w:rsid w:val="003E4036"/>
    <w:rsid w:val="003E671C"/>
    <w:rsid w:val="003F4E85"/>
    <w:rsid w:val="003F52F3"/>
    <w:rsid w:val="004031BF"/>
    <w:rsid w:val="00404981"/>
    <w:rsid w:val="004057BB"/>
    <w:rsid w:val="0041545D"/>
    <w:rsid w:val="00416287"/>
    <w:rsid w:val="0042084B"/>
    <w:rsid w:val="004214D1"/>
    <w:rsid w:val="00445CD1"/>
    <w:rsid w:val="00445F65"/>
    <w:rsid w:val="004969FF"/>
    <w:rsid w:val="004A0165"/>
    <w:rsid w:val="004A154A"/>
    <w:rsid w:val="004A26FA"/>
    <w:rsid w:val="004A312E"/>
    <w:rsid w:val="004A3257"/>
    <w:rsid w:val="004B4D0D"/>
    <w:rsid w:val="004C39B3"/>
    <w:rsid w:val="004C4D9E"/>
    <w:rsid w:val="004D0A64"/>
    <w:rsid w:val="004D4186"/>
    <w:rsid w:val="004E160F"/>
    <w:rsid w:val="005062D5"/>
    <w:rsid w:val="00506DBF"/>
    <w:rsid w:val="00507F69"/>
    <w:rsid w:val="00511612"/>
    <w:rsid w:val="005145A9"/>
    <w:rsid w:val="00514D04"/>
    <w:rsid w:val="00515593"/>
    <w:rsid w:val="00535A5D"/>
    <w:rsid w:val="00536989"/>
    <w:rsid w:val="00547ECC"/>
    <w:rsid w:val="00565890"/>
    <w:rsid w:val="005701A0"/>
    <w:rsid w:val="00572A65"/>
    <w:rsid w:val="00577E3F"/>
    <w:rsid w:val="00597EA9"/>
    <w:rsid w:val="005B2C8D"/>
    <w:rsid w:val="005B58A5"/>
    <w:rsid w:val="005B7019"/>
    <w:rsid w:val="005C091C"/>
    <w:rsid w:val="005D028E"/>
    <w:rsid w:val="005D0C3F"/>
    <w:rsid w:val="005D1A0E"/>
    <w:rsid w:val="005E1A5E"/>
    <w:rsid w:val="005E52D1"/>
    <w:rsid w:val="005F050D"/>
    <w:rsid w:val="005F43BC"/>
    <w:rsid w:val="005F5847"/>
    <w:rsid w:val="00600052"/>
    <w:rsid w:val="00601F42"/>
    <w:rsid w:val="006025F7"/>
    <w:rsid w:val="00607CC6"/>
    <w:rsid w:val="006138C6"/>
    <w:rsid w:val="0061505C"/>
    <w:rsid w:val="00623D51"/>
    <w:rsid w:val="0062674E"/>
    <w:rsid w:val="00626DF9"/>
    <w:rsid w:val="006308E8"/>
    <w:rsid w:val="00631772"/>
    <w:rsid w:val="00631A87"/>
    <w:rsid w:val="00643D0D"/>
    <w:rsid w:val="00645B75"/>
    <w:rsid w:val="00646B06"/>
    <w:rsid w:val="006552B1"/>
    <w:rsid w:val="00657C71"/>
    <w:rsid w:val="006641F9"/>
    <w:rsid w:val="006674AD"/>
    <w:rsid w:val="00672522"/>
    <w:rsid w:val="006832A4"/>
    <w:rsid w:val="00685492"/>
    <w:rsid w:val="00694362"/>
    <w:rsid w:val="00697D8C"/>
    <w:rsid w:val="006A7ECC"/>
    <w:rsid w:val="006B2835"/>
    <w:rsid w:val="006B65AC"/>
    <w:rsid w:val="006B788F"/>
    <w:rsid w:val="006C477A"/>
    <w:rsid w:val="006D4202"/>
    <w:rsid w:val="006D65B0"/>
    <w:rsid w:val="006D7492"/>
    <w:rsid w:val="006E1A85"/>
    <w:rsid w:val="006E1BB6"/>
    <w:rsid w:val="006E36F6"/>
    <w:rsid w:val="006E464B"/>
    <w:rsid w:val="0070749C"/>
    <w:rsid w:val="00707531"/>
    <w:rsid w:val="00707C62"/>
    <w:rsid w:val="00726A20"/>
    <w:rsid w:val="00732CD5"/>
    <w:rsid w:val="00741024"/>
    <w:rsid w:val="007412DD"/>
    <w:rsid w:val="00760896"/>
    <w:rsid w:val="00763E77"/>
    <w:rsid w:val="007641EB"/>
    <w:rsid w:val="0077334B"/>
    <w:rsid w:val="00776F75"/>
    <w:rsid w:val="00780050"/>
    <w:rsid w:val="007820C5"/>
    <w:rsid w:val="00785A16"/>
    <w:rsid w:val="00786298"/>
    <w:rsid w:val="007A041D"/>
    <w:rsid w:val="007A561B"/>
    <w:rsid w:val="007B09EE"/>
    <w:rsid w:val="007B79FE"/>
    <w:rsid w:val="007C257A"/>
    <w:rsid w:val="007C41FA"/>
    <w:rsid w:val="007D077B"/>
    <w:rsid w:val="007E4226"/>
    <w:rsid w:val="007E7EEF"/>
    <w:rsid w:val="0080086D"/>
    <w:rsid w:val="008118D5"/>
    <w:rsid w:val="008271BA"/>
    <w:rsid w:val="00833A53"/>
    <w:rsid w:val="00833CAA"/>
    <w:rsid w:val="00845874"/>
    <w:rsid w:val="008459B7"/>
    <w:rsid w:val="00845BF0"/>
    <w:rsid w:val="00851872"/>
    <w:rsid w:val="00856719"/>
    <w:rsid w:val="00857CBA"/>
    <w:rsid w:val="00872C3B"/>
    <w:rsid w:val="00873F89"/>
    <w:rsid w:val="008940DE"/>
    <w:rsid w:val="008A2394"/>
    <w:rsid w:val="008B387E"/>
    <w:rsid w:val="008C48EC"/>
    <w:rsid w:val="008C51E9"/>
    <w:rsid w:val="008D3A4D"/>
    <w:rsid w:val="008D7280"/>
    <w:rsid w:val="008E7E90"/>
    <w:rsid w:val="008F156C"/>
    <w:rsid w:val="008F2F64"/>
    <w:rsid w:val="00912E7F"/>
    <w:rsid w:val="009173B4"/>
    <w:rsid w:val="009223BD"/>
    <w:rsid w:val="00926EB3"/>
    <w:rsid w:val="00957B15"/>
    <w:rsid w:val="00960D10"/>
    <w:rsid w:val="00965D39"/>
    <w:rsid w:val="00967B31"/>
    <w:rsid w:val="00970184"/>
    <w:rsid w:val="00980376"/>
    <w:rsid w:val="00984087"/>
    <w:rsid w:val="009969CD"/>
    <w:rsid w:val="009B7EE3"/>
    <w:rsid w:val="009C4DFD"/>
    <w:rsid w:val="009C76E4"/>
    <w:rsid w:val="009D0DEA"/>
    <w:rsid w:val="009D0E23"/>
    <w:rsid w:val="009D5DEC"/>
    <w:rsid w:val="009D5EE5"/>
    <w:rsid w:val="009E0BB6"/>
    <w:rsid w:val="00A2541C"/>
    <w:rsid w:val="00A25DF6"/>
    <w:rsid w:val="00A338D2"/>
    <w:rsid w:val="00A36117"/>
    <w:rsid w:val="00A46ED7"/>
    <w:rsid w:val="00A52592"/>
    <w:rsid w:val="00A62A69"/>
    <w:rsid w:val="00A644CD"/>
    <w:rsid w:val="00A7340C"/>
    <w:rsid w:val="00A747E9"/>
    <w:rsid w:val="00A778D9"/>
    <w:rsid w:val="00A96796"/>
    <w:rsid w:val="00AA090A"/>
    <w:rsid w:val="00AA6D93"/>
    <w:rsid w:val="00AB5152"/>
    <w:rsid w:val="00AD0CB7"/>
    <w:rsid w:val="00AD70C4"/>
    <w:rsid w:val="00AE32E9"/>
    <w:rsid w:val="00AF150D"/>
    <w:rsid w:val="00AF63FD"/>
    <w:rsid w:val="00B07482"/>
    <w:rsid w:val="00B13237"/>
    <w:rsid w:val="00B14F8E"/>
    <w:rsid w:val="00B32FAD"/>
    <w:rsid w:val="00B36633"/>
    <w:rsid w:val="00B369EE"/>
    <w:rsid w:val="00B54137"/>
    <w:rsid w:val="00B62A47"/>
    <w:rsid w:val="00B71C4B"/>
    <w:rsid w:val="00B77F93"/>
    <w:rsid w:val="00B81414"/>
    <w:rsid w:val="00B81B35"/>
    <w:rsid w:val="00B90146"/>
    <w:rsid w:val="00BB03A7"/>
    <w:rsid w:val="00BB0B4D"/>
    <w:rsid w:val="00BB3811"/>
    <w:rsid w:val="00BB526E"/>
    <w:rsid w:val="00BD0419"/>
    <w:rsid w:val="00BD3B48"/>
    <w:rsid w:val="00BD621C"/>
    <w:rsid w:val="00BD7B27"/>
    <w:rsid w:val="00BE4BBC"/>
    <w:rsid w:val="00BE4F49"/>
    <w:rsid w:val="00BF71F4"/>
    <w:rsid w:val="00C054E7"/>
    <w:rsid w:val="00C05661"/>
    <w:rsid w:val="00C07873"/>
    <w:rsid w:val="00C1111B"/>
    <w:rsid w:val="00C14FA9"/>
    <w:rsid w:val="00C177BB"/>
    <w:rsid w:val="00C2060E"/>
    <w:rsid w:val="00C21834"/>
    <w:rsid w:val="00C226C4"/>
    <w:rsid w:val="00C26D1E"/>
    <w:rsid w:val="00C27B0A"/>
    <w:rsid w:val="00C3593A"/>
    <w:rsid w:val="00C36B46"/>
    <w:rsid w:val="00C444F5"/>
    <w:rsid w:val="00C51FA9"/>
    <w:rsid w:val="00C672C0"/>
    <w:rsid w:val="00C748AE"/>
    <w:rsid w:val="00C835ED"/>
    <w:rsid w:val="00C86964"/>
    <w:rsid w:val="00C91F69"/>
    <w:rsid w:val="00CA5F37"/>
    <w:rsid w:val="00CA6FBF"/>
    <w:rsid w:val="00CC533C"/>
    <w:rsid w:val="00CC6053"/>
    <w:rsid w:val="00CC6060"/>
    <w:rsid w:val="00CC6BB2"/>
    <w:rsid w:val="00CD2E1F"/>
    <w:rsid w:val="00CD4A84"/>
    <w:rsid w:val="00CE0FC5"/>
    <w:rsid w:val="00CF211A"/>
    <w:rsid w:val="00CF4AFC"/>
    <w:rsid w:val="00CF718E"/>
    <w:rsid w:val="00D00BF0"/>
    <w:rsid w:val="00D0444A"/>
    <w:rsid w:val="00D10DE4"/>
    <w:rsid w:val="00D11BE8"/>
    <w:rsid w:val="00D142C3"/>
    <w:rsid w:val="00D15469"/>
    <w:rsid w:val="00D24E79"/>
    <w:rsid w:val="00D24F05"/>
    <w:rsid w:val="00D27D7C"/>
    <w:rsid w:val="00D4006F"/>
    <w:rsid w:val="00D51E04"/>
    <w:rsid w:val="00D5319D"/>
    <w:rsid w:val="00D62DB0"/>
    <w:rsid w:val="00D6640E"/>
    <w:rsid w:val="00D715E7"/>
    <w:rsid w:val="00D761D6"/>
    <w:rsid w:val="00D81567"/>
    <w:rsid w:val="00D84507"/>
    <w:rsid w:val="00D903A6"/>
    <w:rsid w:val="00D909C3"/>
    <w:rsid w:val="00D94C4F"/>
    <w:rsid w:val="00D9670E"/>
    <w:rsid w:val="00DB1724"/>
    <w:rsid w:val="00DC3DDB"/>
    <w:rsid w:val="00DC5D76"/>
    <w:rsid w:val="00DD7CC8"/>
    <w:rsid w:val="00DE0E6B"/>
    <w:rsid w:val="00DE165B"/>
    <w:rsid w:val="00DF336F"/>
    <w:rsid w:val="00DF363E"/>
    <w:rsid w:val="00E127D6"/>
    <w:rsid w:val="00E14685"/>
    <w:rsid w:val="00E22A79"/>
    <w:rsid w:val="00E24DFB"/>
    <w:rsid w:val="00E33BD5"/>
    <w:rsid w:val="00E34069"/>
    <w:rsid w:val="00E45F80"/>
    <w:rsid w:val="00E468DA"/>
    <w:rsid w:val="00E47073"/>
    <w:rsid w:val="00E5443D"/>
    <w:rsid w:val="00E71757"/>
    <w:rsid w:val="00E90F55"/>
    <w:rsid w:val="00E94423"/>
    <w:rsid w:val="00E96530"/>
    <w:rsid w:val="00EA5DEC"/>
    <w:rsid w:val="00EB6ED9"/>
    <w:rsid w:val="00EC0783"/>
    <w:rsid w:val="00EC1292"/>
    <w:rsid w:val="00ED3B7C"/>
    <w:rsid w:val="00EF2910"/>
    <w:rsid w:val="00F04D09"/>
    <w:rsid w:val="00F13642"/>
    <w:rsid w:val="00F25E26"/>
    <w:rsid w:val="00F27F7C"/>
    <w:rsid w:val="00F32099"/>
    <w:rsid w:val="00F32E85"/>
    <w:rsid w:val="00F41B93"/>
    <w:rsid w:val="00F84D3E"/>
    <w:rsid w:val="00F86092"/>
    <w:rsid w:val="00FA1247"/>
    <w:rsid w:val="00FB10D2"/>
    <w:rsid w:val="00FC289B"/>
    <w:rsid w:val="00FD7107"/>
    <w:rsid w:val="00FE2D92"/>
    <w:rsid w:val="00FE3795"/>
    <w:rsid w:val="00FF4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69EE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B369EE"/>
    <w:pPr>
      <w:spacing w:after="120"/>
      <w:ind w:left="283"/>
    </w:pPr>
    <w:rPr>
      <w:sz w:val="16"/>
    </w:rPr>
  </w:style>
  <w:style w:type="paragraph" w:styleId="a3">
    <w:name w:val="Body Text"/>
    <w:basedOn w:val="a"/>
    <w:rsid w:val="00B369EE"/>
    <w:pPr>
      <w:spacing w:after="120"/>
    </w:pPr>
  </w:style>
  <w:style w:type="paragraph" w:styleId="3">
    <w:name w:val="Body Text 3"/>
    <w:basedOn w:val="a"/>
    <w:link w:val="30"/>
    <w:rsid w:val="00B369EE"/>
    <w:pPr>
      <w:spacing w:after="120"/>
    </w:pPr>
    <w:rPr>
      <w:sz w:val="16"/>
      <w:szCs w:val="16"/>
    </w:rPr>
  </w:style>
  <w:style w:type="table" w:styleId="a4">
    <w:name w:val="Table Grid"/>
    <w:basedOn w:val="a1"/>
    <w:rsid w:val="00B369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07F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link w:val="a6"/>
    <w:rsid w:val="00851872"/>
    <w:rPr>
      <w:rFonts w:ascii="Segoe UI" w:hAnsi="Segoe UI"/>
      <w:sz w:val="18"/>
      <w:szCs w:val="18"/>
    </w:rPr>
  </w:style>
  <w:style w:type="character" w:customStyle="1" w:styleId="a6">
    <w:name w:val="Текст выноски Знак"/>
    <w:link w:val="a5"/>
    <w:rsid w:val="00851872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qFormat/>
    <w:rsid w:val="006E36F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1">
    <w:name w:val="Без интервала1"/>
    <w:rsid w:val="006E36F6"/>
    <w:rPr>
      <w:rFonts w:ascii="Calibri" w:hAnsi="Calibri"/>
      <w:sz w:val="22"/>
      <w:szCs w:val="22"/>
      <w:lang w:eastAsia="en-US"/>
    </w:rPr>
  </w:style>
  <w:style w:type="paragraph" w:customStyle="1" w:styleId="32">
    <w:name w:val="Без интервала3"/>
    <w:rsid w:val="00D10DE4"/>
    <w:rPr>
      <w:rFonts w:ascii="Calibri" w:hAnsi="Calibri" w:cs="Calibri"/>
      <w:sz w:val="22"/>
      <w:szCs w:val="22"/>
    </w:rPr>
  </w:style>
  <w:style w:type="character" w:styleId="a8">
    <w:name w:val="Emphasis"/>
    <w:basedOn w:val="a0"/>
    <w:uiPriority w:val="20"/>
    <w:qFormat/>
    <w:rsid w:val="00C1111B"/>
    <w:rPr>
      <w:i/>
      <w:iCs/>
    </w:rPr>
  </w:style>
  <w:style w:type="paragraph" w:customStyle="1" w:styleId="Standard">
    <w:name w:val="Standard"/>
    <w:rsid w:val="00BB526E"/>
    <w:pPr>
      <w:suppressAutoHyphens/>
      <w:autoSpaceDN w:val="0"/>
      <w:textAlignment w:val="baseline"/>
    </w:pPr>
    <w:rPr>
      <w:rFonts w:eastAsia="SimSun"/>
      <w:kern w:val="3"/>
      <w:sz w:val="28"/>
      <w:szCs w:val="28"/>
      <w:lang w:eastAsia="en-US"/>
    </w:rPr>
  </w:style>
  <w:style w:type="character" w:customStyle="1" w:styleId="30">
    <w:name w:val="Основной текст 3 Знак"/>
    <w:basedOn w:val="a0"/>
    <w:link w:val="3"/>
    <w:rsid w:val="00D909C3"/>
    <w:rPr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85492"/>
    <w:pPr>
      <w:overflowPunct/>
      <w:autoSpaceDE/>
      <w:autoSpaceDN/>
      <w:adjustRightInd/>
      <w:spacing w:after="120" w:line="276" w:lineRule="auto"/>
      <w:ind w:left="283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ной текст с отступом Знак"/>
    <w:basedOn w:val="a0"/>
    <w:link w:val="a9"/>
    <w:uiPriority w:val="99"/>
    <w:rsid w:val="00685492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0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562</TotalTime>
  <Pages>3</Pages>
  <Words>972</Words>
  <Characters>5542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Экономика</Company>
  <LinksUpToDate>false</LinksUpToDate>
  <CharactersWithSpaces>6501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Sadikov</cp:lastModifiedBy>
  <cp:revision>11</cp:revision>
  <cp:lastPrinted>2025-02-26T09:45:00Z</cp:lastPrinted>
  <dcterms:created xsi:type="dcterms:W3CDTF">2022-02-25T06:29:00Z</dcterms:created>
  <dcterms:modified xsi:type="dcterms:W3CDTF">2025-03-07T05:43:00Z</dcterms:modified>
</cp:coreProperties>
</file>