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62" w:rsidRDefault="00BD1148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pacing w:val="-6"/>
          <w:sz w:val="28"/>
          <w:szCs w:val="28"/>
          <w:lang w:eastAsia="ru-RU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880" w:rsidRDefault="00812880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BD1148" w:rsidRDefault="00660431" w:rsidP="00BD1148">
      <w:pPr>
        <w:pStyle w:val="a8"/>
        <w:tabs>
          <w:tab w:val="left" w:pos="5805"/>
        </w:tabs>
        <w:ind w:left="993" w:firstLineChars="375" w:firstLine="1054"/>
        <w:rPr>
          <w:b/>
          <w:szCs w:val="28"/>
        </w:rPr>
      </w:pPr>
      <w:r>
        <w:rPr>
          <w:b/>
          <w:szCs w:val="28"/>
        </w:rPr>
        <w:tab/>
      </w:r>
    </w:p>
    <w:p w:rsidR="00BD1148" w:rsidRDefault="00BD1148" w:rsidP="00BD1148">
      <w:pPr>
        <w:pStyle w:val="a8"/>
        <w:tabs>
          <w:tab w:val="left" w:pos="5805"/>
        </w:tabs>
        <w:ind w:left="993" w:right="566" w:hanging="284"/>
        <w:rPr>
          <w:szCs w:val="28"/>
        </w:rPr>
      </w:pPr>
      <w:r>
        <w:rPr>
          <w:b/>
          <w:szCs w:val="28"/>
        </w:rPr>
        <w:t xml:space="preserve">  </w:t>
      </w:r>
      <w:r>
        <w:rPr>
          <w:szCs w:val="28"/>
          <w:lang w:val="en-US"/>
        </w:rPr>
        <w:t>K</w:t>
      </w:r>
      <w:r>
        <w:rPr>
          <w:szCs w:val="28"/>
        </w:rPr>
        <w:t>АРАР                                                                      РЕШЕНИЕ</w:t>
      </w:r>
    </w:p>
    <w:p w:rsidR="00BD1148" w:rsidRDefault="00BD1148" w:rsidP="00BD1148">
      <w:pPr>
        <w:pStyle w:val="a8"/>
        <w:rPr>
          <w:szCs w:val="28"/>
        </w:rPr>
      </w:pPr>
    </w:p>
    <w:p w:rsidR="00BD1148" w:rsidRDefault="00BD1148" w:rsidP="00BD1148">
      <w:pPr>
        <w:pStyle w:val="a8"/>
        <w:ind w:firstLine="0"/>
        <w:rPr>
          <w:szCs w:val="28"/>
        </w:rPr>
      </w:pPr>
      <w:r>
        <w:rPr>
          <w:szCs w:val="28"/>
        </w:rPr>
        <w:t xml:space="preserve">    «14» февраля 2025 </w:t>
      </w:r>
      <w:proofErr w:type="spellStart"/>
      <w:r>
        <w:rPr>
          <w:szCs w:val="28"/>
        </w:rPr>
        <w:t>й</w:t>
      </w:r>
      <w:proofErr w:type="spellEnd"/>
      <w:r>
        <w:rPr>
          <w:szCs w:val="28"/>
        </w:rPr>
        <w:t>.                      № 98             «14» февраля 2025 г.</w:t>
      </w:r>
    </w:p>
    <w:p w:rsidR="00BD1148" w:rsidRDefault="00BD1148" w:rsidP="00BD1148">
      <w:pPr>
        <w:rPr>
          <w:sz w:val="28"/>
          <w:szCs w:val="28"/>
        </w:rPr>
      </w:pPr>
    </w:p>
    <w:p w:rsidR="00125E37" w:rsidRDefault="00125E37" w:rsidP="00125E37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</w:p>
    <w:p w:rsidR="000E156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</w:t>
      </w:r>
      <w:r w:rsidR="00405E6E">
        <w:rPr>
          <w:rFonts w:ascii="Times New Roman" w:hAnsi="Times New Roman"/>
          <w:b/>
          <w:sz w:val="28"/>
          <w:szCs w:val="28"/>
        </w:rPr>
        <w:t xml:space="preserve"> </w:t>
      </w:r>
      <w:r w:rsidR="00307B90">
        <w:rPr>
          <w:rFonts w:ascii="Times New Roman" w:hAnsi="Times New Roman"/>
          <w:b/>
          <w:sz w:val="28"/>
          <w:szCs w:val="28"/>
        </w:rPr>
        <w:t>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4939F2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Белебеевский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702DFA" w:rsidP="00125E37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</w:t>
      </w:r>
      <w:r w:rsidR="004939F2">
        <w:rPr>
          <w:rFonts w:ascii="Times New Roman" w:hAnsi="Times New Roman" w:cs="Times New Roman"/>
          <w:sz w:val="28"/>
          <w:szCs w:val="28"/>
        </w:rPr>
        <w:t xml:space="preserve">2006 года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поселения город Белебей муниципального района </w:t>
      </w:r>
      <w:proofErr w:type="spellStart"/>
      <w:r w:rsidR="00DD724D" w:rsidRPr="00BA28FE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DD724D" w:rsidRPr="00BA28F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4939F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</w:t>
      </w:r>
      <w:proofErr w:type="spellStart"/>
      <w:r w:rsidR="000A1928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0A192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7F5A4A">
        <w:rPr>
          <w:rFonts w:ascii="Times New Roman" w:hAnsi="Times New Roman"/>
          <w:sz w:val="28"/>
          <w:szCs w:val="28"/>
        </w:rPr>
        <w:t xml:space="preserve">       1.</w:t>
      </w:r>
      <w:r w:rsidRPr="007F5A4A">
        <w:rPr>
          <w:rFonts w:ascii="Times New Roman" w:hAnsi="Times New Roman"/>
          <w:sz w:val="28"/>
          <w:szCs w:val="28"/>
        </w:rPr>
        <w:tab/>
        <w:t xml:space="preserve">Внести в Приложение № 1 решения Совета муниципального района </w:t>
      </w:r>
      <w:proofErr w:type="spellStart"/>
      <w:r w:rsidRPr="007F5A4A">
        <w:rPr>
          <w:rFonts w:ascii="Times New Roman" w:hAnsi="Times New Roman"/>
          <w:sz w:val="28"/>
          <w:szCs w:val="28"/>
        </w:rPr>
        <w:t>Белебеевский</w:t>
      </w:r>
      <w:proofErr w:type="spellEnd"/>
      <w:r w:rsidRPr="007F5A4A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="007F5A4A" w:rsidRPr="007F5A4A">
        <w:rPr>
          <w:rFonts w:ascii="Times New Roman" w:hAnsi="Times New Roman"/>
          <w:sz w:val="28"/>
          <w:szCs w:val="28"/>
        </w:rPr>
        <w:t>от 28 апреля 2023 года</w:t>
      </w:r>
      <w:r w:rsidR="004939F2">
        <w:rPr>
          <w:rFonts w:ascii="Times New Roman" w:hAnsi="Times New Roman"/>
          <w:sz w:val="28"/>
          <w:szCs w:val="28"/>
        </w:rPr>
        <w:t xml:space="preserve"> </w:t>
      </w:r>
      <w:r w:rsidR="007F5A4A" w:rsidRPr="007F5A4A">
        <w:rPr>
          <w:rFonts w:ascii="Times New Roman" w:hAnsi="Times New Roman"/>
          <w:sz w:val="28"/>
          <w:szCs w:val="28"/>
        </w:rPr>
        <w:t>№ 465 «Об утверждении документа градостроительного зонирования «Внесение изменений в Правил</w:t>
      </w:r>
      <w:r w:rsidR="004939F2">
        <w:rPr>
          <w:rFonts w:ascii="Times New Roman" w:hAnsi="Times New Roman"/>
          <w:sz w:val="28"/>
          <w:szCs w:val="28"/>
        </w:rPr>
        <w:t>а</w:t>
      </w:r>
      <w:r w:rsidR="007F5A4A" w:rsidRPr="007F5A4A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</w:t>
      </w:r>
      <w:proofErr w:type="spellStart"/>
      <w:r w:rsidR="007F5A4A" w:rsidRPr="007F5A4A">
        <w:rPr>
          <w:rFonts w:ascii="Times New Roman" w:hAnsi="Times New Roman"/>
          <w:sz w:val="28"/>
          <w:szCs w:val="28"/>
        </w:rPr>
        <w:t>Белебеевский</w:t>
      </w:r>
      <w:proofErr w:type="spellEnd"/>
      <w:r w:rsidR="007F5A4A" w:rsidRPr="007F5A4A">
        <w:rPr>
          <w:rFonts w:ascii="Times New Roman" w:hAnsi="Times New Roman"/>
          <w:sz w:val="28"/>
          <w:szCs w:val="28"/>
        </w:rPr>
        <w:t xml:space="preserve"> район Республики Башкортостан»</w:t>
      </w:r>
      <w:r w:rsidR="007F5A4A">
        <w:rPr>
          <w:rFonts w:ascii="Times New Roman" w:hAnsi="Times New Roman"/>
          <w:sz w:val="28"/>
          <w:szCs w:val="28"/>
        </w:rPr>
        <w:t xml:space="preserve">, </w:t>
      </w:r>
      <w:r w:rsidR="008F4099">
        <w:rPr>
          <w:rFonts w:ascii="Times New Roman" w:hAnsi="Times New Roman"/>
          <w:sz w:val="28"/>
          <w:szCs w:val="28"/>
        </w:rPr>
        <w:t>следующ</w:t>
      </w:r>
      <w:r w:rsidR="006B1F25">
        <w:rPr>
          <w:rFonts w:ascii="Times New Roman" w:hAnsi="Times New Roman"/>
          <w:sz w:val="28"/>
          <w:szCs w:val="28"/>
        </w:rPr>
        <w:t>е</w:t>
      </w:r>
      <w:r w:rsidR="008F4099">
        <w:rPr>
          <w:rFonts w:ascii="Times New Roman" w:hAnsi="Times New Roman"/>
          <w:sz w:val="28"/>
          <w:szCs w:val="28"/>
        </w:rPr>
        <w:t>е изменени</w:t>
      </w:r>
      <w:r w:rsidR="006B1F2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830A35" w:rsidRPr="00B811C9" w:rsidRDefault="00830A35" w:rsidP="00125E37">
      <w:pPr>
        <w:pStyle w:val="3"/>
        <w:spacing w:before="0"/>
        <w:ind w:left="-284" w:right="-1" w:firstLine="56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</w:t>
      </w:r>
      <w:proofErr w:type="gramStart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карте градостроительного зонирования Правил землепользования и застройки городского поселения город Белебей муниципального района </w:t>
      </w:r>
      <w:proofErr w:type="spellStart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Белебеевский</w:t>
      </w:r>
      <w:proofErr w:type="spellEnd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 Республики Башкортостан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част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ь</w:t>
      </w:r>
      <w:r w:rsidR="004939F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4939F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>ОД-3</w:t>
      </w:r>
      <w:r w:rsidR="00405E6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Зона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>объектов здравоохранения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939F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151A8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границах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земельного участка с кадастровым номером 02:63: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>010919:586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общей площадью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2360 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кв.м.</w:t>
      </w:r>
      <w:r w:rsidR="004939F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</w:t>
      </w:r>
      <w:r w:rsidR="00405E6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ул. Свободы 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r w:rsidR="00D6308A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перевести в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="004939F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4939F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>П-2</w:t>
      </w:r>
      <w:r w:rsidR="005D2C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«Коммунально-складская зона</w:t>
      </w:r>
      <w:r w:rsidR="00B811C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proofErr w:type="gramEnd"/>
    </w:p>
    <w:p w:rsidR="0088270E" w:rsidRPr="00F8374C" w:rsidRDefault="00CD340A" w:rsidP="0088270E">
      <w:pPr>
        <w:tabs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270E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88270E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88270E">
        <w:rPr>
          <w:rFonts w:ascii="Times New Roman" w:hAnsi="Times New Roman"/>
          <w:sz w:val="28"/>
          <w:szCs w:val="28"/>
        </w:rPr>
        <w:t xml:space="preserve"> настоящее решение Совета</w:t>
      </w:r>
      <w:r w:rsidR="004939F2">
        <w:rPr>
          <w:rFonts w:ascii="Times New Roman" w:hAnsi="Times New Roman"/>
          <w:sz w:val="28"/>
          <w:szCs w:val="28"/>
        </w:rPr>
        <w:t xml:space="preserve"> </w:t>
      </w:r>
      <w:r w:rsidR="0088270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88270E">
        <w:rPr>
          <w:rFonts w:ascii="Times New Roman" w:hAnsi="Times New Roman"/>
          <w:sz w:val="28"/>
          <w:szCs w:val="28"/>
        </w:rPr>
        <w:t>Белебеевский</w:t>
      </w:r>
      <w:proofErr w:type="spellEnd"/>
      <w:r w:rsidR="0088270E">
        <w:rPr>
          <w:rFonts w:ascii="Times New Roman" w:hAnsi="Times New Roman"/>
          <w:sz w:val="28"/>
          <w:szCs w:val="28"/>
        </w:rPr>
        <w:t xml:space="preserve"> район Республики Башкортостан на официальном сайте </w:t>
      </w:r>
      <w:r w:rsidR="0088270E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="0088270E">
        <w:rPr>
          <w:rFonts w:ascii="Times New Roman" w:hAnsi="Times New Roman"/>
          <w:sz w:val="28"/>
          <w:szCs w:val="28"/>
        </w:rPr>
        <w:t>Белебеевский</w:t>
      </w:r>
      <w:proofErr w:type="spellEnd"/>
      <w:r w:rsidR="0088270E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hyperlink r:id="rId7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:rsidR="0088270E" w:rsidRPr="00F8374C" w:rsidRDefault="0088270E" w:rsidP="0088270E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t xml:space="preserve">        3. </w:t>
      </w:r>
      <w:proofErr w:type="gramStart"/>
      <w:r w:rsidRPr="00F8374C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F8374C">
        <w:rPr>
          <w:rFonts w:ascii="Times New Roman" w:eastAsiaTheme="minorHAnsi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населению.</w:t>
      </w:r>
    </w:p>
    <w:p w:rsidR="000C34F4" w:rsidRDefault="000C34F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061660" w:rsidRDefault="00061660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</w:t>
      </w:r>
      <w:r w:rsidR="00061660">
        <w:rPr>
          <w:rFonts w:ascii="Times New Roman" w:hAnsi="Times New Roman"/>
          <w:sz w:val="28"/>
          <w:szCs w:val="28"/>
        </w:rPr>
        <w:t xml:space="preserve">                    </w:t>
      </w:r>
      <w:r w:rsidR="0088270E">
        <w:rPr>
          <w:rFonts w:ascii="Times New Roman" w:hAnsi="Times New Roman"/>
          <w:sz w:val="28"/>
          <w:szCs w:val="28"/>
        </w:rPr>
        <w:t>С.А.</w:t>
      </w:r>
      <w:r w:rsidR="000616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70E"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6604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660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0967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5F72"/>
    <w:rsid w:val="003C650E"/>
    <w:rsid w:val="003C7219"/>
    <w:rsid w:val="003D0213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5E6E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39F2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0995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033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148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568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D1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1148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rsid w:val="00BD1148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D1148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2CE4-44E1-4020-8B17-FA0F905B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1.1. В карте градостроительного зонирования Правил землепользования и застройки </vt:lpstr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25</cp:revision>
  <cp:lastPrinted>2025-02-17T07:31:00Z</cp:lastPrinted>
  <dcterms:created xsi:type="dcterms:W3CDTF">2023-08-11T12:16:00Z</dcterms:created>
  <dcterms:modified xsi:type="dcterms:W3CDTF">2025-02-18T03:53:00Z</dcterms:modified>
</cp:coreProperties>
</file>