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566" w:rsidRPr="00FA432D" w:rsidRDefault="006E36FD" w:rsidP="00424566">
      <w:pPr>
        <w:jc w:val="center"/>
        <w:rPr>
          <w:rFonts w:ascii="Times New Roman" w:hAnsi="Times New Roman" w:cs="Times New Roman"/>
          <w:b/>
          <w:sz w:val="28"/>
          <w:szCs w:val="28"/>
        </w:rPr>
      </w:pPr>
      <w:r w:rsidRPr="00FA432D">
        <w:rPr>
          <w:rFonts w:ascii="Times New Roman" w:hAnsi="Times New Roman" w:cs="Times New Roman"/>
          <w:sz w:val="28"/>
          <w:szCs w:val="28"/>
        </w:rPr>
        <w:tab/>
      </w:r>
      <w:r w:rsidR="00424566" w:rsidRPr="00FA432D">
        <w:rPr>
          <w:rFonts w:ascii="Times New Roman" w:hAnsi="Times New Roman" w:cs="Times New Roman"/>
          <w:b/>
          <w:sz w:val="28"/>
          <w:szCs w:val="28"/>
        </w:rPr>
        <w:t>РЕШЕНИЕ</w:t>
      </w:r>
    </w:p>
    <w:p w:rsidR="00424566" w:rsidRPr="00FA432D" w:rsidRDefault="00424566" w:rsidP="00424566">
      <w:pPr>
        <w:jc w:val="center"/>
        <w:rPr>
          <w:rFonts w:ascii="Times New Roman" w:hAnsi="Times New Roman" w:cs="Times New Roman"/>
          <w:sz w:val="28"/>
          <w:szCs w:val="28"/>
        </w:rPr>
      </w:pPr>
    </w:p>
    <w:p w:rsidR="00424566" w:rsidRPr="00FA432D" w:rsidRDefault="00424566" w:rsidP="00424566">
      <w:pPr>
        <w:tabs>
          <w:tab w:val="left" w:pos="6735"/>
        </w:tabs>
        <w:rPr>
          <w:rFonts w:ascii="Times New Roman" w:hAnsi="Times New Roman" w:cs="Times New Roman"/>
          <w:b/>
          <w:sz w:val="28"/>
          <w:szCs w:val="28"/>
        </w:rPr>
      </w:pPr>
      <w:r w:rsidRPr="00FA432D">
        <w:rPr>
          <w:rFonts w:ascii="Times New Roman" w:hAnsi="Times New Roman" w:cs="Times New Roman"/>
          <w:b/>
          <w:sz w:val="28"/>
          <w:szCs w:val="28"/>
        </w:rPr>
        <w:t>№ 130</w:t>
      </w:r>
      <w:r w:rsidRPr="00FA432D">
        <w:rPr>
          <w:rFonts w:ascii="Times New Roman" w:hAnsi="Times New Roman" w:cs="Times New Roman"/>
          <w:b/>
          <w:sz w:val="28"/>
          <w:szCs w:val="28"/>
        </w:rPr>
        <w:tab/>
        <w:t xml:space="preserve">  28 июня 2013 года</w:t>
      </w:r>
    </w:p>
    <w:p w:rsidR="00424566" w:rsidRPr="00FA432D" w:rsidRDefault="00424566" w:rsidP="00424566">
      <w:pPr>
        <w:rPr>
          <w:rFonts w:ascii="Times New Roman" w:hAnsi="Times New Roman" w:cs="Times New Roman"/>
          <w:sz w:val="28"/>
          <w:szCs w:val="28"/>
        </w:rPr>
      </w:pPr>
    </w:p>
    <w:p w:rsidR="000D37E1" w:rsidRPr="00FA432D" w:rsidRDefault="000D37E1" w:rsidP="006E36FD">
      <w:pPr>
        <w:tabs>
          <w:tab w:val="left" w:pos="7005"/>
        </w:tabs>
        <w:autoSpaceDE w:val="0"/>
        <w:autoSpaceDN w:val="0"/>
        <w:adjustRightInd w:val="0"/>
        <w:rPr>
          <w:rFonts w:ascii="Times New Roman" w:hAnsi="Times New Roman" w:cs="Times New Roman"/>
          <w:sz w:val="28"/>
          <w:szCs w:val="28"/>
        </w:rPr>
      </w:pPr>
    </w:p>
    <w:p w:rsidR="000D37E1" w:rsidRPr="00FA432D" w:rsidRDefault="000D37E1" w:rsidP="000D37E1">
      <w:pPr>
        <w:pStyle w:val="ConsPlusTitle"/>
        <w:widowControl/>
        <w:jc w:val="center"/>
        <w:rPr>
          <w:sz w:val="28"/>
          <w:szCs w:val="28"/>
        </w:rPr>
      </w:pPr>
    </w:p>
    <w:p w:rsidR="006E36FD" w:rsidRPr="00FA432D" w:rsidRDefault="000D37E1" w:rsidP="006E36FD">
      <w:pPr>
        <w:pStyle w:val="ConsPlusTitle"/>
        <w:widowControl/>
        <w:jc w:val="center"/>
        <w:rPr>
          <w:sz w:val="28"/>
          <w:szCs w:val="28"/>
        </w:rPr>
      </w:pPr>
      <w:r w:rsidRPr="00FA432D">
        <w:rPr>
          <w:sz w:val="28"/>
          <w:szCs w:val="28"/>
        </w:rPr>
        <w:t xml:space="preserve">Об утверждении Положения </w:t>
      </w:r>
    </w:p>
    <w:p w:rsidR="000D37E1" w:rsidRPr="00FA432D" w:rsidRDefault="006E36FD" w:rsidP="006E36FD">
      <w:pPr>
        <w:pStyle w:val="ConsPlusTitle"/>
        <w:widowControl/>
        <w:jc w:val="center"/>
        <w:rPr>
          <w:sz w:val="28"/>
          <w:szCs w:val="28"/>
        </w:rPr>
      </w:pPr>
      <w:r w:rsidRPr="00FA432D">
        <w:rPr>
          <w:sz w:val="28"/>
          <w:szCs w:val="28"/>
        </w:rPr>
        <w:t xml:space="preserve">о </w:t>
      </w:r>
      <w:r w:rsidR="000D37E1" w:rsidRPr="00FA432D">
        <w:rPr>
          <w:sz w:val="28"/>
          <w:szCs w:val="28"/>
        </w:rPr>
        <w:t>порядке обнародования муниципальных правовых актов</w:t>
      </w:r>
      <w:r w:rsidRPr="00FA432D">
        <w:rPr>
          <w:sz w:val="28"/>
          <w:szCs w:val="28"/>
        </w:rPr>
        <w:t xml:space="preserve"> </w:t>
      </w:r>
      <w:r w:rsidR="000D37E1" w:rsidRPr="00FA432D">
        <w:rPr>
          <w:sz w:val="28"/>
          <w:szCs w:val="28"/>
        </w:rPr>
        <w:t>органов местного самоуправления</w:t>
      </w:r>
      <w:r w:rsidRPr="00FA432D">
        <w:rPr>
          <w:sz w:val="28"/>
          <w:szCs w:val="28"/>
        </w:rPr>
        <w:t xml:space="preserve"> муниципального района Белебеевский район Республики Башкортостан</w:t>
      </w:r>
    </w:p>
    <w:p w:rsidR="000D37E1" w:rsidRPr="00FA432D" w:rsidRDefault="000D37E1" w:rsidP="000D37E1">
      <w:pPr>
        <w:pStyle w:val="ConsPlusTitle"/>
        <w:widowControl/>
        <w:jc w:val="center"/>
        <w:rPr>
          <w:sz w:val="28"/>
          <w:szCs w:val="28"/>
        </w:rPr>
      </w:pPr>
    </w:p>
    <w:p w:rsidR="006E36FD" w:rsidRPr="00FA432D" w:rsidRDefault="006E36FD" w:rsidP="000D37E1">
      <w:pPr>
        <w:pStyle w:val="ConsPlusTitle"/>
        <w:widowControl/>
        <w:jc w:val="center"/>
        <w:rPr>
          <w:sz w:val="28"/>
          <w:szCs w:val="28"/>
        </w:rPr>
      </w:pPr>
    </w:p>
    <w:p w:rsidR="006E36FD" w:rsidRPr="00FA432D" w:rsidRDefault="000D37E1"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 xml:space="preserve">В </w:t>
      </w:r>
      <w:proofErr w:type="gramStart"/>
      <w:r w:rsidRPr="00FA432D">
        <w:rPr>
          <w:rFonts w:ascii="Times New Roman" w:hAnsi="Times New Roman" w:cs="Times New Roman"/>
          <w:sz w:val="28"/>
          <w:szCs w:val="28"/>
        </w:rPr>
        <w:t>целях</w:t>
      </w:r>
      <w:proofErr w:type="gramEnd"/>
      <w:r w:rsidRPr="00FA432D">
        <w:rPr>
          <w:rFonts w:ascii="Times New Roman" w:hAnsi="Times New Roman" w:cs="Times New Roman"/>
          <w:sz w:val="28"/>
          <w:szCs w:val="28"/>
        </w:rPr>
        <w:t xml:space="preserve"> гарантирования доступности гражданам информации, затрагивающей их права, свободы и обязанности, на основании статьи 3</w:t>
      </w:r>
      <w:r w:rsidR="00835C36" w:rsidRPr="00FA432D">
        <w:rPr>
          <w:rFonts w:ascii="Times New Roman" w:hAnsi="Times New Roman" w:cs="Times New Roman"/>
          <w:sz w:val="28"/>
          <w:szCs w:val="28"/>
        </w:rPr>
        <w:t>0</w:t>
      </w:r>
      <w:r w:rsidRPr="00FA432D">
        <w:rPr>
          <w:rFonts w:ascii="Times New Roman" w:hAnsi="Times New Roman" w:cs="Times New Roman"/>
          <w:sz w:val="28"/>
          <w:szCs w:val="28"/>
        </w:rPr>
        <w:t xml:space="preserve"> Устава </w:t>
      </w:r>
      <w:r w:rsidR="006E36FD" w:rsidRPr="00FA432D">
        <w:rPr>
          <w:rFonts w:ascii="Times New Roman" w:hAnsi="Times New Roman" w:cs="Times New Roman"/>
          <w:sz w:val="28"/>
          <w:szCs w:val="28"/>
        </w:rPr>
        <w:t>муниципального района Белебеевский район Республики Башкортостан</w:t>
      </w:r>
      <w:r w:rsidRPr="00FA432D">
        <w:rPr>
          <w:rFonts w:ascii="Times New Roman" w:hAnsi="Times New Roman" w:cs="Times New Roman"/>
          <w:sz w:val="28"/>
          <w:szCs w:val="28"/>
        </w:rPr>
        <w:t xml:space="preserve">, Совет </w:t>
      </w:r>
      <w:r w:rsidR="006E36FD" w:rsidRPr="00FA432D">
        <w:rPr>
          <w:rFonts w:ascii="Times New Roman" w:hAnsi="Times New Roman" w:cs="Times New Roman"/>
          <w:sz w:val="28"/>
          <w:szCs w:val="28"/>
        </w:rPr>
        <w:t xml:space="preserve">муниципального района Белебеевский район Республики Башкортостан </w:t>
      </w:r>
    </w:p>
    <w:p w:rsidR="000D37E1" w:rsidRPr="00FA432D" w:rsidRDefault="000D37E1" w:rsidP="00046EED">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РЕШИЛ:</w:t>
      </w:r>
    </w:p>
    <w:p w:rsidR="000D37E1" w:rsidRPr="00FA432D" w:rsidRDefault="000D37E1" w:rsidP="00046EED">
      <w:pPr>
        <w:ind w:firstLine="540"/>
        <w:jc w:val="both"/>
        <w:rPr>
          <w:rFonts w:ascii="Times New Roman" w:hAnsi="Times New Roman" w:cs="Times New Roman"/>
          <w:sz w:val="28"/>
          <w:szCs w:val="28"/>
        </w:rPr>
      </w:pPr>
      <w:r w:rsidRPr="00FA432D">
        <w:rPr>
          <w:rFonts w:ascii="Times New Roman" w:hAnsi="Times New Roman" w:cs="Times New Roman"/>
          <w:sz w:val="28"/>
          <w:szCs w:val="28"/>
        </w:rPr>
        <w:t xml:space="preserve">1. Утвердить </w:t>
      </w:r>
      <w:hyperlink r:id="rId8" w:history="1">
        <w:r w:rsidRPr="00FA432D">
          <w:rPr>
            <w:rFonts w:ascii="Times New Roman" w:hAnsi="Times New Roman" w:cs="Times New Roman"/>
            <w:sz w:val="28"/>
            <w:szCs w:val="28"/>
          </w:rPr>
          <w:t>Положение</w:t>
        </w:r>
      </w:hyperlink>
      <w:r w:rsidRPr="00FA432D">
        <w:rPr>
          <w:rFonts w:ascii="Times New Roman" w:hAnsi="Times New Roman" w:cs="Times New Roman"/>
          <w:sz w:val="28"/>
          <w:szCs w:val="28"/>
        </w:rPr>
        <w:t xml:space="preserve"> о порядке обнародования муниципальных правовых актов органов местного самоуправления </w:t>
      </w:r>
      <w:r w:rsidR="006E36FD" w:rsidRPr="00FA432D">
        <w:rPr>
          <w:rFonts w:ascii="Times New Roman" w:hAnsi="Times New Roman" w:cs="Times New Roman"/>
          <w:sz w:val="28"/>
          <w:szCs w:val="28"/>
        </w:rPr>
        <w:t>муниципального района Белебеевски</w:t>
      </w:r>
      <w:r w:rsidR="003E6287" w:rsidRPr="00FA432D">
        <w:rPr>
          <w:rFonts w:ascii="Times New Roman" w:hAnsi="Times New Roman" w:cs="Times New Roman"/>
          <w:sz w:val="28"/>
          <w:szCs w:val="28"/>
        </w:rPr>
        <w:t>й район Республики Башкортостан.</w:t>
      </w:r>
    </w:p>
    <w:p w:rsidR="00046EED" w:rsidRPr="00FA432D" w:rsidRDefault="00046EED" w:rsidP="00046EED">
      <w:pPr>
        <w:ind w:firstLine="540"/>
        <w:jc w:val="both"/>
        <w:rPr>
          <w:rFonts w:ascii="Times New Roman" w:hAnsi="Times New Roman"/>
          <w:sz w:val="28"/>
          <w:szCs w:val="28"/>
        </w:rPr>
      </w:pPr>
      <w:r w:rsidRPr="00FA432D">
        <w:rPr>
          <w:rFonts w:ascii="Times New Roman" w:hAnsi="Times New Roman"/>
          <w:sz w:val="28"/>
          <w:szCs w:val="28"/>
        </w:rPr>
        <w:t xml:space="preserve">2. </w:t>
      </w:r>
      <w:proofErr w:type="gramStart"/>
      <w:r w:rsidRPr="00FA432D">
        <w:rPr>
          <w:rFonts w:ascii="Times New Roman" w:hAnsi="Times New Roman"/>
          <w:sz w:val="28"/>
          <w:szCs w:val="28"/>
        </w:rPr>
        <w:t>Контроль за</w:t>
      </w:r>
      <w:proofErr w:type="gramEnd"/>
      <w:r w:rsidRPr="00FA432D">
        <w:rPr>
          <w:rFonts w:ascii="Times New Roman" w:hAnsi="Times New Roman"/>
          <w:sz w:val="28"/>
          <w:szCs w:val="28"/>
        </w:rPr>
        <w:t xml:space="preserve"> исполнением настоящего решения возложить на постоянную Комиссию Совета по социально-гуманитарным вопросам, охране правопорядка (</w:t>
      </w:r>
      <w:proofErr w:type="spellStart"/>
      <w:r w:rsidRPr="00FA432D">
        <w:rPr>
          <w:rFonts w:ascii="Times New Roman" w:hAnsi="Times New Roman"/>
          <w:sz w:val="28"/>
          <w:szCs w:val="28"/>
        </w:rPr>
        <w:t>Р.Р.Шафиков</w:t>
      </w:r>
      <w:proofErr w:type="spellEnd"/>
      <w:r w:rsidRPr="00FA432D">
        <w:rPr>
          <w:rFonts w:ascii="Times New Roman" w:hAnsi="Times New Roman"/>
          <w:sz w:val="28"/>
          <w:szCs w:val="28"/>
        </w:rPr>
        <w:t>).</w:t>
      </w:r>
    </w:p>
    <w:p w:rsidR="00046EED" w:rsidRPr="00FA432D" w:rsidRDefault="00046EED" w:rsidP="00046EED">
      <w:pPr>
        <w:rPr>
          <w:rFonts w:ascii="Times New Roman" w:hAnsi="Times New Roman"/>
          <w:sz w:val="28"/>
          <w:szCs w:val="28"/>
        </w:rPr>
      </w:pPr>
    </w:p>
    <w:p w:rsidR="00FB3F6B" w:rsidRPr="00FA432D" w:rsidRDefault="00FB3F6B" w:rsidP="00046EED">
      <w:pPr>
        <w:autoSpaceDE w:val="0"/>
        <w:autoSpaceDN w:val="0"/>
        <w:adjustRightInd w:val="0"/>
        <w:rPr>
          <w:rFonts w:ascii="Times New Roman" w:hAnsi="Times New Roman" w:cs="Times New Roman"/>
          <w:sz w:val="28"/>
          <w:szCs w:val="28"/>
        </w:rPr>
      </w:pPr>
    </w:p>
    <w:p w:rsidR="000D37E1" w:rsidRPr="00FA432D" w:rsidRDefault="006E36FD" w:rsidP="00046EED">
      <w:pPr>
        <w:autoSpaceDE w:val="0"/>
        <w:autoSpaceDN w:val="0"/>
        <w:adjustRightInd w:val="0"/>
        <w:rPr>
          <w:rFonts w:ascii="Times New Roman" w:hAnsi="Times New Roman" w:cs="Times New Roman"/>
          <w:sz w:val="28"/>
          <w:szCs w:val="28"/>
        </w:rPr>
      </w:pPr>
      <w:r w:rsidRPr="00FA432D">
        <w:rPr>
          <w:rFonts w:ascii="Times New Roman" w:hAnsi="Times New Roman" w:cs="Times New Roman"/>
          <w:sz w:val="28"/>
          <w:szCs w:val="28"/>
        </w:rPr>
        <w:t>Председатель Совета</w:t>
      </w:r>
      <w:r w:rsidRPr="00FA432D">
        <w:rPr>
          <w:rFonts w:ascii="Times New Roman" w:hAnsi="Times New Roman" w:cs="Times New Roman"/>
          <w:sz w:val="28"/>
          <w:szCs w:val="28"/>
        </w:rPr>
        <w:tab/>
      </w:r>
      <w:r w:rsidR="00046EED" w:rsidRPr="00FA432D">
        <w:rPr>
          <w:rFonts w:ascii="Times New Roman" w:hAnsi="Times New Roman" w:cs="Times New Roman"/>
          <w:sz w:val="28"/>
          <w:szCs w:val="28"/>
        </w:rPr>
        <w:t xml:space="preserve">                                                                          </w:t>
      </w:r>
      <w:proofErr w:type="spellStart"/>
      <w:r w:rsidRPr="00FA432D">
        <w:rPr>
          <w:rFonts w:ascii="Times New Roman" w:hAnsi="Times New Roman" w:cs="Times New Roman"/>
          <w:sz w:val="28"/>
          <w:szCs w:val="28"/>
        </w:rPr>
        <w:t>С.С.Губаев</w:t>
      </w:r>
      <w:proofErr w:type="spellEnd"/>
    </w:p>
    <w:p w:rsidR="006E36FD" w:rsidRPr="00FA432D" w:rsidRDefault="006E36FD" w:rsidP="006E36FD">
      <w:pPr>
        <w:tabs>
          <w:tab w:val="left" w:pos="7365"/>
        </w:tabs>
        <w:autoSpaceDE w:val="0"/>
        <w:autoSpaceDN w:val="0"/>
        <w:adjustRightInd w:val="0"/>
        <w:jc w:val="both"/>
        <w:rPr>
          <w:rFonts w:ascii="Times New Roman" w:hAnsi="Times New Roman" w:cs="Times New Roman"/>
          <w:sz w:val="28"/>
          <w:szCs w:val="28"/>
        </w:rPr>
      </w:pPr>
    </w:p>
    <w:p w:rsidR="006E36FD" w:rsidRPr="00FA432D" w:rsidRDefault="006E36FD" w:rsidP="006E36FD">
      <w:pPr>
        <w:tabs>
          <w:tab w:val="left" w:pos="7365"/>
        </w:tabs>
        <w:autoSpaceDE w:val="0"/>
        <w:autoSpaceDN w:val="0"/>
        <w:adjustRightInd w:val="0"/>
        <w:jc w:val="both"/>
        <w:rPr>
          <w:rFonts w:ascii="Times New Roman" w:hAnsi="Times New Roman" w:cs="Times New Roman"/>
          <w:sz w:val="28"/>
          <w:szCs w:val="28"/>
        </w:rPr>
      </w:pPr>
    </w:p>
    <w:p w:rsidR="006E36FD" w:rsidRPr="00FA432D" w:rsidRDefault="006E36FD" w:rsidP="006E36FD">
      <w:pPr>
        <w:tabs>
          <w:tab w:val="left" w:pos="7365"/>
        </w:tabs>
        <w:autoSpaceDE w:val="0"/>
        <w:autoSpaceDN w:val="0"/>
        <w:adjustRightInd w:val="0"/>
        <w:jc w:val="both"/>
        <w:rPr>
          <w:rFonts w:ascii="Times New Roman" w:hAnsi="Times New Roman" w:cs="Times New Roman"/>
          <w:sz w:val="28"/>
          <w:szCs w:val="28"/>
        </w:rPr>
      </w:pPr>
    </w:p>
    <w:p w:rsidR="00C0761D" w:rsidRPr="00FA432D" w:rsidRDefault="00C0761D" w:rsidP="006E36FD">
      <w:pPr>
        <w:tabs>
          <w:tab w:val="left" w:pos="7365"/>
        </w:tabs>
        <w:autoSpaceDE w:val="0"/>
        <w:autoSpaceDN w:val="0"/>
        <w:adjustRightInd w:val="0"/>
        <w:jc w:val="both"/>
        <w:rPr>
          <w:rFonts w:ascii="Times New Roman" w:hAnsi="Times New Roman" w:cs="Times New Roman"/>
          <w:sz w:val="28"/>
          <w:szCs w:val="28"/>
        </w:rPr>
      </w:pPr>
    </w:p>
    <w:p w:rsidR="000D37E1" w:rsidRPr="00FA432D" w:rsidRDefault="006E36FD" w:rsidP="006E36FD">
      <w:pPr>
        <w:pStyle w:val="a7"/>
        <w:rPr>
          <w:rFonts w:ascii="Times New Roman" w:hAnsi="Times New Roman" w:cs="Times New Roman"/>
          <w:sz w:val="28"/>
          <w:szCs w:val="28"/>
        </w:rPr>
      </w:pPr>
      <w:r w:rsidRPr="00FA432D">
        <w:lastRenderedPageBreak/>
        <w:t xml:space="preserve">    </w:t>
      </w:r>
      <w:r w:rsidRPr="00FA432D">
        <w:tab/>
      </w:r>
      <w:r w:rsidRPr="00FA432D">
        <w:tab/>
      </w:r>
      <w:r w:rsidRPr="00FA432D">
        <w:tab/>
      </w:r>
      <w:r w:rsidRPr="00FA432D">
        <w:tab/>
      </w:r>
      <w:r w:rsidRPr="00FA432D">
        <w:tab/>
      </w:r>
      <w:r w:rsidRPr="00FA432D">
        <w:tab/>
      </w:r>
      <w:r w:rsidRPr="00FA432D">
        <w:tab/>
      </w:r>
      <w:r w:rsidRPr="00FA432D">
        <w:tab/>
      </w:r>
      <w:r w:rsidR="00C0761D" w:rsidRPr="00FA432D">
        <w:rPr>
          <w:rFonts w:ascii="Times New Roman" w:hAnsi="Times New Roman" w:cs="Times New Roman"/>
          <w:sz w:val="28"/>
          <w:szCs w:val="28"/>
        </w:rPr>
        <w:t>УТВЕРЖДЕНО</w:t>
      </w:r>
    </w:p>
    <w:p w:rsidR="006E36FD" w:rsidRPr="00FA432D" w:rsidRDefault="000D37E1" w:rsidP="006E36FD">
      <w:pPr>
        <w:pStyle w:val="a7"/>
        <w:rPr>
          <w:rFonts w:ascii="Times New Roman" w:hAnsi="Times New Roman" w:cs="Times New Roman"/>
          <w:sz w:val="28"/>
          <w:szCs w:val="28"/>
        </w:rPr>
      </w:pPr>
      <w:r w:rsidRPr="00FA432D">
        <w:rPr>
          <w:rFonts w:ascii="Times New Roman" w:hAnsi="Times New Roman" w:cs="Times New Roman"/>
          <w:sz w:val="28"/>
          <w:szCs w:val="28"/>
        </w:rPr>
        <w:t xml:space="preserve">                                                     </w:t>
      </w:r>
      <w:r w:rsidR="006E36FD" w:rsidRPr="00FA432D">
        <w:rPr>
          <w:rFonts w:ascii="Times New Roman" w:hAnsi="Times New Roman" w:cs="Times New Roman"/>
          <w:sz w:val="28"/>
          <w:szCs w:val="28"/>
        </w:rPr>
        <w:t xml:space="preserve">                    </w:t>
      </w:r>
      <w:r w:rsidR="006E36FD" w:rsidRPr="00FA432D">
        <w:rPr>
          <w:rFonts w:ascii="Times New Roman" w:hAnsi="Times New Roman" w:cs="Times New Roman"/>
          <w:sz w:val="28"/>
          <w:szCs w:val="28"/>
        </w:rPr>
        <w:tab/>
        <w:t>р</w:t>
      </w:r>
      <w:r w:rsidRPr="00FA432D">
        <w:rPr>
          <w:rFonts w:ascii="Times New Roman" w:hAnsi="Times New Roman" w:cs="Times New Roman"/>
          <w:sz w:val="28"/>
          <w:szCs w:val="28"/>
        </w:rPr>
        <w:t>ешением Совета</w:t>
      </w:r>
      <w:r w:rsidR="006E36FD" w:rsidRPr="00FA432D">
        <w:rPr>
          <w:rFonts w:ascii="Times New Roman" w:hAnsi="Times New Roman" w:cs="Times New Roman"/>
          <w:sz w:val="28"/>
          <w:szCs w:val="28"/>
        </w:rPr>
        <w:tab/>
      </w:r>
      <w:r w:rsidR="006E36FD" w:rsidRPr="00FA432D">
        <w:rPr>
          <w:rFonts w:ascii="Times New Roman" w:hAnsi="Times New Roman" w:cs="Times New Roman"/>
          <w:sz w:val="28"/>
          <w:szCs w:val="28"/>
        </w:rPr>
        <w:tab/>
      </w:r>
      <w:r w:rsidR="006E36FD" w:rsidRPr="00FA432D">
        <w:rPr>
          <w:rFonts w:ascii="Times New Roman" w:hAnsi="Times New Roman" w:cs="Times New Roman"/>
          <w:sz w:val="28"/>
          <w:szCs w:val="28"/>
        </w:rPr>
        <w:tab/>
      </w:r>
      <w:r w:rsidR="006E36FD" w:rsidRPr="00FA432D">
        <w:rPr>
          <w:rFonts w:ascii="Times New Roman" w:hAnsi="Times New Roman" w:cs="Times New Roman"/>
          <w:sz w:val="28"/>
          <w:szCs w:val="28"/>
        </w:rPr>
        <w:tab/>
      </w:r>
      <w:r w:rsidR="006E36FD" w:rsidRPr="00FA432D">
        <w:rPr>
          <w:rFonts w:ascii="Times New Roman" w:hAnsi="Times New Roman" w:cs="Times New Roman"/>
          <w:sz w:val="28"/>
          <w:szCs w:val="28"/>
        </w:rPr>
        <w:tab/>
      </w:r>
      <w:r w:rsidR="006E36FD" w:rsidRPr="00FA432D">
        <w:rPr>
          <w:rFonts w:ascii="Times New Roman" w:hAnsi="Times New Roman" w:cs="Times New Roman"/>
          <w:sz w:val="28"/>
          <w:szCs w:val="28"/>
        </w:rPr>
        <w:tab/>
      </w:r>
      <w:r w:rsidR="006E36FD" w:rsidRPr="00FA432D">
        <w:rPr>
          <w:rFonts w:ascii="Times New Roman" w:hAnsi="Times New Roman" w:cs="Times New Roman"/>
          <w:sz w:val="28"/>
          <w:szCs w:val="28"/>
        </w:rPr>
        <w:tab/>
      </w:r>
      <w:r w:rsidR="006E36FD" w:rsidRPr="00FA432D">
        <w:rPr>
          <w:rFonts w:ascii="Times New Roman" w:hAnsi="Times New Roman" w:cs="Times New Roman"/>
          <w:sz w:val="28"/>
          <w:szCs w:val="28"/>
        </w:rPr>
        <w:tab/>
      </w:r>
      <w:r w:rsidR="006E36FD" w:rsidRPr="00FA432D">
        <w:rPr>
          <w:rFonts w:ascii="Times New Roman" w:hAnsi="Times New Roman" w:cs="Times New Roman"/>
          <w:sz w:val="28"/>
          <w:szCs w:val="28"/>
        </w:rPr>
        <w:tab/>
      </w:r>
      <w:r w:rsidR="006E36FD" w:rsidRPr="00FA432D">
        <w:rPr>
          <w:rFonts w:ascii="Times New Roman" w:hAnsi="Times New Roman" w:cs="Times New Roman"/>
          <w:sz w:val="28"/>
          <w:szCs w:val="28"/>
        </w:rPr>
        <w:tab/>
      </w:r>
      <w:r w:rsidR="006E36FD" w:rsidRPr="00FA432D">
        <w:rPr>
          <w:rFonts w:ascii="Times New Roman" w:hAnsi="Times New Roman" w:cs="Times New Roman"/>
          <w:sz w:val="28"/>
          <w:szCs w:val="28"/>
        </w:rPr>
        <w:tab/>
        <w:t xml:space="preserve">муниципального района </w:t>
      </w:r>
    </w:p>
    <w:p w:rsidR="006E36FD" w:rsidRPr="00FA432D" w:rsidRDefault="006E36FD" w:rsidP="006E36FD">
      <w:pPr>
        <w:pStyle w:val="a7"/>
        <w:ind w:left="4956" w:firstLine="708"/>
        <w:rPr>
          <w:rFonts w:ascii="Times New Roman" w:hAnsi="Times New Roman" w:cs="Times New Roman"/>
          <w:sz w:val="28"/>
          <w:szCs w:val="28"/>
        </w:rPr>
      </w:pPr>
      <w:r w:rsidRPr="00FA432D">
        <w:rPr>
          <w:rFonts w:ascii="Times New Roman" w:hAnsi="Times New Roman" w:cs="Times New Roman"/>
          <w:sz w:val="28"/>
          <w:szCs w:val="28"/>
        </w:rPr>
        <w:t xml:space="preserve">Белебеевский район </w:t>
      </w:r>
    </w:p>
    <w:p w:rsidR="000D37E1" w:rsidRPr="00FA432D" w:rsidRDefault="006E36FD" w:rsidP="006E36FD">
      <w:pPr>
        <w:pStyle w:val="a7"/>
        <w:ind w:left="5664"/>
        <w:rPr>
          <w:rFonts w:ascii="Times New Roman" w:hAnsi="Times New Roman" w:cs="Times New Roman"/>
          <w:sz w:val="28"/>
          <w:szCs w:val="28"/>
        </w:rPr>
      </w:pPr>
      <w:r w:rsidRPr="00FA432D">
        <w:rPr>
          <w:rFonts w:ascii="Times New Roman" w:hAnsi="Times New Roman" w:cs="Times New Roman"/>
          <w:sz w:val="28"/>
          <w:szCs w:val="28"/>
        </w:rPr>
        <w:t>Республики Башкортостан</w:t>
      </w:r>
      <w:r w:rsidR="000D37E1" w:rsidRPr="00FA432D">
        <w:rPr>
          <w:rFonts w:ascii="Times New Roman" w:hAnsi="Times New Roman" w:cs="Times New Roman"/>
          <w:sz w:val="28"/>
          <w:szCs w:val="28"/>
        </w:rPr>
        <w:t xml:space="preserve">                                                                                                    от </w:t>
      </w:r>
      <w:r w:rsidR="00424566" w:rsidRPr="00FA432D">
        <w:rPr>
          <w:rFonts w:ascii="Times New Roman" w:hAnsi="Times New Roman" w:cs="Times New Roman"/>
          <w:sz w:val="28"/>
          <w:szCs w:val="28"/>
        </w:rPr>
        <w:t>28 июня</w:t>
      </w:r>
      <w:r w:rsidRPr="00FA432D">
        <w:rPr>
          <w:rFonts w:ascii="Times New Roman" w:hAnsi="Times New Roman" w:cs="Times New Roman"/>
          <w:sz w:val="28"/>
          <w:szCs w:val="28"/>
        </w:rPr>
        <w:t xml:space="preserve"> 2013г. № </w:t>
      </w:r>
      <w:r w:rsidR="00424566" w:rsidRPr="00FA432D">
        <w:rPr>
          <w:rFonts w:ascii="Times New Roman" w:hAnsi="Times New Roman" w:cs="Times New Roman"/>
          <w:sz w:val="28"/>
          <w:szCs w:val="28"/>
        </w:rPr>
        <w:t>130</w:t>
      </w:r>
    </w:p>
    <w:p w:rsidR="000D37E1" w:rsidRPr="00FA432D" w:rsidRDefault="000D37E1" w:rsidP="006E36FD">
      <w:pPr>
        <w:pStyle w:val="a7"/>
        <w:rPr>
          <w:rFonts w:ascii="Times New Roman" w:hAnsi="Times New Roman" w:cs="Times New Roman"/>
          <w:sz w:val="28"/>
          <w:szCs w:val="28"/>
        </w:rPr>
      </w:pPr>
    </w:p>
    <w:p w:rsidR="000D37E1" w:rsidRPr="00FA432D" w:rsidRDefault="000D37E1" w:rsidP="006E36FD">
      <w:pPr>
        <w:tabs>
          <w:tab w:val="left" w:pos="5103"/>
        </w:tabs>
        <w:autoSpaceDE w:val="0"/>
        <w:autoSpaceDN w:val="0"/>
        <w:adjustRightInd w:val="0"/>
        <w:jc w:val="center"/>
        <w:rPr>
          <w:rFonts w:ascii="Times New Roman" w:hAnsi="Times New Roman" w:cs="Times New Roman"/>
          <w:sz w:val="28"/>
          <w:szCs w:val="28"/>
        </w:rPr>
      </w:pPr>
    </w:p>
    <w:p w:rsidR="000D37E1" w:rsidRPr="00FA432D" w:rsidRDefault="000D37E1" w:rsidP="000D37E1">
      <w:pPr>
        <w:pStyle w:val="ConsPlusTitle"/>
        <w:widowControl/>
        <w:jc w:val="center"/>
        <w:rPr>
          <w:sz w:val="28"/>
          <w:szCs w:val="28"/>
        </w:rPr>
      </w:pPr>
      <w:r w:rsidRPr="00FA432D">
        <w:rPr>
          <w:sz w:val="28"/>
          <w:szCs w:val="28"/>
        </w:rPr>
        <w:t>ПОЛОЖЕНИЕ</w:t>
      </w:r>
    </w:p>
    <w:p w:rsidR="000D37E1" w:rsidRPr="00FA432D" w:rsidRDefault="003E6287" w:rsidP="000D37E1">
      <w:pPr>
        <w:pStyle w:val="ConsPlusTitle"/>
        <w:widowControl/>
        <w:jc w:val="center"/>
        <w:rPr>
          <w:sz w:val="28"/>
          <w:szCs w:val="28"/>
        </w:rPr>
      </w:pPr>
      <w:r w:rsidRPr="00FA432D">
        <w:rPr>
          <w:sz w:val="28"/>
          <w:szCs w:val="28"/>
        </w:rPr>
        <w:t>о порядке</w:t>
      </w:r>
      <w:r w:rsidR="000D37E1" w:rsidRPr="00FA432D">
        <w:rPr>
          <w:sz w:val="28"/>
          <w:szCs w:val="28"/>
        </w:rPr>
        <w:t xml:space="preserve"> </w:t>
      </w:r>
      <w:r w:rsidR="00A32216" w:rsidRPr="00FA432D">
        <w:rPr>
          <w:sz w:val="28"/>
          <w:szCs w:val="28"/>
        </w:rPr>
        <w:t xml:space="preserve"> </w:t>
      </w:r>
      <w:r w:rsidRPr="00FA432D">
        <w:rPr>
          <w:sz w:val="28"/>
          <w:szCs w:val="28"/>
        </w:rPr>
        <w:t xml:space="preserve">обнародования муниципальных нормативных правовых актов органов местного самоуправления </w:t>
      </w:r>
      <w:r w:rsidR="00A32216" w:rsidRPr="00FA432D">
        <w:rPr>
          <w:sz w:val="28"/>
          <w:szCs w:val="28"/>
        </w:rPr>
        <w:t>муниципального района Белебеевский район Республики Башкортостан</w:t>
      </w:r>
    </w:p>
    <w:p w:rsidR="000D37E1" w:rsidRPr="00FA432D" w:rsidRDefault="000D37E1" w:rsidP="000D37E1">
      <w:pPr>
        <w:autoSpaceDE w:val="0"/>
        <w:autoSpaceDN w:val="0"/>
        <w:adjustRightInd w:val="0"/>
        <w:ind w:firstLine="540"/>
        <w:jc w:val="both"/>
        <w:rPr>
          <w:rFonts w:ascii="Times New Roman" w:hAnsi="Times New Roman" w:cs="Times New Roman"/>
          <w:sz w:val="28"/>
          <w:szCs w:val="28"/>
        </w:rPr>
      </w:pPr>
    </w:p>
    <w:p w:rsidR="000D37E1" w:rsidRPr="00FA432D" w:rsidRDefault="000D37E1" w:rsidP="006E36FD">
      <w:pPr>
        <w:autoSpaceDE w:val="0"/>
        <w:autoSpaceDN w:val="0"/>
        <w:adjustRightInd w:val="0"/>
        <w:jc w:val="center"/>
        <w:outlineLvl w:val="1"/>
        <w:rPr>
          <w:rFonts w:ascii="Times New Roman" w:hAnsi="Times New Roman" w:cs="Times New Roman"/>
          <w:sz w:val="28"/>
          <w:szCs w:val="28"/>
        </w:rPr>
      </w:pPr>
      <w:r w:rsidRPr="00FA432D">
        <w:rPr>
          <w:rFonts w:ascii="Times New Roman" w:hAnsi="Times New Roman" w:cs="Times New Roman"/>
          <w:sz w:val="28"/>
          <w:szCs w:val="28"/>
        </w:rPr>
        <w:t>1. Общие положения</w:t>
      </w:r>
    </w:p>
    <w:p w:rsidR="000D37E1" w:rsidRPr="00FA432D" w:rsidRDefault="000D37E1" w:rsidP="000D37E1">
      <w:pPr>
        <w:autoSpaceDE w:val="0"/>
        <w:autoSpaceDN w:val="0"/>
        <w:adjustRightInd w:val="0"/>
        <w:ind w:firstLine="567"/>
        <w:jc w:val="both"/>
        <w:rPr>
          <w:rFonts w:ascii="Times New Roman" w:hAnsi="Times New Roman" w:cs="Times New Roman"/>
          <w:sz w:val="28"/>
          <w:szCs w:val="28"/>
        </w:rPr>
      </w:pPr>
      <w:r w:rsidRPr="00FA432D">
        <w:rPr>
          <w:rFonts w:ascii="Times New Roman" w:hAnsi="Times New Roman" w:cs="Times New Roman"/>
          <w:sz w:val="28"/>
          <w:szCs w:val="28"/>
        </w:rPr>
        <w:t xml:space="preserve">1.1. Настоящее Положение определяет порядок обнародования муниципальных правовых актов органов местного самоуправления </w:t>
      </w:r>
      <w:r w:rsidR="00597E6C" w:rsidRPr="00FA432D">
        <w:rPr>
          <w:rFonts w:ascii="Times New Roman" w:hAnsi="Times New Roman" w:cs="Times New Roman"/>
          <w:sz w:val="28"/>
          <w:szCs w:val="28"/>
        </w:rPr>
        <w:t>муниципального района Белебеевский район Республики Башкортостан</w:t>
      </w:r>
      <w:r w:rsidRPr="00FA432D">
        <w:rPr>
          <w:rFonts w:ascii="Times New Roman" w:hAnsi="Times New Roman" w:cs="Times New Roman"/>
          <w:sz w:val="28"/>
          <w:szCs w:val="28"/>
        </w:rPr>
        <w:t xml:space="preserve">. </w:t>
      </w:r>
      <w:proofErr w:type="gramStart"/>
      <w:r w:rsidRPr="00FA432D">
        <w:rPr>
          <w:rFonts w:ascii="Times New Roman" w:hAnsi="Times New Roman" w:cs="Times New Roman"/>
          <w:sz w:val="28"/>
          <w:szCs w:val="28"/>
        </w:rPr>
        <w:t xml:space="preserve">Целью настоящего Положения является обеспечение реализации прав граждан и организаций на доступ к официальной информации о работе органов местного самоуправления </w:t>
      </w:r>
      <w:r w:rsidR="0000344A" w:rsidRPr="00FA432D">
        <w:rPr>
          <w:rFonts w:ascii="Times New Roman" w:hAnsi="Times New Roman" w:cs="Times New Roman"/>
          <w:sz w:val="28"/>
          <w:szCs w:val="28"/>
        </w:rPr>
        <w:t xml:space="preserve">муниципального района Белебеевский район Республики Башкортостан </w:t>
      </w:r>
      <w:r w:rsidRPr="00FA432D">
        <w:rPr>
          <w:rFonts w:ascii="Times New Roman" w:hAnsi="Times New Roman" w:cs="Times New Roman"/>
          <w:sz w:val="28"/>
          <w:szCs w:val="28"/>
        </w:rPr>
        <w:t xml:space="preserve">(далее - органы местного самоуправления), доведения до сведения населения содержания принятых органами местного самоуправления муниципальных правовых актов, направленных на установление, изменение или отмену общеобязательных правил, действующих на территории </w:t>
      </w:r>
      <w:r w:rsidR="00C54355" w:rsidRPr="00FA432D">
        <w:rPr>
          <w:rFonts w:ascii="Times New Roman" w:hAnsi="Times New Roman" w:cs="Times New Roman"/>
          <w:sz w:val="28"/>
          <w:szCs w:val="28"/>
        </w:rPr>
        <w:t>муниципального района</w:t>
      </w:r>
      <w:r w:rsidRPr="00FA432D">
        <w:rPr>
          <w:rFonts w:ascii="Times New Roman" w:hAnsi="Times New Roman" w:cs="Times New Roman"/>
          <w:sz w:val="28"/>
          <w:szCs w:val="28"/>
        </w:rPr>
        <w:t>, а также в случае необходимости</w:t>
      </w:r>
      <w:proofErr w:type="gramEnd"/>
      <w:r w:rsidRPr="00FA432D">
        <w:rPr>
          <w:rFonts w:ascii="Times New Roman" w:hAnsi="Times New Roman" w:cs="Times New Roman"/>
          <w:sz w:val="28"/>
          <w:szCs w:val="28"/>
        </w:rPr>
        <w:t xml:space="preserve"> - иных муниципальных правовых актов либо официальной информации органов местного самоуправления.</w:t>
      </w:r>
    </w:p>
    <w:p w:rsidR="000D37E1" w:rsidRPr="00FA432D" w:rsidRDefault="000D37E1"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 xml:space="preserve">1.2. </w:t>
      </w:r>
      <w:proofErr w:type="gramStart"/>
      <w:r w:rsidRPr="00FA432D">
        <w:rPr>
          <w:rFonts w:ascii="Times New Roman" w:hAnsi="Times New Roman" w:cs="Times New Roman"/>
          <w:sz w:val="28"/>
          <w:szCs w:val="28"/>
        </w:rPr>
        <w:t>Муниципальный нормативный правовой акт - изданный в установленном порядке акт уполномоченного на то органа или должностного лица органа местного самоуправления или акт, принятый на местном референдуме (сходе граждан),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roofErr w:type="gramEnd"/>
    </w:p>
    <w:p w:rsidR="000D37E1" w:rsidRPr="00FA432D" w:rsidRDefault="000D37E1"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 xml:space="preserve">1.3. Обнародование муниципальных нормативных правовых актов - доведение муниципальных нормативных правовых актов до всеобщего сведения путем размещения на информационном стенде и официальном </w:t>
      </w:r>
      <w:hyperlink r:id="rId9" w:history="1">
        <w:r w:rsidRPr="00FA432D">
          <w:rPr>
            <w:rFonts w:ascii="Times New Roman" w:hAnsi="Times New Roman" w:cs="Times New Roman"/>
            <w:sz w:val="28"/>
            <w:szCs w:val="28"/>
          </w:rPr>
          <w:t>сайте</w:t>
        </w:r>
      </w:hyperlink>
      <w:r w:rsidRPr="00FA432D">
        <w:rPr>
          <w:rFonts w:ascii="Times New Roman" w:hAnsi="Times New Roman" w:cs="Times New Roman"/>
          <w:sz w:val="28"/>
          <w:szCs w:val="28"/>
        </w:rPr>
        <w:t xml:space="preserve"> для ознакомления.</w:t>
      </w:r>
    </w:p>
    <w:p w:rsidR="000D37E1" w:rsidRPr="00FA432D" w:rsidRDefault="000D37E1"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lastRenderedPageBreak/>
        <w:t xml:space="preserve">1.4. </w:t>
      </w:r>
      <w:proofErr w:type="gramStart"/>
      <w:r w:rsidRPr="00FA432D">
        <w:rPr>
          <w:rFonts w:ascii="Times New Roman" w:hAnsi="Times New Roman" w:cs="Times New Roman"/>
          <w:sz w:val="28"/>
          <w:szCs w:val="28"/>
        </w:rPr>
        <w:t xml:space="preserve">Не подлежат официальному обнародованию нормативные правовые акты органов местного самоуправления </w:t>
      </w:r>
      <w:r w:rsidR="00C54355" w:rsidRPr="00FA432D">
        <w:rPr>
          <w:rFonts w:ascii="Times New Roman" w:hAnsi="Times New Roman" w:cs="Times New Roman"/>
          <w:sz w:val="28"/>
          <w:szCs w:val="28"/>
        </w:rPr>
        <w:t>муниципального района</w:t>
      </w:r>
      <w:r w:rsidRPr="00FA432D">
        <w:rPr>
          <w:rFonts w:ascii="Times New Roman" w:hAnsi="Times New Roman" w:cs="Times New Roman"/>
          <w:sz w:val="28"/>
          <w:szCs w:val="28"/>
        </w:rPr>
        <w:t>, содержащие сведения, составляющие государственную тайну, или сведения, отнесенные в соответствии с действующим законодательством к категории информации секретного или конфиденциального характера; а также правовые акты, являющиеся документами индивидуального правового регулирования, непосредственно затрагивающие права, свободы и обязанности отдельного лица или круга лиц.</w:t>
      </w:r>
      <w:proofErr w:type="gramEnd"/>
    </w:p>
    <w:p w:rsidR="00CB4B70" w:rsidRPr="00FA432D" w:rsidRDefault="00CB4B70" w:rsidP="00CB4B70">
      <w:pPr>
        <w:pStyle w:val="a7"/>
        <w:jc w:val="center"/>
        <w:rPr>
          <w:rFonts w:ascii="Times New Roman" w:hAnsi="Times New Roman" w:cs="Times New Roman"/>
          <w:sz w:val="28"/>
          <w:szCs w:val="28"/>
        </w:rPr>
      </w:pPr>
    </w:p>
    <w:p w:rsidR="000D37E1" w:rsidRPr="00FA432D" w:rsidRDefault="000D37E1" w:rsidP="00CB4B70">
      <w:pPr>
        <w:pStyle w:val="a7"/>
        <w:jc w:val="center"/>
        <w:rPr>
          <w:rFonts w:ascii="Times New Roman" w:hAnsi="Times New Roman" w:cs="Times New Roman"/>
          <w:sz w:val="28"/>
          <w:szCs w:val="28"/>
        </w:rPr>
      </w:pPr>
      <w:r w:rsidRPr="00FA432D">
        <w:rPr>
          <w:rFonts w:ascii="Times New Roman" w:hAnsi="Times New Roman" w:cs="Times New Roman"/>
          <w:sz w:val="28"/>
          <w:szCs w:val="28"/>
        </w:rPr>
        <w:t>2. Порядок обнародования</w:t>
      </w:r>
    </w:p>
    <w:p w:rsidR="000D37E1" w:rsidRPr="00FA432D" w:rsidRDefault="000D37E1" w:rsidP="00C0761D">
      <w:pPr>
        <w:pStyle w:val="a7"/>
        <w:jc w:val="center"/>
        <w:rPr>
          <w:rFonts w:ascii="Times New Roman" w:hAnsi="Times New Roman" w:cs="Times New Roman"/>
          <w:sz w:val="28"/>
          <w:szCs w:val="28"/>
        </w:rPr>
      </w:pPr>
      <w:r w:rsidRPr="00FA432D">
        <w:rPr>
          <w:rFonts w:ascii="Times New Roman" w:hAnsi="Times New Roman" w:cs="Times New Roman"/>
          <w:sz w:val="28"/>
          <w:szCs w:val="28"/>
        </w:rPr>
        <w:t>муниципальных нормативных правовых актов</w:t>
      </w:r>
    </w:p>
    <w:p w:rsidR="00C0761D" w:rsidRPr="00FA432D" w:rsidRDefault="00C0761D" w:rsidP="00C0761D">
      <w:pPr>
        <w:pStyle w:val="a7"/>
        <w:jc w:val="center"/>
        <w:rPr>
          <w:rFonts w:ascii="Times New Roman" w:hAnsi="Times New Roman" w:cs="Times New Roman"/>
          <w:sz w:val="28"/>
          <w:szCs w:val="28"/>
        </w:rPr>
      </w:pPr>
    </w:p>
    <w:p w:rsidR="000D37E1" w:rsidRPr="00FA432D" w:rsidRDefault="000D37E1"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 xml:space="preserve">2.1. Обнародование муниципальных нормативных правовых актов осуществляется посредством размещения их полного текста на информационном стенде </w:t>
      </w:r>
      <w:r w:rsidR="00CB4B70" w:rsidRPr="00FA432D">
        <w:rPr>
          <w:rFonts w:ascii="Times New Roman" w:hAnsi="Times New Roman" w:cs="Times New Roman"/>
          <w:sz w:val="28"/>
          <w:szCs w:val="28"/>
        </w:rPr>
        <w:t xml:space="preserve">администрации муниципального района </w:t>
      </w:r>
      <w:r w:rsidRPr="00FA432D">
        <w:rPr>
          <w:rFonts w:ascii="Times New Roman" w:hAnsi="Times New Roman" w:cs="Times New Roman"/>
          <w:sz w:val="28"/>
          <w:szCs w:val="28"/>
        </w:rPr>
        <w:t xml:space="preserve">для ознакомления граждан в течение 3-х суток после </w:t>
      </w:r>
      <w:r w:rsidR="00C0761D" w:rsidRPr="00FA432D">
        <w:rPr>
          <w:rFonts w:ascii="Times New Roman" w:hAnsi="Times New Roman" w:cs="Times New Roman"/>
          <w:sz w:val="28"/>
          <w:szCs w:val="28"/>
        </w:rPr>
        <w:t>подписания</w:t>
      </w:r>
      <w:r w:rsidRPr="00FA432D">
        <w:rPr>
          <w:rFonts w:ascii="Times New Roman" w:hAnsi="Times New Roman" w:cs="Times New Roman"/>
          <w:sz w:val="28"/>
          <w:szCs w:val="28"/>
        </w:rPr>
        <w:t>.</w:t>
      </w:r>
    </w:p>
    <w:p w:rsidR="000D37E1" w:rsidRPr="00FA432D" w:rsidRDefault="000D37E1"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 xml:space="preserve">2.2. Информационный стенд администрации </w:t>
      </w:r>
      <w:r w:rsidR="00CB4B70" w:rsidRPr="00FA432D">
        <w:rPr>
          <w:rFonts w:ascii="Times New Roman" w:hAnsi="Times New Roman" w:cs="Times New Roman"/>
          <w:sz w:val="28"/>
          <w:szCs w:val="28"/>
        </w:rPr>
        <w:t>муниципального района</w:t>
      </w:r>
      <w:r w:rsidRPr="00FA432D">
        <w:rPr>
          <w:rFonts w:ascii="Times New Roman" w:hAnsi="Times New Roman" w:cs="Times New Roman"/>
          <w:sz w:val="28"/>
          <w:szCs w:val="28"/>
        </w:rPr>
        <w:t xml:space="preserve"> располагается в здании администрации </w:t>
      </w:r>
      <w:r w:rsidR="00B31FF1" w:rsidRPr="00FA432D">
        <w:rPr>
          <w:rFonts w:ascii="Times New Roman" w:hAnsi="Times New Roman" w:cs="Times New Roman"/>
          <w:sz w:val="28"/>
          <w:szCs w:val="28"/>
        </w:rPr>
        <w:t xml:space="preserve">муниципального района Белебеевский район Республики Башкортостан </w:t>
      </w:r>
      <w:r w:rsidRPr="00FA432D">
        <w:rPr>
          <w:rFonts w:ascii="Times New Roman" w:hAnsi="Times New Roman" w:cs="Times New Roman"/>
          <w:sz w:val="28"/>
          <w:szCs w:val="28"/>
        </w:rPr>
        <w:t xml:space="preserve">по адресу: </w:t>
      </w:r>
      <w:r w:rsidR="00CB4B70" w:rsidRPr="00FA432D">
        <w:rPr>
          <w:rFonts w:ascii="Times New Roman" w:hAnsi="Times New Roman" w:cs="Times New Roman"/>
          <w:sz w:val="28"/>
          <w:szCs w:val="28"/>
        </w:rPr>
        <w:t>г.Белебей</w:t>
      </w:r>
      <w:r w:rsidRPr="00FA432D">
        <w:rPr>
          <w:rFonts w:ascii="Times New Roman" w:hAnsi="Times New Roman" w:cs="Times New Roman"/>
          <w:sz w:val="28"/>
          <w:szCs w:val="28"/>
        </w:rPr>
        <w:t xml:space="preserve">, ул. </w:t>
      </w:r>
      <w:proofErr w:type="gramStart"/>
      <w:r w:rsidR="00CB4B70" w:rsidRPr="00FA432D">
        <w:rPr>
          <w:rFonts w:ascii="Times New Roman" w:hAnsi="Times New Roman" w:cs="Times New Roman"/>
          <w:sz w:val="28"/>
          <w:szCs w:val="28"/>
        </w:rPr>
        <w:t>Красная</w:t>
      </w:r>
      <w:proofErr w:type="gramEnd"/>
      <w:r w:rsidRPr="00FA432D">
        <w:rPr>
          <w:rFonts w:ascii="Times New Roman" w:hAnsi="Times New Roman" w:cs="Times New Roman"/>
          <w:sz w:val="28"/>
          <w:szCs w:val="28"/>
        </w:rPr>
        <w:t>, 11</w:t>
      </w:r>
      <w:r w:rsidR="00CB4B70" w:rsidRPr="00FA432D">
        <w:rPr>
          <w:rFonts w:ascii="Times New Roman" w:hAnsi="Times New Roman" w:cs="Times New Roman"/>
          <w:sz w:val="28"/>
          <w:szCs w:val="28"/>
        </w:rPr>
        <w:t>6</w:t>
      </w:r>
      <w:r w:rsidRPr="00FA432D">
        <w:rPr>
          <w:rFonts w:ascii="Times New Roman" w:hAnsi="Times New Roman" w:cs="Times New Roman"/>
          <w:sz w:val="28"/>
          <w:szCs w:val="28"/>
        </w:rPr>
        <w:t>.</w:t>
      </w:r>
    </w:p>
    <w:p w:rsidR="000D37E1" w:rsidRPr="00FA432D" w:rsidRDefault="00B31FF1"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 xml:space="preserve">В </w:t>
      </w:r>
      <w:proofErr w:type="gramStart"/>
      <w:r w:rsidRPr="00FA432D">
        <w:rPr>
          <w:rFonts w:ascii="Times New Roman" w:hAnsi="Times New Roman" w:cs="Times New Roman"/>
          <w:sz w:val="28"/>
          <w:szCs w:val="28"/>
        </w:rPr>
        <w:t>тексте</w:t>
      </w:r>
      <w:proofErr w:type="gramEnd"/>
      <w:r w:rsidRPr="00FA432D">
        <w:rPr>
          <w:rFonts w:ascii="Times New Roman" w:hAnsi="Times New Roman" w:cs="Times New Roman"/>
          <w:sz w:val="28"/>
          <w:szCs w:val="28"/>
        </w:rPr>
        <w:t xml:space="preserve"> принятого нормативного правового акта делается обязательная отметка о</w:t>
      </w:r>
      <w:r w:rsidR="000D37E1" w:rsidRPr="00FA432D">
        <w:rPr>
          <w:rFonts w:ascii="Times New Roman" w:hAnsi="Times New Roman" w:cs="Times New Roman"/>
          <w:sz w:val="28"/>
          <w:szCs w:val="28"/>
        </w:rPr>
        <w:t>б обнародовании нормативного правового акта.</w:t>
      </w:r>
    </w:p>
    <w:p w:rsidR="000D37E1" w:rsidRPr="00FA432D" w:rsidRDefault="000D37E1"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 xml:space="preserve">2.3. Нормативные правовые акты органов местного самоуправления </w:t>
      </w:r>
      <w:r w:rsidR="00B31FF1" w:rsidRPr="00FA432D">
        <w:rPr>
          <w:rFonts w:ascii="Times New Roman" w:hAnsi="Times New Roman" w:cs="Times New Roman"/>
          <w:sz w:val="28"/>
          <w:szCs w:val="28"/>
        </w:rPr>
        <w:t xml:space="preserve">муниципального района Белебеевский район Республики Башкортостан </w:t>
      </w:r>
      <w:r w:rsidRPr="00FA432D">
        <w:rPr>
          <w:rFonts w:ascii="Times New Roman" w:hAnsi="Times New Roman" w:cs="Times New Roman"/>
          <w:sz w:val="28"/>
          <w:szCs w:val="28"/>
        </w:rPr>
        <w:t>вступают в силу после обнародования, если иной срок не указан в самом нормативном правовом акте.</w:t>
      </w:r>
    </w:p>
    <w:p w:rsidR="000D37E1" w:rsidRPr="00FA432D" w:rsidRDefault="000D37E1"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2.4. Официальным днем обнародования нормативных правовых актов является первый день их размещения.</w:t>
      </w:r>
    </w:p>
    <w:p w:rsidR="000D37E1" w:rsidRPr="00FA432D" w:rsidRDefault="000D37E1"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2.5. В случае, если объем нормативных правовых актов, подлежащих обнародованию, превышает 20 печатных листов формата А</w:t>
      </w:r>
      <w:proofErr w:type="gramStart"/>
      <w:r w:rsidRPr="00FA432D">
        <w:rPr>
          <w:rFonts w:ascii="Times New Roman" w:hAnsi="Times New Roman" w:cs="Times New Roman"/>
          <w:sz w:val="28"/>
          <w:szCs w:val="28"/>
        </w:rPr>
        <w:t>4</w:t>
      </w:r>
      <w:proofErr w:type="gramEnd"/>
      <w:r w:rsidRPr="00FA432D">
        <w:rPr>
          <w:rFonts w:ascii="Times New Roman" w:hAnsi="Times New Roman" w:cs="Times New Roman"/>
          <w:sz w:val="28"/>
          <w:szCs w:val="28"/>
        </w:rPr>
        <w:t>, либо текст содержит карты и схемы, допустимо его обнародование путем издания брошюр (сборников) с его текстом.</w:t>
      </w:r>
    </w:p>
    <w:p w:rsidR="000D37E1" w:rsidRPr="00FA432D" w:rsidRDefault="000D37E1"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2.6. Обнародованные нормативные правовые акты находятся на информационном стенде сроком не менее 10 дней с момента размещения.</w:t>
      </w:r>
    </w:p>
    <w:p w:rsidR="00F1329F" w:rsidRPr="00FA432D" w:rsidRDefault="000D37E1" w:rsidP="00F1329F">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lastRenderedPageBreak/>
        <w:t xml:space="preserve">2.7. </w:t>
      </w:r>
      <w:r w:rsidR="00F1329F" w:rsidRPr="00FA432D">
        <w:rPr>
          <w:rFonts w:ascii="Times New Roman" w:hAnsi="Times New Roman" w:cs="Times New Roman"/>
          <w:sz w:val="28"/>
          <w:szCs w:val="28"/>
        </w:rPr>
        <w:t xml:space="preserve"> Информация о нормативных правовых актах (наименование, дата принятия, номер), дате обнародования, лице, ответственном за обнародование, заносится в журнал обнародов</w:t>
      </w:r>
      <w:r w:rsidR="00070FD4" w:rsidRPr="00FA432D">
        <w:rPr>
          <w:rFonts w:ascii="Times New Roman" w:hAnsi="Times New Roman" w:cs="Times New Roman"/>
          <w:sz w:val="28"/>
          <w:szCs w:val="28"/>
        </w:rPr>
        <w:t>ания нормативно-правовых актов.</w:t>
      </w:r>
    </w:p>
    <w:p w:rsidR="00F1329F" w:rsidRPr="00FA432D" w:rsidRDefault="00070FD4"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 xml:space="preserve">2.8.  </w:t>
      </w:r>
      <w:r w:rsidR="000D37E1" w:rsidRPr="00FA432D">
        <w:rPr>
          <w:rFonts w:ascii="Times New Roman" w:hAnsi="Times New Roman" w:cs="Times New Roman"/>
          <w:sz w:val="28"/>
          <w:szCs w:val="28"/>
        </w:rPr>
        <w:t>Определить местом хранения нормативных правовых актов</w:t>
      </w:r>
      <w:r w:rsidRPr="00FA432D">
        <w:rPr>
          <w:rFonts w:ascii="Times New Roman" w:hAnsi="Times New Roman" w:cs="Times New Roman"/>
          <w:sz w:val="28"/>
          <w:szCs w:val="28"/>
        </w:rPr>
        <w:t xml:space="preserve"> и журнала обнародования:</w:t>
      </w:r>
    </w:p>
    <w:p w:rsidR="000D37E1" w:rsidRPr="00FA432D" w:rsidRDefault="00F1329F"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 xml:space="preserve">- Совета </w:t>
      </w:r>
      <w:r w:rsidR="000D37E1" w:rsidRPr="00FA432D">
        <w:rPr>
          <w:rFonts w:ascii="Times New Roman" w:hAnsi="Times New Roman" w:cs="Times New Roman"/>
          <w:sz w:val="28"/>
          <w:szCs w:val="28"/>
        </w:rPr>
        <w:t xml:space="preserve"> </w:t>
      </w:r>
      <w:r w:rsidR="00070FD4" w:rsidRPr="00FA432D">
        <w:rPr>
          <w:rFonts w:ascii="Times New Roman" w:hAnsi="Times New Roman" w:cs="Times New Roman"/>
          <w:sz w:val="28"/>
          <w:szCs w:val="28"/>
        </w:rPr>
        <w:t xml:space="preserve">муниципального района Белебеевский район Республики Башкортостан </w:t>
      </w:r>
      <w:r w:rsidR="00612BE2" w:rsidRPr="00FA432D">
        <w:rPr>
          <w:rFonts w:ascii="Times New Roman" w:hAnsi="Times New Roman" w:cs="Times New Roman"/>
          <w:sz w:val="28"/>
          <w:szCs w:val="28"/>
        </w:rPr>
        <w:t>303 кабинет здания администрации</w:t>
      </w:r>
      <w:r w:rsidRPr="00FA432D">
        <w:rPr>
          <w:rFonts w:ascii="Times New Roman" w:hAnsi="Times New Roman" w:cs="Times New Roman"/>
          <w:sz w:val="28"/>
          <w:szCs w:val="28"/>
        </w:rPr>
        <w:t>;</w:t>
      </w:r>
    </w:p>
    <w:p w:rsidR="00F1329F" w:rsidRPr="00FA432D" w:rsidRDefault="00F1329F"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 xml:space="preserve">- Администрации </w:t>
      </w:r>
      <w:r w:rsidR="00070FD4" w:rsidRPr="00FA432D">
        <w:rPr>
          <w:rFonts w:ascii="Times New Roman" w:hAnsi="Times New Roman" w:cs="Times New Roman"/>
          <w:sz w:val="28"/>
          <w:szCs w:val="28"/>
        </w:rPr>
        <w:t>муниципального района Белебеевский район Республики Башкортостан</w:t>
      </w:r>
      <w:r w:rsidRPr="00FA432D">
        <w:rPr>
          <w:rFonts w:ascii="Times New Roman" w:hAnsi="Times New Roman" w:cs="Times New Roman"/>
          <w:sz w:val="28"/>
          <w:szCs w:val="28"/>
        </w:rPr>
        <w:t xml:space="preserve">  310 кабинет здания администрации.</w:t>
      </w:r>
    </w:p>
    <w:p w:rsidR="00C0761D" w:rsidRPr="00FA432D" w:rsidRDefault="000D37E1"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2.9. Ответственность за организацию работы по обнародованию нормативных правовых актов, ведение журнала обнародования нормативных правовых актов возлагается</w:t>
      </w:r>
      <w:r w:rsidR="00C0761D" w:rsidRPr="00FA432D">
        <w:rPr>
          <w:rFonts w:ascii="Times New Roman" w:hAnsi="Times New Roman" w:cs="Times New Roman"/>
          <w:sz w:val="28"/>
          <w:szCs w:val="28"/>
        </w:rPr>
        <w:t>:</w:t>
      </w:r>
    </w:p>
    <w:p w:rsidR="000D37E1" w:rsidRPr="00FA432D" w:rsidRDefault="000D37E1"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 xml:space="preserve"> </w:t>
      </w:r>
      <w:r w:rsidR="00C0761D" w:rsidRPr="00FA432D">
        <w:rPr>
          <w:rFonts w:ascii="Times New Roman" w:hAnsi="Times New Roman" w:cs="Times New Roman"/>
          <w:sz w:val="28"/>
          <w:szCs w:val="28"/>
        </w:rPr>
        <w:t xml:space="preserve">- </w:t>
      </w:r>
      <w:r w:rsidRPr="00FA432D">
        <w:rPr>
          <w:rFonts w:ascii="Times New Roman" w:hAnsi="Times New Roman" w:cs="Times New Roman"/>
          <w:sz w:val="28"/>
          <w:szCs w:val="28"/>
        </w:rPr>
        <w:t xml:space="preserve">на </w:t>
      </w:r>
      <w:r w:rsidR="00F33670" w:rsidRPr="00FA432D">
        <w:rPr>
          <w:rFonts w:ascii="Times New Roman" w:hAnsi="Times New Roman" w:cs="Times New Roman"/>
          <w:sz w:val="28"/>
          <w:szCs w:val="28"/>
        </w:rPr>
        <w:t xml:space="preserve">секретаря Совета </w:t>
      </w:r>
      <w:r w:rsidR="00C0761D" w:rsidRPr="00FA432D">
        <w:rPr>
          <w:rFonts w:ascii="Times New Roman" w:hAnsi="Times New Roman" w:cs="Times New Roman"/>
          <w:sz w:val="28"/>
          <w:szCs w:val="28"/>
        </w:rPr>
        <w:t>(в  Совете муниципального района Белебеевский район Республики Башкортостан);</w:t>
      </w:r>
    </w:p>
    <w:p w:rsidR="00C0761D" w:rsidRPr="00FA432D" w:rsidRDefault="00C0761D" w:rsidP="000D37E1">
      <w:pPr>
        <w:autoSpaceDE w:val="0"/>
        <w:autoSpaceDN w:val="0"/>
        <w:adjustRightInd w:val="0"/>
        <w:ind w:firstLine="540"/>
        <w:jc w:val="both"/>
        <w:rPr>
          <w:rFonts w:ascii="Times New Roman" w:hAnsi="Times New Roman" w:cs="Times New Roman"/>
          <w:sz w:val="28"/>
          <w:szCs w:val="28"/>
        </w:rPr>
      </w:pPr>
      <w:r w:rsidRPr="00FA432D">
        <w:rPr>
          <w:rFonts w:ascii="Times New Roman" w:hAnsi="Times New Roman" w:cs="Times New Roman"/>
          <w:sz w:val="28"/>
          <w:szCs w:val="28"/>
        </w:rPr>
        <w:t xml:space="preserve">- на </w:t>
      </w:r>
      <w:r w:rsidR="004F32E7" w:rsidRPr="00FA432D">
        <w:rPr>
          <w:rFonts w:ascii="Times New Roman" w:hAnsi="Times New Roman" w:cs="Times New Roman"/>
          <w:sz w:val="28"/>
          <w:szCs w:val="28"/>
        </w:rPr>
        <w:t>начальника отдела делопроизводства и хозяйственного обеспечения</w:t>
      </w:r>
      <w:r w:rsidRPr="00FA432D">
        <w:rPr>
          <w:rFonts w:ascii="Times New Roman" w:hAnsi="Times New Roman" w:cs="Times New Roman"/>
          <w:sz w:val="28"/>
          <w:szCs w:val="28"/>
        </w:rPr>
        <w:t xml:space="preserve"> Администрации (в Администрации</w:t>
      </w:r>
      <w:r w:rsidR="00070FD4" w:rsidRPr="00FA432D">
        <w:rPr>
          <w:rFonts w:ascii="Times New Roman" w:hAnsi="Times New Roman" w:cs="Times New Roman"/>
          <w:sz w:val="28"/>
          <w:szCs w:val="28"/>
        </w:rPr>
        <w:t xml:space="preserve"> </w:t>
      </w:r>
      <w:r w:rsidRPr="00FA432D">
        <w:rPr>
          <w:rFonts w:ascii="Times New Roman" w:hAnsi="Times New Roman" w:cs="Times New Roman"/>
          <w:sz w:val="28"/>
          <w:szCs w:val="28"/>
        </w:rPr>
        <w:t>муниципального района Белебеевский район Республики Башкортостан).</w:t>
      </w:r>
    </w:p>
    <w:p w:rsidR="000D37E1" w:rsidRPr="00FA432D" w:rsidRDefault="000D37E1" w:rsidP="000D37E1">
      <w:pPr>
        <w:autoSpaceDE w:val="0"/>
        <w:autoSpaceDN w:val="0"/>
        <w:adjustRightInd w:val="0"/>
        <w:ind w:firstLine="540"/>
        <w:jc w:val="both"/>
        <w:rPr>
          <w:rFonts w:ascii="Times New Roman" w:hAnsi="Times New Roman" w:cs="Times New Roman"/>
          <w:sz w:val="28"/>
          <w:szCs w:val="28"/>
        </w:rPr>
      </w:pPr>
    </w:p>
    <w:p w:rsidR="000D37E1" w:rsidRPr="00FA432D" w:rsidRDefault="000D37E1" w:rsidP="000D37E1">
      <w:pPr>
        <w:rPr>
          <w:rFonts w:ascii="Times New Roman" w:hAnsi="Times New Roman" w:cs="Times New Roman"/>
          <w:sz w:val="28"/>
          <w:szCs w:val="28"/>
        </w:rPr>
      </w:pPr>
    </w:p>
    <w:p w:rsidR="00C01E8F" w:rsidRPr="00FA432D" w:rsidRDefault="00C01E8F">
      <w:pPr>
        <w:rPr>
          <w:rFonts w:ascii="Times New Roman" w:hAnsi="Times New Roman" w:cs="Times New Roman"/>
          <w:sz w:val="28"/>
          <w:szCs w:val="28"/>
        </w:rPr>
      </w:pPr>
      <w:bookmarkStart w:id="0" w:name="_GoBack"/>
      <w:bookmarkEnd w:id="0"/>
    </w:p>
    <w:sectPr w:rsidR="00C01E8F" w:rsidRPr="00FA432D" w:rsidSect="00AE39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C61" w:rsidRDefault="00362C61" w:rsidP="006E36FD">
      <w:pPr>
        <w:spacing w:after="0" w:line="240" w:lineRule="auto"/>
      </w:pPr>
      <w:r>
        <w:separator/>
      </w:r>
    </w:p>
  </w:endnote>
  <w:endnote w:type="continuationSeparator" w:id="0">
    <w:p w:rsidR="00362C61" w:rsidRDefault="00362C61" w:rsidP="006E3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C61" w:rsidRDefault="00362C61" w:rsidP="006E36FD">
      <w:pPr>
        <w:spacing w:after="0" w:line="240" w:lineRule="auto"/>
      </w:pPr>
      <w:r>
        <w:separator/>
      </w:r>
    </w:p>
  </w:footnote>
  <w:footnote w:type="continuationSeparator" w:id="0">
    <w:p w:rsidR="00362C61" w:rsidRDefault="00362C61" w:rsidP="006E36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D37E1"/>
    <w:rsid w:val="0000344A"/>
    <w:rsid w:val="00046EED"/>
    <w:rsid w:val="00070FD4"/>
    <w:rsid w:val="0007494F"/>
    <w:rsid w:val="000D37E1"/>
    <w:rsid w:val="00362C61"/>
    <w:rsid w:val="003E6287"/>
    <w:rsid w:val="00420F84"/>
    <w:rsid w:val="00424566"/>
    <w:rsid w:val="00444155"/>
    <w:rsid w:val="00493B84"/>
    <w:rsid w:val="004F32E7"/>
    <w:rsid w:val="005407D0"/>
    <w:rsid w:val="00596A19"/>
    <w:rsid w:val="00597E6C"/>
    <w:rsid w:val="00612BE2"/>
    <w:rsid w:val="00682826"/>
    <w:rsid w:val="006B71B1"/>
    <w:rsid w:val="006E1E9D"/>
    <w:rsid w:val="006E36FD"/>
    <w:rsid w:val="007A1D8B"/>
    <w:rsid w:val="00835C36"/>
    <w:rsid w:val="00845011"/>
    <w:rsid w:val="00871775"/>
    <w:rsid w:val="008B4089"/>
    <w:rsid w:val="008C063C"/>
    <w:rsid w:val="00A32216"/>
    <w:rsid w:val="00AF0A51"/>
    <w:rsid w:val="00B31FF1"/>
    <w:rsid w:val="00B907B2"/>
    <w:rsid w:val="00BD272C"/>
    <w:rsid w:val="00C01E8F"/>
    <w:rsid w:val="00C0761D"/>
    <w:rsid w:val="00C5055C"/>
    <w:rsid w:val="00C54355"/>
    <w:rsid w:val="00C7118A"/>
    <w:rsid w:val="00CA4A6D"/>
    <w:rsid w:val="00CB4B70"/>
    <w:rsid w:val="00CE3410"/>
    <w:rsid w:val="00D013BB"/>
    <w:rsid w:val="00D94C49"/>
    <w:rsid w:val="00E45FC5"/>
    <w:rsid w:val="00E913EC"/>
    <w:rsid w:val="00EC0D02"/>
    <w:rsid w:val="00EF04EF"/>
    <w:rsid w:val="00F1329F"/>
    <w:rsid w:val="00F33670"/>
    <w:rsid w:val="00FA432D"/>
    <w:rsid w:val="00FB3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D37E1"/>
    <w:pPr>
      <w:keepNext/>
      <w:spacing w:after="0" w:line="240" w:lineRule="auto"/>
      <w:jc w:val="center"/>
      <w:outlineLvl w:val="0"/>
    </w:pPr>
    <w:rPr>
      <w:rFonts w:ascii="Times New Roman" w:eastAsia="Times New Roman" w:hAnsi="Times New Roman" w:cs="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37E1"/>
    <w:rPr>
      <w:rFonts w:ascii="Times New Roman" w:eastAsia="Times New Roman" w:hAnsi="Times New Roman" w:cs="Times New Roman"/>
      <w:b/>
      <w:sz w:val="36"/>
      <w:szCs w:val="20"/>
    </w:rPr>
  </w:style>
  <w:style w:type="paragraph" w:customStyle="1" w:styleId="ConsPlusTitle">
    <w:name w:val="ConsPlusTitle"/>
    <w:rsid w:val="000D37E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3">
    <w:name w:val="header"/>
    <w:basedOn w:val="a"/>
    <w:link w:val="a4"/>
    <w:uiPriority w:val="99"/>
    <w:unhideWhenUsed/>
    <w:rsid w:val="006E36F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36FD"/>
  </w:style>
  <w:style w:type="paragraph" w:styleId="a5">
    <w:name w:val="footer"/>
    <w:basedOn w:val="a"/>
    <w:link w:val="a6"/>
    <w:uiPriority w:val="99"/>
    <w:unhideWhenUsed/>
    <w:rsid w:val="006E36F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E36FD"/>
  </w:style>
  <w:style w:type="paragraph" w:styleId="a7">
    <w:name w:val="No Spacing"/>
    <w:uiPriority w:val="1"/>
    <w:qFormat/>
    <w:rsid w:val="006E36FD"/>
    <w:pPr>
      <w:spacing w:after="0" w:line="240" w:lineRule="auto"/>
    </w:pPr>
  </w:style>
  <w:style w:type="paragraph" w:styleId="a8">
    <w:name w:val="Balloon Text"/>
    <w:basedOn w:val="a"/>
    <w:link w:val="a9"/>
    <w:uiPriority w:val="99"/>
    <w:semiHidden/>
    <w:unhideWhenUsed/>
    <w:rsid w:val="003E628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E62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233795">
      <w:bodyDiv w:val="1"/>
      <w:marLeft w:val="0"/>
      <w:marRight w:val="0"/>
      <w:marTop w:val="0"/>
      <w:marBottom w:val="0"/>
      <w:divBdr>
        <w:top w:val="none" w:sz="0" w:space="0" w:color="auto"/>
        <w:left w:val="none" w:sz="0" w:space="0" w:color="auto"/>
        <w:bottom w:val="none" w:sz="0" w:space="0" w:color="auto"/>
        <w:right w:val="none" w:sz="0" w:space="0" w:color="auto"/>
      </w:divBdr>
    </w:div>
    <w:div w:id="132142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C55A3A47BD4FDF36BEDA62ABC8BCD26367058466B7E6329D3F5FE59BAC55992BFCv7hBI"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0B96C14A44856D70631CC55A3A47BD4FDF36BEDA63A8CABCD16367058466B7E6329D3F5FE59BAC55992BFDv7h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44471-F442-4359-9DA3-6CA2FF77F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4</Pages>
  <Words>893</Words>
  <Characters>5091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32</cp:revision>
  <cp:lastPrinted>2013-06-19T04:04:00Z</cp:lastPrinted>
  <dcterms:created xsi:type="dcterms:W3CDTF">2013-04-15T08:10:00Z</dcterms:created>
  <dcterms:modified xsi:type="dcterms:W3CDTF">2014-05-15T08:28:00Z</dcterms:modified>
</cp:coreProperties>
</file>