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EC5" w:rsidRDefault="00541AB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709285" cy="787400"/>
            <wp:effectExtent l="19050" t="0" r="5715" b="0"/>
            <wp:docPr id="1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285" cy="78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349C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E1562" w:rsidRDefault="00165838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41AB6" w:rsidRPr="008834F2" w:rsidRDefault="00541AB6" w:rsidP="00541AB6">
      <w:pPr>
        <w:pStyle w:val="a8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Pr="008834F2">
        <w:rPr>
          <w:sz w:val="28"/>
          <w:szCs w:val="28"/>
          <w:lang w:val="en-US"/>
        </w:rPr>
        <w:t>K</w:t>
      </w:r>
      <w:r w:rsidRPr="008834F2">
        <w:rPr>
          <w:sz w:val="28"/>
          <w:szCs w:val="28"/>
        </w:rPr>
        <w:t>АРАР                                                                       РЕШЕНИЕ</w:t>
      </w:r>
    </w:p>
    <w:p w:rsidR="00541AB6" w:rsidRPr="008834F2" w:rsidRDefault="00541AB6" w:rsidP="00541AB6">
      <w:pPr>
        <w:pStyle w:val="a8"/>
        <w:rPr>
          <w:sz w:val="28"/>
          <w:szCs w:val="28"/>
        </w:rPr>
      </w:pPr>
    </w:p>
    <w:p w:rsidR="00541AB6" w:rsidRPr="008834F2" w:rsidRDefault="00541AB6" w:rsidP="00541AB6">
      <w:pPr>
        <w:pStyle w:val="2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834F2">
        <w:rPr>
          <w:sz w:val="28"/>
          <w:szCs w:val="28"/>
        </w:rPr>
        <w:t>«</w:t>
      </w:r>
      <w:r>
        <w:rPr>
          <w:sz w:val="28"/>
          <w:szCs w:val="28"/>
        </w:rPr>
        <w:t>05</w:t>
      </w:r>
      <w:r w:rsidRPr="008834F2"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</w:rPr>
        <w:t>ноября</w:t>
      </w:r>
      <w:r w:rsidRPr="008834F2">
        <w:rPr>
          <w:sz w:val="28"/>
          <w:szCs w:val="28"/>
        </w:rPr>
        <w:t xml:space="preserve"> 2020 </w:t>
      </w:r>
      <w:proofErr w:type="spellStart"/>
      <w:r w:rsidRPr="008834F2">
        <w:rPr>
          <w:sz w:val="28"/>
          <w:szCs w:val="28"/>
        </w:rPr>
        <w:t>й</w:t>
      </w:r>
      <w:proofErr w:type="spellEnd"/>
      <w:r w:rsidRPr="008834F2">
        <w:rPr>
          <w:sz w:val="28"/>
          <w:szCs w:val="28"/>
        </w:rPr>
        <w:t xml:space="preserve">.                         № </w:t>
      </w:r>
      <w:r>
        <w:rPr>
          <w:sz w:val="28"/>
          <w:szCs w:val="28"/>
          <w:u w:val="single"/>
        </w:rPr>
        <w:t>50</w:t>
      </w:r>
      <w:r w:rsidRPr="008834F2">
        <w:rPr>
          <w:sz w:val="28"/>
          <w:szCs w:val="28"/>
        </w:rPr>
        <w:t xml:space="preserve">                 «</w:t>
      </w:r>
      <w:r>
        <w:rPr>
          <w:sz w:val="28"/>
          <w:szCs w:val="28"/>
          <w:u w:val="single"/>
        </w:rPr>
        <w:t>05</w:t>
      </w:r>
      <w:r w:rsidRPr="008834F2">
        <w:rPr>
          <w:sz w:val="28"/>
          <w:szCs w:val="28"/>
        </w:rPr>
        <w:t xml:space="preserve">»   </w:t>
      </w:r>
      <w:r>
        <w:rPr>
          <w:sz w:val="28"/>
          <w:szCs w:val="28"/>
          <w:u w:val="single"/>
        </w:rPr>
        <w:t>ноября</w:t>
      </w:r>
      <w:r w:rsidRPr="008834F2">
        <w:rPr>
          <w:sz w:val="28"/>
          <w:szCs w:val="28"/>
          <w:u w:val="single"/>
        </w:rPr>
        <w:t xml:space="preserve"> </w:t>
      </w:r>
      <w:r w:rsidRPr="008834F2">
        <w:rPr>
          <w:sz w:val="28"/>
          <w:szCs w:val="28"/>
        </w:rPr>
        <w:t xml:space="preserve"> 2020 г.</w:t>
      </w:r>
    </w:p>
    <w:p w:rsidR="00A83626" w:rsidRDefault="00102B12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A83626">
        <w:rPr>
          <w:rFonts w:ascii="Times New Roman" w:hAnsi="Times New Roman" w:cs="Times New Roman"/>
          <w:b/>
          <w:sz w:val="28"/>
          <w:szCs w:val="28"/>
        </w:rPr>
        <w:t xml:space="preserve"> в решение Совета м</w:t>
      </w:r>
      <w:bookmarkStart w:id="0" w:name="_GoBack"/>
      <w:bookmarkEnd w:id="0"/>
      <w:r w:rsidR="00A83626">
        <w:rPr>
          <w:rFonts w:ascii="Times New Roman" w:hAnsi="Times New Roman" w:cs="Times New Roman"/>
          <w:b/>
          <w:sz w:val="28"/>
          <w:szCs w:val="28"/>
        </w:rPr>
        <w:t>униципального района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Белебеевский район Республики Башкортостан от </w:t>
      </w:r>
      <w:r w:rsidR="00465CF7">
        <w:rPr>
          <w:rFonts w:ascii="Times New Roman" w:hAnsi="Times New Roman" w:cs="Times New Roman"/>
          <w:b/>
          <w:sz w:val="28"/>
          <w:szCs w:val="28"/>
        </w:rPr>
        <w:t>28 октября</w:t>
      </w:r>
      <w:r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465CF7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A83626" w:rsidRDefault="00A83626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281DC9">
        <w:rPr>
          <w:rFonts w:ascii="Times New Roman" w:hAnsi="Times New Roman" w:cs="Times New Roman"/>
          <w:b/>
          <w:sz w:val="28"/>
          <w:szCs w:val="28"/>
        </w:rPr>
        <w:t>24</w:t>
      </w:r>
      <w:r>
        <w:rPr>
          <w:rFonts w:ascii="Times New Roman" w:hAnsi="Times New Roman" w:cs="Times New Roman"/>
          <w:b/>
          <w:sz w:val="28"/>
          <w:szCs w:val="28"/>
        </w:rPr>
        <w:t xml:space="preserve"> «Об утверждении Правил землепользования и застройки </w:t>
      </w:r>
      <w:r w:rsidR="00DD2914">
        <w:rPr>
          <w:rFonts w:ascii="Times New Roman" w:hAnsi="Times New Roman" w:cs="Times New Roman"/>
          <w:b/>
          <w:sz w:val="28"/>
          <w:szCs w:val="28"/>
        </w:rPr>
        <w:t>сельского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  <w:r w:rsidR="00281DC9">
        <w:rPr>
          <w:rFonts w:ascii="Times New Roman" w:hAnsi="Times New Roman" w:cs="Times New Roman"/>
          <w:b/>
          <w:sz w:val="28"/>
          <w:szCs w:val="28"/>
        </w:rPr>
        <w:t>Семенкинский</w:t>
      </w:r>
      <w:r w:rsidR="00DD2914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Белебеевский район Республики Башкортостан»</w:t>
      </w:r>
    </w:p>
    <w:p w:rsidR="002A3BFA" w:rsidRDefault="002A3BFA" w:rsidP="00DD724D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3626" w:rsidRDefault="00702DFA" w:rsidP="002A3BFA">
      <w:pPr>
        <w:pStyle w:val="ConsPlusNormal"/>
        <w:ind w:left="-284" w:right="-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Федеральным законом N 131-ФЗ от 06.10.2003 "Об общих принципах организации местного самоуправлен</w:t>
      </w:r>
      <w:r w:rsidR="00FC6DD1">
        <w:rPr>
          <w:rFonts w:ascii="Times New Roman" w:hAnsi="Times New Roman" w:cs="Times New Roman"/>
          <w:sz w:val="28"/>
          <w:szCs w:val="28"/>
        </w:rPr>
        <w:t>ия в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C6DD1"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 w:rsidR="00FC6DD1">
        <w:rPr>
          <w:rFonts w:ascii="Times New Roman" w:hAnsi="Times New Roman" w:cs="Times New Roman"/>
          <w:sz w:val="28"/>
          <w:szCs w:val="28"/>
        </w:rPr>
        <w:t xml:space="preserve">", в соответствии </w:t>
      </w:r>
      <w:r w:rsidR="00086F17">
        <w:rPr>
          <w:rFonts w:ascii="Times New Roman" w:hAnsi="Times New Roman" w:cs="Times New Roman"/>
          <w:sz w:val="28"/>
          <w:szCs w:val="28"/>
        </w:rPr>
        <w:t>со статьями 51, 52, 55, 57</w:t>
      </w:r>
      <w:r>
        <w:rPr>
          <w:rFonts w:ascii="Times New Roman" w:hAnsi="Times New Roman" w:cs="Times New Roman"/>
          <w:sz w:val="28"/>
          <w:szCs w:val="28"/>
        </w:rPr>
        <w:t xml:space="preserve"> Градостроительн</w:t>
      </w:r>
      <w:r w:rsidR="00086F17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086F1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112447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112447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</w:t>
      </w:r>
      <w:r w:rsidR="00153E00" w:rsidRPr="00153E0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81DC9">
        <w:rPr>
          <w:rFonts w:ascii="Times New Roman" w:hAnsi="Times New Roman" w:cs="Times New Roman"/>
          <w:sz w:val="28"/>
          <w:szCs w:val="28"/>
        </w:rPr>
        <w:t>Семенкинский</w:t>
      </w:r>
      <w:r w:rsidR="00153E00" w:rsidRPr="00153E00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DD724D" w:rsidRPr="00BA28FE">
        <w:rPr>
          <w:rFonts w:ascii="Times New Roman" w:hAnsi="Times New Roman" w:cs="Times New Roman"/>
          <w:sz w:val="28"/>
          <w:szCs w:val="28"/>
        </w:rPr>
        <w:t xml:space="preserve"> муниципального района Белебеевский район Республики Башкортостан,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0A1928">
        <w:rPr>
          <w:rFonts w:ascii="Times New Roman" w:hAnsi="Times New Roman" w:cs="Times New Roman"/>
          <w:sz w:val="28"/>
          <w:szCs w:val="28"/>
        </w:rPr>
        <w:t>Совет муниципального района Белебеевский район Республики Башкортостан</w:t>
      </w:r>
    </w:p>
    <w:p w:rsidR="00A83626" w:rsidRDefault="00A8362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F77FE6" w:rsidRDefault="00F77FE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7FE6" w:rsidRDefault="00F77FE6" w:rsidP="002A3BFA">
      <w:pPr>
        <w:spacing w:after="0" w:line="240" w:lineRule="auto"/>
        <w:ind w:left="-284" w:right="-1"/>
        <w:jc w:val="both"/>
        <w:rPr>
          <w:rFonts w:ascii="Times New Roman" w:eastAsia="Arial CYR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3727A7">
        <w:rPr>
          <w:rFonts w:ascii="Times New Roman" w:hAnsi="Times New Roman" w:cs="Times New Roman"/>
          <w:sz w:val="28"/>
          <w:szCs w:val="28"/>
        </w:rPr>
        <w:t xml:space="preserve">   1. </w:t>
      </w:r>
      <w:r w:rsidR="00906877">
        <w:rPr>
          <w:rFonts w:ascii="Times New Roman" w:hAnsi="Times New Roman" w:cs="Times New Roman"/>
          <w:sz w:val="28"/>
          <w:szCs w:val="28"/>
        </w:rPr>
        <w:t>Подпункт 16 п</w:t>
      </w:r>
      <w:r>
        <w:rPr>
          <w:rFonts w:ascii="Times New Roman" w:hAnsi="Times New Roman" w:cs="Times New Roman"/>
          <w:sz w:val="28"/>
          <w:szCs w:val="28"/>
        </w:rPr>
        <w:t>ункт</w:t>
      </w:r>
      <w:r w:rsidR="0090687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4.</w:t>
      </w:r>
      <w:r w:rsidR="00906877">
        <w:rPr>
          <w:rFonts w:ascii="Times New Roman" w:hAnsi="Times New Roman" w:cs="Times New Roman"/>
          <w:sz w:val="28"/>
          <w:szCs w:val="28"/>
        </w:rPr>
        <w:t>3</w:t>
      </w:r>
      <w:r w:rsidRPr="00F77FE6">
        <w:rPr>
          <w:rFonts w:ascii="Times New Roman" w:hAnsi="Times New Roman" w:cs="Times New Roman"/>
          <w:sz w:val="28"/>
          <w:szCs w:val="28"/>
        </w:rPr>
        <w:t xml:space="preserve"> главы 4 раздела </w:t>
      </w:r>
      <w:r w:rsidRPr="00F77FE6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.</w:t>
      </w:r>
      <w:r w:rsidR="00FD52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 CYR" w:hAnsi="Times New Roman" w:cs="Times New Roman"/>
          <w:sz w:val="28"/>
          <w:szCs w:val="28"/>
        </w:rPr>
        <w:t xml:space="preserve">Порядок применения Правил землепользования и застройки сельского поселения </w:t>
      </w:r>
      <w:r w:rsidR="00281DC9">
        <w:rPr>
          <w:rFonts w:ascii="Times New Roman" w:eastAsia="Arial CYR" w:hAnsi="Times New Roman" w:cs="Times New Roman"/>
          <w:sz w:val="28"/>
          <w:szCs w:val="28"/>
        </w:rPr>
        <w:t>Семенкинский</w:t>
      </w:r>
      <w:r w:rsidR="00465CF7">
        <w:rPr>
          <w:rFonts w:ascii="Times New Roman" w:eastAsia="Arial CYR" w:hAnsi="Times New Roman" w:cs="Times New Roman"/>
          <w:sz w:val="28"/>
          <w:szCs w:val="28"/>
        </w:rPr>
        <w:t xml:space="preserve"> </w:t>
      </w:r>
      <w:r w:rsidRPr="007B000A">
        <w:rPr>
          <w:rFonts w:ascii="Times New Roman" w:hAnsi="Times New Roman" w:cs="Times New Roman"/>
          <w:sz w:val="28"/>
          <w:szCs w:val="28"/>
        </w:rPr>
        <w:t>сельсовет  муниципального района Белебеевский</w:t>
      </w:r>
      <w:r w:rsidRPr="007B000A">
        <w:rPr>
          <w:rFonts w:ascii="Times New Roman" w:eastAsia="Arial CYR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eastAsia="Arial CYR" w:hAnsi="Times New Roman" w:cs="Times New Roman"/>
          <w:sz w:val="28"/>
          <w:szCs w:val="28"/>
        </w:rPr>
        <w:t xml:space="preserve"> и внесения в них изменений (далее – Правил) изложить в следующей редакции:</w:t>
      </w:r>
    </w:p>
    <w:p w:rsidR="00906877" w:rsidRPr="00906877" w:rsidRDefault="00F77FE6" w:rsidP="00906877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06877">
        <w:rPr>
          <w:rFonts w:ascii="Times New Roman" w:hAnsi="Times New Roman" w:cs="Times New Roman"/>
          <w:sz w:val="28"/>
          <w:szCs w:val="28"/>
        </w:rPr>
        <w:t>«</w:t>
      </w:r>
      <w:r w:rsidR="00906877" w:rsidRPr="00906877">
        <w:rPr>
          <w:rFonts w:ascii="Times New Roman" w:hAnsi="Times New Roman" w:cs="Times New Roman"/>
          <w:sz w:val="28"/>
          <w:szCs w:val="28"/>
        </w:rPr>
        <w:t>16.</w:t>
      </w:r>
      <w:r w:rsidR="00343269" w:rsidRPr="00906877">
        <w:rPr>
          <w:rFonts w:ascii="Times New Roman" w:hAnsi="Times New Roman" w:cs="Times New Roman"/>
          <w:sz w:val="28"/>
          <w:szCs w:val="28"/>
        </w:rPr>
        <w:t xml:space="preserve"> </w:t>
      </w:r>
      <w:r w:rsidR="00906877" w:rsidRPr="00906877">
        <w:rPr>
          <w:rFonts w:ascii="Times New Roman" w:hAnsi="Times New Roman" w:cs="Times New Roman"/>
          <w:sz w:val="28"/>
          <w:szCs w:val="28"/>
        </w:rPr>
        <w:t>В целях получения градостроительного плана земельного участка правообладатель земельного участка, иное лицо в случае, обращаются с заявлением в</w:t>
      </w:r>
      <w:r w:rsidR="00906877" w:rsidRPr="00906877">
        <w:rPr>
          <w:rFonts w:ascii="Times New Roman" w:eastAsia="Arial CYR" w:hAnsi="Times New Roman" w:cs="Times New Roman"/>
          <w:sz w:val="28"/>
          <w:szCs w:val="28"/>
        </w:rPr>
        <w:t xml:space="preserve"> Администрацию муниципального района Белебеевский район Республики Башкортостан.</w:t>
      </w:r>
      <w:r w:rsidR="00906877" w:rsidRPr="00906877">
        <w:rPr>
          <w:rFonts w:ascii="Times New Roman" w:hAnsi="Times New Roman" w:cs="Times New Roman"/>
          <w:sz w:val="28"/>
          <w:szCs w:val="28"/>
        </w:rPr>
        <w:t xml:space="preserve"> Заявление о выдаче градостроительного плана земельного участка может быть направлено в форме электронного документа, подписанного электронной подписью, или подано заявителем через многофункциональный центр.</w:t>
      </w:r>
    </w:p>
    <w:p w:rsidR="00F77FE6" w:rsidRPr="00906877" w:rsidRDefault="00906877" w:rsidP="00906877">
      <w:pPr>
        <w:autoSpaceDE w:val="0"/>
        <w:autoSpaceDN w:val="0"/>
        <w:adjustRightInd w:val="0"/>
        <w:spacing w:after="0"/>
        <w:ind w:left="-284" w:right="-1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06877">
        <w:rPr>
          <w:rFonts w:ascii="Times New Roman" w:eastAsia="Arial CYR" w:hAnsi="Times New Roman" w:cs="Times New Roman"/>
          <w:sz w:val="28"/>
          <w:szCs w:val="28"/>
        </w:rPr>
        <w:t xml:space="preserve">Отдел архитектуры Администрации муниципального района Белебеевский район Республики Башкортостан </w:t>
      </w:r>
      <w:r w:rsidRPr="00906877">
        <w:rPr>
          <w:rFonts w:ascii="Times New Roman" w:hAnsi="Times New Roman" w:cs="Times New Roman"/>
          <w:sz w:val="28"/>
          <w:szCs w:val="28"/>
        </w:rPr>
        <w:t xml:space="preserve">в течение четырнадцати рабочих дней после получения заявления, осуществляет подготовку, регистрацию градостроительного плана земельного участка и выдает его заявителю. Градостроительный план земельного участка выдается заявителю без взимания платы. Градостроительный план земельного участка выдается в форме электронного документа, подписанного электронной подписью, если </w:t>
      </w:r>
      <w:r w:rsidRPr="00906877">
        <w:rPr>
          <w:rFonts w:ascii="Times New Roman" w:hAnsi="Times New Roman" w:cs="Times New Roman"/>
          <w:sz w:val="28"/>
          <w:szCs w:val="28"/>
        </w:rPr>
        <w:lastRenderedPageBreak/>
        <w:t>это указано в заявлении о выдаче градостроительного плана земельного участка.</w:t>
      </w:r>
    </w:p>
    <w:p w:rsidR="00123144" w:rsidRDefault="00557759" w:rsidP="00343269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130860">
        <w:rPr>
          <w:rFonts w:ascii="Times New Roman" w:hAnsi="Times New Roman" w:cs="Times New Roman"/>
          <w:sz w:val="28"/>
          <w:szCs w:val="28"/>
        </w:rPr>
        <w:t xml:space="preserve">2. Подпункт 6, пункта 10.4, главы 10, </w:t>
      </w:r>
      <w:r w:rsidR="00123144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="00123144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123144" w:rsidRPr="00123144">
        <w:rPr>
          <w:rFonts w:ascii="Times New Roman" w:hAnsi="Times New Roman" w:cs="Times New Roman"/>
          <w:sz w:val="28"/>
          <w:szCs w:val="28"/>
        </w:rPr>
        <w:t xml:space="preserve"> </w:t>
      </w:r>
      <w:r w:rsidR="00123144">
        <w:rPr>
          <w:rFonts w:ascii="Times New Roman" w:hAnsi="Times New Roman" w:cs="Times New Roman"/>
          <w:sz w:val="28"/>
          <w:szCs w:val="28"/>
        </w:rPr>
        <w:t>Правил изложить в следующей редакции:</w:t>
      </w:r>
    </w:p>
    <w:p w:rsidR="00123144" w:rsidRDefault="00123144" w:rsidP="00343269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«6. 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Отдел архитектуры,</w:t>
      </w:r>
      <w:r w:rsidRPr="00123144">
        <w:rPr>
          <w:rFonts w:ascii="Times New Roman" w:eastAsia="Arial CYR" w:hAnsi="Times New Roman" w:cs="Times New Roman"/>
          <w:color w:val="000000" w:themeColor="text1"/>
          <w:sz w:val="28"/>
          <w:szCs w:val="28"/>
        </w:rPr>
        <w:t xml:space="preserve"> как уполномоченный орган Администрации муниципального района Белебеевский район Республики Башкортостан,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течение пяти рабочих дней со дня получения заявления о выдаче разрешения на строительство, за исключением случая, предусмотренного Градостроительн</w:t>
      </w:r>
      <w:r w:rsidR="00086F17">
        <w:rPr>
          <w:rFonts w:ascii="Times New Roman" w:hAnsi="Times New Roman" w:cs="Times New Roman"/>
          <w:color w:val="000000" w:themeColor="text1"/>
          <w:sz w:val="28"/>
          <w:szCs w:val="28"/>
        </w:rPr>
        <w:t>ым Кодексом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123144" w:rsidRDefault="00123144" w:rsidP="00123144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</w:t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1) проводят проверку наличия документов, необходимых для принятия решения о выдаче разрешения на строительство;</w:t>
      </w:r>
    </w:p>
    <w:p w:rsidR="00123144" w:rsidRDefault="00123144" w:rsidP="00123144">
      <w:pPr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</w:t>
      </w:r>
      <w:proofErr w:type="gramStart"/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проводят проверку соответствия проектной документации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выдачи разрешения на строительство линейного объекта требованиям проекта планировки территории и проекта межевания территории (за исключением </w:t>
      </w:r>
      <w:hyperlink r:id="rId7" w:history="1">
        <w:r w:rsidRPr="00123144">
          <w:rPr>
            <w:rFonts w:ascii="Times New Roman" w:hAnsi="Times New Roman" w:cs="Times New Roman"/>
            <w:color w:val="000000" w:themeColor="text1"/>
            <w:sz w:val="28"/>
            <w:szCs w:val="28"/>
          </w:rPr>
          <w:t>случаев</w:t>
        </w:r>
      </w:hyperlink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, при которых для строительства, реконструкции линейного объекта не требуется подготовка документации по планировке</w:t>
      </w:r>
      <w:proofErr w:type="gramEnd"/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территории), требованиям, установленным проектом планировки территории в случае выдачи разрешения на строительство линейного объекта, для размещения которого не требуется образование земельного участка, а также допустимости размещения объекта капитального строительства в соответствии с разрешенным использованием земельного участка и ограничениями, установленными в соответствии с земельным и иным законодательством Российской Федерации.</w:t>
      </w:r>
      <w:proofErr w:type="gramEnd"/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случае выдачи лицу разрешения на отклонение от предельных параметров разрешенного строительства, реконструкции проводится проверка проектной документации на соответствие требованиям, установленным в разрешении на отклонение от предельных параметров разрешенного строительства, реконструкции;</w:t>
      </w:r>
    </w:p>
    <w:p w:rsidR="00086F17" w:rsidRDefault="00123144" w:rsidP="00086F17">
      <w:pPr>
        <w:tabs>
          <w:tab w:val="left" w:pos="284"/>
        </w:tabs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3) выдают разрешение на строительство или отказывают в выдаче такого разрешения с указанием причин отказа</w:t>
      </w:r>
      <w:proofErr w:type="gramStart"/>
      <w:r w:rsidRPr="0012314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  <w:proofErr w:type="gramEnd"/>
    </w:p>
    <w:p w:rsidR="003727A7" w:rsidRPr="00086F17" w:rsidRDefault="00086F17" w:rsidP="003727A7">
      <w:p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642452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A46A45">
        <w:rPr>
          <w:rFonts w:ascii="Times New Roman" w:hAnsi="Times New Roman" w:cs="Times New Roman"/>
          <w:sz w:val="28"/>
          <w:szCs w:val="28"/>
        </w:rPr>
        <w:t xml:space="preserve">. </w:t>
      </w:r>
      <w:r w:rsidR="003727A7">
        <w:rPr>
          <w:rFonts w:ascii="Times New Roman" w:hAnsi="Times New Roman" w:cs="Times New Roman"/>
          <w:sz w:val="28"/>
          <w:szCs w:val="28"/>
        </w:rPr>
        <w:t xml:space="preserve">Подпункт 11, пункта 10.4, главы 10, раздела </w:t>
      </w:r>
      <w:r w:rsidR="003727A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3727A7" w:rsidRPr="00123144">
        <w:rPr>
          <w:rFonts w:ascii="Times New Roman" w:hAnsi="Times New Roman" w:cs="Times New Roman"/>
          <w:sz w:val="28"/>
          <w:szCs w:val="28"/>
        </w:rPr>
        <w:t xml:space="preserve"> </w:t>
      </w:r>
      <w:r w:rsidR="003727A7">
        <w:rPr>
          <w:rFonts w:ascii="Times New Roman" w:hAnsi="Times New Roman" w:cs="Times New Roman"/>
          <w:sz w:val="28"/>
          <w:szCs w:val="28"/>
        </w:rPr>
        <w:t>Правил изложить в следующей редакции:</w:t>
      </w:r>
    </w:p>
    <w:p w:rsidR="003727A7" w:rsidRPr="00CC08D9" w:rsidRDefault="003727A7" w:rsidP="003727A7">
      <w:pPr>
        <w:autoSpaceDE w:val="0"/>
        <w:spacing w:after="0"/>
        <w:ind w:left="-284" w:firstLine="567"/>
        <w:jc w:val="both"/>
        <w:rPr>
          <w:rFonts w:ascii="Times New Roman" w:eastAsia="Arial CYR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«11. </w:t>
      </w:r>
      <w:r w:rsidRPr="00CC08D9">
        <w:rPr>
          <w:rFonts w:ascii="Times New Roman" w:eastAsia="Arial CYR" w:hAnsi="Times New Roman" w:cs="Times New Roman"/>
          <w:color w:val="000000" w:themeColor="text1"/>
          <w:sz w:val="28"/>
          <w:szCs w:val="28"/>
        </w:rPr>
        <w:t>Выдача разрешения на строительство не требуется в случае: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строительства, реконструкции гаража на земельном участке, предоставленном физическому лицу для целей, не связанных с осуществлением предпринимательской деятельности, или строительства, реконструкции на садовом земельном участке жилого дома, садового дома, </w:t>
      </w: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хозяйственных построек, определенных в соответствии с </w:t>
      </w:r>
      <w:hyperlink r:id="rId8" w:history="1">
        <w:r w:rsidRPr="00CC08D9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сфере садоводства и огородничества;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1.1) строительства, реконструкции объектов индивидуального жилищного строительства;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2) строительства, реконструкции объектов, не являющихся объектами капитального строительства;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строительства на земельном участке строений и сооружений </w:t>
      </w:r>
      <w:hyperlink r:id="rId9" w:history="1">
        <w:r w:rsidRPr="00CC08D9">
          <w:rPr>
            <w:rFonts w:ascii="Times New Roman" w:hAnsi="Times New Roman" w:cs="Times New Roman"/>
            <w:color w:val="000000" w:themeColor="text1"/>
            <w:sz w:val="28"/>
            <w:szCs w:val="28"/>
          </w:rPr>
          <w:t>вспомогательного</w:t>
        </w:r>
      </w:hyperlink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использования;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4) изменения объектов капитального строительства и (или) их частей,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строительства, реконструкции, установленные градостроительным регламентом;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4.1) капитального ремонта объектов капитального строительства;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4.2) строительства, реконструкции буровых скважин, предусмотренных подготовленными, согласованными и утвержденными в соответствии с </w:t>
      </w:r>
      <w:hyperlink r:id="rId10" w:history="1">
        <w:r w:rsidRPr="00CC08D9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работ, связанных с пользованием участками недр;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4.3) строительства, реконструкции посольств, консульств и представительств Российской Федерации за рубежом;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4.4) строительства, реконструкции объектов, предназначенных для транспортировки природного газа под давлением до 0,6 </w:t>
      </w:r>
      <w:proofErr w:type="spellStart"/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мегапаскаля</w:t>
      </w:r>
      <w:proofErr w:type="spellEnd"/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включительно;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4.5) размещения антенных опор (мачт и башен) высотой до 50 метров, предназначенных для размещения сре</w:t>
      </w:r>
      <w:proofErr w:type="gramStart"/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дств св</w:t>
      </w:r>
      <w:proofErr w:type="gramEnd"/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язи;</w:t>
      </w:r>
    </w:p>
    <w:p w:rsidR="003727A7" w:rsidRPr="00CC08D9" w:rsidRDefault="003727A7" w:rsidP="003727A7">
      <w:pPr>
        <w:autoSpaceDE w:val="0"/>
        <w:autoSpaceDN w:val="0"/>
        <w:adjustRightInd w:val="0"/>
        <w:spacing w:after="0"/>
        <w:ind w:left="-284"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5) </w:t>
      </w:r>
      <w:hyperlink r:id="rId11" w:history="1">
        <w:r w:rsidRPr="00CC08D9">
          <w:rPr>
            <w:rFonts w:ascii="Times New Roman" w:hAnsi="Times New Roman" w:cs="Times New Roman"/>
            <w:color w:val="000000" w:themeColor="text1"/>
            <w:sz w:val="28"/>
            <w:szCs w:val="28"/>
          </w:rPr>
          <w:t>иных</w:t>
        </w:r>
      </w:hyperlink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случаях, если в соответствии с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Градостроительным</w:t>
      </w:r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Кодексом, нормативными правовыми актами Правительства Российской Федерации, законодательством субъектов Российской Федерации о градостроительной деятельности получение разрешения на строительство не требуется</w:t>
      </w:r>
      <w:proofErr w:type="gramStart"/>
      <w:r w:rsidRPr="00CC08D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  <w:proofErr w:type="gramEnd"/>
    </w:p>
    <w:p w:rsidR="00083051" w:rsidRDefault="003727A7" w:rsidP="003727A7">
      <w:pPr>
        <w:tabs>
          <w:tab w:val="left" w:pos="284"/>
          <w:tab w:val="left" w:pos="426"/>
        </w:tabs>
        <w:autoSpaceDE w:val="0"/>
        <w:autoSpaceDN w:val="0"/>
        <w:adjustRightInd w:val="0"/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083051">
        <w:rPr>
          <w:rFonts w:ascii="Times New Roman" w:hAnsi="Times New Roman" w:cs="Times New Roman"/>
          <w:sz w:val="28"/>
          <w:szCs w:val="28"/>
        </w:rPr>
        <w:t xml:space="preserve">Подпункт 5, пункта 10.6, главы 10, раздела </w:t>
      </w:r>
      <w:r w:rsidR="0008305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83051" w:rsidRPr="00123144">
        <w:rPr>
          <w:rFonts w:ascii="Times New Roman" w:hAnsi="Times New Roman" w:cs="Times New Roman"/>
          <w:sz w:val="28"/>
          <w:szCs w:val="28"/>
        </w:rPr>
        <w:t xml:space="preserve"> </w:t>
      </w:r>
      <w:r w:rsidR="00083051">
        <w:rPr>
          <w:rFonts w:ascii="Times New Roman" w:hAnsi="Times New Roman" w:cs="Times New Roman"/>
          <w:sz w:val="28"/>
          <w:szCs w:val="28"/>
        </w:rPr>
        <w:t>Правил изложить в следующей редакции:</w:t>
      </w:r>
    </w:p>
    <w:p w:rsidR="00083051" w:rsidRDefault="00083051" w:rsidP="00083051">
      <w:pPr>
        <w:autoSpaceDE w:val="0"/>
        <w:autoSpaceDN w:val="0"/>
        <w:adjustRightInd w:val="0"/>
        <w:spacing w:after="0"/>
        <w:ind w:left="-284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«5. </w:t>
      </w:r>
      <w:proofErr w:type="gramStart"/>
      <w:r w:rsidRPr="00083051">
        <w:rPr>
          <w:rFonts w:ascii="Times New Roman" w:eastAsia="Arial CYR" w:hAnsi="Times New Roman" w:cs="Times New Roman"/>
          <w:color w:val="000000" w:themeColor="text1"/>
          <w:sz w:val="28"/>
          <w:szCs w:val="28"/>
        </w:rPr>
        <w:t>Отдел архитектуры, как уполномоченный орган Администрации муниципального района Белебеевский район Республики Башкортостан,</w:t>
      </w:r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выдавший разрешение на строительство, в течение пяти рабочих дней со дня поступления заявления о выдаче разрешения на ввод объекта в эксплуатацию обязан обеспечить проверку наличия и правильности оформления документов, осмотр объекта капитального строительства и выдать заявителю </w:t>
      </w:r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разрешение на ввод объекта в эксплуатацию или отказать в выдаче такого разрешения</w:t>
      </w:r>
      <w:proofErr w:type="gramEnd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указанием причин отказа. </w:t>
      </w:r>
    </w:p>
    <w:p w:rsidR="00083051" w:rsidRPr="00083051" w:rsidRDefault="00083051" w:rsidP="00281DC9">
      <w:pPr>
        <w:tabs>
          <w:tab w:val="left" w:pos="284"/>
        </w:tabs>
        <w:autoSpaceDE w:val="0"/>
        <w:autoSpaceDN w:val="0"/>
        <w:adjustRightInd w:val="0"/>
        <w:spacing w:after="0"/>
        <w:ind w:left="-284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proofErr w:type="gramStart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ходе осмотра построенного, реконструированного объекта капитального строительства осуществляется проверка соответствия такого объекта требованиям, указанным в разрешении на строительство,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 линейного объекта требованиям проекта планировки территории и проекта межевания территории (за исключением </w:t>
      </w:r>
      <w:hyperlink r:id="rId12" w:history="1">
        <w:r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случаев</w:t>
        </w:r>
      </w:hyperlink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>, при которых</w:t>
      </w:r>
      <w:proofErr w:type="gramEnd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>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участка, а также разрешенному использованию земельного участка, ограничениям, установленным в соответствии с земельным и иным законодательством Российской Федерации, требованиям проектной документации, в том числе требованиям энергетической</w:t>
      </w:r>
      <w:proofErr w:type="gramEnd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эффективности и требованиям оснащенности объекта капитального строительства приборами учета используемых энергетических ресурсов. В случае</w:t>
      </w:r>
      <w:proofErr w:type="gramStart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при строительстве, реконструкции объекта капитального строительства осуществляется государственный строительный надзор, осмотр такого объекта органом, выдавшим разрешение на строительство, не проводится.</w:t>
      </w:r>
    </w:p>
    <w:p w:rsidR="00083051" w:rsidRPr="00083051" w:rsidRDefault="00281DC9" w:rsidP="00281DC9">
      <w:pPr>
        <w:autoSpaceDE w:val="0"/>
        <w:autoSpaceDN w:val="0"/>
        <w:adjustRightInd w:val="0"/>
        <w:spacing w:after="0"/>
        <w:ind w:left="-284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 рассмотрения заявления о выдаче разрешения на ввод объекта в эксплуатацию, предусмотренный </w:t>
      </w:r>
      <w:proofErr w:type="gramStart"/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>ч</w:t>
      </w:r>
      <w:proofErr w:type="gramEnd"/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5 ст. 55 Градостроительного кодекса, </w:t>
      </w:r>
      <w:hyperlink r:id="rId13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не применяется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случаях, если оно подано до 28.12.2019.</w:t>
      </w:r>
    </w:p>
    <w:p w:rsidR="00083051" w:rsidRPr="00083051" w:rsidRDefault="00F77FE6" w:rsidP="00281DC9">
      <w:pPr>
        <w:autoSpaceDE w:val="0"/>
        <w:autoSpaceDN w:val="0"/>
        <w:adjustRightInd w:val="0"/>
        <w:spacing w:after="0"/>
        <w:ind w:left="-284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proofErr w:type="gramStart"/>
      <w:r w:rsidR="00C5188C">
        <w:rPr>
          <w:rFonts w:ascii="Times New Roman" w:hAnsi="Times New Roman" w:cs="Times New Roman"/>
          <w:color w:val="000000" w:themeColor="text1"/>
          <w:sz w:val="28"/>
          <w:szCs w:val="28"/>
        </w:rPr>
        <w:t>Отдел</w:t>
      </w:r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архитектуры, выдавший разрешение на ввод объекта в эксплуатацию, в течение пяти рабочих дней со дня выдачи такого разрешения обеспечивает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передачу в информационную систему обеспечения градостроительной деятельности, документов, материалов, указанных в </w:t>
      </w:r>
      <w:hyperlink r:id="rId14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пунктах 3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5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9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r:id="rId16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9.2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7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11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18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12 части 5 статьи</w:t>
        </w:r>
        <w:proofErr w:type="gramEnd"/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56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Градостроительного Кодекса.</w:t>
      </w:r>
    </w:p>
    <w:p w:rsidR="00CC08D9" w:rsidRPr="00083051" w:rsidRDefault="00F77FE6" w:rsidP="00F77FE6">
      <w:pPr>
        <w:widowControl w:val="0"/>
        <w:tabs>
          <w:tab w:val="left" w:pos="426"/>
        </w:tabs>
        <w:spacing w:after="0"/>
        <w:ind w:left="-284" w:firstLine="284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proofErr w:type="gramStart"/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Правительством Российской Федерации могут устанавливаться помимо предусмотренных </w:t>
      </w:r>
      <w:hyperlink r:id="rId19" w:history="1">
        <w:r w:rsidR="00083051" w:rsidRPr="00083051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3</w:t>
        </w:r>
      </w:hyperlink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статьи 55 Градостроительного кодекса иные документы, необходимые для получения разрешения на ввод объекта в эксплуатацию, в целях получения в полном объеме сведений, необходимых для постановки объекта капитального строительства на государственный </w:t>
      </w:r>
      <w:r w:rsidR="00083051" w:rsidRPr="0008305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учет.</w:t>
      </w:r>
      <w:r w:rsidR="00083051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  <w:proofErr w:type="gramEnd"/>
    </w:p>
    <w:p w:rsidR="00A83626" w:rsidRDefault="00A83626" w:rsidP="00083051">
      <w:pPr>
        <w:tabs>
          <w:tab w:val="left" w:pos="426"/>
        </w:tabs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41CE1">
        <w:rPr>
          <w:rFonts w:ascii="Times New Roman" w:hAnsi="Times New Roman" w:cs="Times New Roman"/>
          <w:sz w:val="28"/>
          <w:szCs w:val="28"/>
        </w:rPr>
        <w:tab/>
      </w:r>
      <w:r w:rsidR="003727A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 xml:space="preserve">Обнародовать настоящее решение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</w:t>
      </w:r>
      <w:hyperlink r:id="rId20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www.belebey-mr.ru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A83626" w:rsidRDefault="00A83626" w:rsidP="00C41CE1">
      <w:pPr>
        <w:tabs>
          <w:tab w:val="left" w:pos="284"/>
          <w:tab w:val="left" w:pos="426"/>
        </w:tabs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936B7">
        <w:rPr>
          <w:rFonts w:ascii="Times New Roman" w:hAnsi="Times New Roman" w:cs="Times New Roman"/>
          <w:sz w:val="28"/>
          <w:szCs w:val="28"/>
        </w:rPr>
        <w:t xml:space="preserve"> </w:t>
      </w:r>
      <w:r w:rsidR="00C41CE1">
        <w:rPr>
          <w:rFonts w:ascii="Times New Roman" w:hAnsi="Times New Roman" w:cs="Times New Roman"/>
          <w:sz w:val="28"/>
          <w:szCs w:val="28"/>
        </w:rPr>
        <w:t xml:space="preserve">  </w:t>
      </w:r>
      <w:r w:rsidR="003727A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Совета по промышленности, строительству, жилищно-коммунальному хозяйству, </w:t>
      </w:r>
      <w:r w:rsidR="00F21079">
        <w:rPr>
          <w:rFonts w:ascii="Times New Roman" w:hAnsi="Times New Roman" w:cs="Times New Roman"/>
          <w:sz w:val="28"/>
          <w:szCs w:val="28"/>
        </w:rPr>
        <w:t xml:space="preserve">аграрным вопросам, экологии и чрезвычайным ситуациям, </w:t>
      </w:r>
      <w:r>
        <w:rPr>
          <w:rFonts w:ascii="Times New Roman" w:hAnsi="Times New Roman" w:cs="Times New Roman"/>
          <w:sz w:val="28"/>
          <w:szCs w:val="28"/>
        </w:rPr>
        <w:t xml:space="preserve">транспорту, торговле, предпринимательству и иным видам услуг </w:t>
      </w:r>
      <w:r w:rsidR="00F21079">
        <w:rPr>
          <w:rFonts w:ascii="Times New Roman" w:hAnsi="Times New Roman" w:cs="Times New Roman"/>
          <w:sz w:val="28"/>
          <w:szCs w:val="28"/>
        </w:rPr>
        <w:t xml:space="preserve">населению </w:t>
      </w:r>
      <w:r>
        <w:rPr>
          <w:rFonts w:ascii="Times New Roman" w:hAnsi="Times New Roman" w:cs="Times New Roman"/>
          <w:sz w:val="28"/>
          <w:szCs w:val="28"/>
        </w:rPr>
        <w:t>(</w:t>
      </w:r>
      <w:r w:rsidR="00C41CE1">
        <w:rPr>
          <w:rFonts w:ascii="Times New Roman" w:hAnsi="Times New Roman" w:cs="Times New Roman"/>
          <w:sz w:val="28"/>
          <w:szCs w:val="28"/>
        </w:rPr>
        <w:t>Булатов Ф.Ш.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A83626" w:rsidRDefault="00A83626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3BFA" w:rsidRDefault="002A3BFA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D94D47" w:rsidRDefault="00D94D47" w:rsidP="002A3BFA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A3BFA" w:rsidRDefault="00A83626" w:rsidP="002A3BFA">
      <w:pPr>
        <w:ind w:left="-284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2A3B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Совета                                                                      </w:t>
      </w:r>
      <w:r w:rsidR="00C41CE1">
        <w:rPr>
          <w:rFonts w:ascii="Times New Roman" w:hAnsi="Times New Roman" w:cs="Times New Roman"/>
          <w:sz w:val="28"/>
          <w:szCs w:val="28"/>
        </w:rPr>
        <w:t xml:space="preserve"> </w:t>
      </w:r>
      <w:r w:rsidR="00F754C2">
        <w:rPr>
          <w:rFonts w:ascii="Times New Roman" w:hAnsi="Times New Roman" w:cs="Times New Roman"/>
          <w:sz w:val="28"/>
          <w:szCs w:val="28"/>
        </w:rPr>
        <w:t xml:space="preserve"> </w:t>
      </w:r>
      <w:r w:rsidR="002A3BF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C41CE1">
        <w:rPr>
          <w:rFonts w:ascii="Times New Roman" w:hAnsi="Times New Roman" w:cs="Times New Roman"/>
          <w:sz w:val="28"/>
          <w:szCs w:val="28"/>
        </w:rPr>
        <w:t>С.А.Лущиц</w:t>
      </w:r>
      <w:proofErr w:type="spellEnd"/>
    </w:p>
    <w:sectPr w:rsidR="002A3BFA" w:rsidSect="00123144">
      <w:pgSz w:w="11906" w:h="16838"/>
      <w:pgMar w:top="1134" w:right="850" w:bottom="851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45FD5"/>
    <w:multiLevelType w:val="hybridMultilevel"/>
    <w:tmpl w:val="80C0BC4C"/>
    <w:lvl w:ilvl="0" w:tplc="2780DDE0">
      <w:start w:val="1"/>
      <w:numFmt w:val="decimal"/>
      <w:lvlText w:val="%1."/>
      <w:lvlJc w:val="left"/>
      <w:pPr>
        <w:ind w:left="6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1" w:hanging="360"/>
      </w:pPr>
    </w:lvl>
    <w:lvl w:ilvl="2" w:tplc="0419001B" w:tentative="1">
      <w:start w:val="1"/>
      <w:numFmt w:val="lowerRoman"/>
      <w:lvlText w:val="%3."/>
      <w:lvlJc w:val="right"/>
      <w:pPr>
        <w:ind w:left="2041" w:hanging="180"/>
      </w:pPr>
    </w:lvl>
    <w:lvl w:ilvl="3" w:tplc="0419000F" w:tentative="1">
      <w:start w:val="1"/>
      <w:numFmt w:val="decimal"/>
      <w:lvlText w:val="%4."/>
      <w:lvlJc w:val="left"/>
      <w:pPr>
        <w:ind w:left="2761" w:hanging="360"/>
      </w:pPr>
    </w:lvl>
    <w:lvl w:ilvl="4" w:tplc="04190019" w:tentative="1">
      <w:start w:val="1"/>
      <w:numFmt w:val="lowerLetter"/>
      <w:lvlText w:val="%5."/>
      <w:lvlJc w:val="left"/>
      <w:pPr>
        <w:ind w:left="3481" w:hanging="360"/>
      </w:pPr>
    </w:lvl>
    <w:lvl w:ilvl="5" w:tplc="0419001B" w:tentative="1">
      <w:start w:val="1"/>
      <w:numFmt w:val="lowerRoman"/>
      <w:lvlText w:val="%6."/>
      <w:lvlJc w:val="right"/>
      <w:pPr>
        <w:ind w:left="4201" w:hanging="180"/>
      </w:pPr>
    </w:lvl>
    <w:lvl w:ilvl="6" w:tplc="0419000F" w:tentative="1">
      <w:start w:val="1"/>
      <w:numFmt w:val="decimal"/>
      <w:lvlText w:val="%7."/>
      <w:lvlJc w:val="left"/>
      <w:pPr>
        <w:ind w:left="4921" w:hanging="360"/>
      </w:pPr>
    </w:lvl>
    <w:lvl w:ilvl="7" w:tplc="04190019" w:tentative="1">
      <w:start w:val="1"/>
      <w:numFmt w:val="lowerLetter"/>
      <w:lvlText w:val="%8."/>
      <w:lvlJc w:val="left"/>
      <w:pPr>
        <w:ind w:left="5641" w:hanging="360"/>
      </w:pPr>
    </w:lvl>
    <w:lvl w:ilvl="8" w:tplc="0419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1">
    <w:nsid w:val="575650D4"/>
    <w:multiLevelType w:val="hybridMultilevel"/>
    <w:tmpl w:val="322C4314"/>
    <w:lvl w:ilvl="0" w:tplc="BE901B22">
      <w:start w:val="1"/>
      <w:numFmt w:val="decimal"/>
      <w:lvlText w:val="%1."/>
      <w:lvlJc w:val="left"/>
      <w:pPr>
        <w:ind w:left="6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83626"/>
    <w:rsid w:val="00000ADA"/>
    <w:rsid w:val="000011D7"/>
    <w:rsid w:val="00001623"/>
    <w:rsid w:val="000027BA"/>
    <w:rsid w:val="00002BC1"/>
    <w:rsid w:val="000049AE"/>
    <w:rsid w:val="00005363"/>
    <w:rsid w:val="00006677"/>
    <w:rsid w:val="00007C11"/>
    <w:rsid w:val="00011C07"/>
    <w:rsid w:val="00011C7D"/>
    <w:rsid w:val="0001377B"/>
    <w:rsid w:val="00014E89"/>
    <w:rsid w:val="0001501E"/>
    <w:rsid w:val="0001576E"/>
    <w:rsid w:val="00016738"/>
    <w:rsid w:val="00017558"/>
    <w:rsid w:val="00020016"/>
    <w:rsid w:val="00020E6F"/>
    <w:rsid w:val="00021EF9"/>
    <w:rsid w:val="0002348B"/>
    <w:rsid w:val="00023591"/>
    <w:rsid w:val="000251E0"/>
    <w:rsid w:val="00025A46"/>
    <w:rsid w:val="00025A4F"/>
    <w:rsid w:val="00025D20"/>
    <w:rsid w:val="000267B1"/>
    <w:rsid w:val="00026BDA"/>
    <w:rsid w:val="00030C78"/>
    <w:rsid w:val="000325AB"/>
    <w:rsid w:val="00032ADA"/>
    <w:rsid w:val="00033D2D"/>
    <w:rsid w:val="00034325"/>
    <w:rsid w:val="00036AF7"/>
    <w:rsid w:val="00036CD2"/>
    <w:rsid w:val="00040DC5"/>
    <w:rsid w:val="00042235"/>
    <w:rsid w:val="00044412"/>
    <w:rsid w:val="00044E9F"/>
    <w:rsid w:val="00045C4C"/>
    <w:rsid w:val="000466F4"/>
    <w:rsid w:val="00047866"/>
    <w:rsid w:val="00047C43"/>
    <w:rsid w:val="00050B60"/>
    <w:rsid w:val="00052048"/>
    <w:rsid w:val="0005208F"/>
    <w:rsid w:val="000521E3"/>
    <w:rsid w:val="00052903"/>
    <w:rsid w:val="00052D4E"/>
    <w:rsid w:val="000530DC"/>
    <w:rsid w:val="00053133"/>
    <w:rsid w:val="000537B2"/>
    <w:rsid w:val="00053CAD"/>
    <w:rsid w:val="00055A25"/>
    <w:rsid w:val="000560E7"/>
    <w:rsid w:val="00057547"/>
    <w:rsid w:val="00061F7F"/>
    <w:rsid w:val="000631A2"/>
    <w:rsid w:val="00063403"/>
    <w:rsid w:val="00064020"/>
    <w:rsid w:val="000641D2"/>
    <w:rsid w:val="00064A01"/>
    <w:rsid w:val="00064FD0"/>
    <w:rsid w:val="000654AF"/>
    <w:rsid w:val="00065733"/>
    <w:rsid w:val="00066003"/>
    <w:rsid w:val="00066ED6"/>
    <w:rsid w:val="0007088C"/>
    <w:rsid w:val="000709CF"/>
    <w:rsid w:val="00073963"/>
    <w:rsid w:val="00073BE0"/>
    <w:rsid w:val="00074650"/>
    <w:rsid w:val="00074F95"/>
    <w:rsid w:val="0007579C"/>
    <w:rsid w:val="00076FDA"/>
    <w:rsid w:val="00077BA5"/>
    <w:rsid w:val="00077F81"/>
    <w:rsid w:val="00080227"/>
    <w:rsid w:val="00080941"/>
    <w:rsid w:val="00080A11"/>
    <w:rsid w:val="000814B4"/>
    <w:rsid w:val="00082D25"/>
    <w:rsid w:val="00083051"/>
    <w:rsid w:val="00085DF9"/>
    <w:rsid w:val="00085F51"/>
    <w:rsid w:val="00086F17"/>
    <w:rsid w:val="0008726F"/>
    <w:rsid w:val="0008758F"/>
    <w:rsid w:val="00087F45"/>
    <w:rsid w:val="0009214D"/>
    <w:rsid w:val="00093959"/>
    <w:rsid w:val="00093D19"/>
    <w:rsid w:val="00095008"/>
    <w:rsid w:val="00096782"/>
    <w:rsid w:val="00096B9B"/>
    <w:rsid w:val="00096E50"/>
    <w:rsid w:val="00097956"/>
    <w:rsid w:val="000A0010"/>
    <w:rsid w:val="000A1780"/>
    <w:rsid w:val="000A1928"/>
    <w:rsid w:val="000A19FB"/>
    <w:rsid w:val="000A1DBC"/>
    <w:rsid w:val="000A2544"/>
    <w:rsid w:val="000A29AB"/>
    <w:rsid w:val="000A45D0"/>
    <w:rsid w:val="000A55BF"/>
    <w:rsid w:val="000A7B5E"/>
    <w:rsid w:val="000B1C3C"/>
    <w:rsid w:val="000B4363"/>
    <w:rsid w:val="000B4689"/>
    <w:rsid w:val="000B4B15"/>
    <w:rsid w:val="000B5833"/>
    <w:rsid w:val="000B5E51"/>
    <w:rsid w:val="000B7205"/>
    <w:rsid w:val="000B74FF"/>
    <w:rsid w:val="000C0619"/>
    <w:rsid w:val="000C0E4C"/>
    <w:rsid w:val="000C2883"/>
    <w:rsid w:val="000C45F9"/>
    <w:rsid w:val="000C6943"/>
    <w:rsid w:val="000C6F37"/>
    <w:rsid w:val="000C7D93"/>
    <w:rsid w:val="000D296C"/>
    <w:rsid w:val="000D3A76"/>
    <w:rsid w:val="000D53B4"/>
    <w:rsid w:val="000D59C5"/>
    <w:rsid w:val="000D6496"/>
    <w:rsid w:val="000D6C77"/>
    <w:rsid w:val="000D7699"/>
    <w:rsid w:val="000D7946"/>
    <w:rsid w:val="000E050C"/>
    <w:rsid w:val="000E1562"/>
    <w:rsid w:val="000E27A5"/>
    <w:rsid w:val="000E3A68"/>
    <w:rsid w:val="000E495E"/>
    <w:rsid w:val="000E58AE"/>
    <w:rsid w:val="000E5EC5"/>
    <w:rsid w:val="000E67EF"/>
    <w:rsid w:val="000E7147"/>
    <w:rsid w:val="000E77E4"/>
    <w:rsid w:val="000E7BA7"/>
    <w:rsid w:val="000E7E46"/>
    <w:rsid w:val="000F10A6"/>
    <w:rsid w:val="000F2CD6"/>
    <w:rsid w:val="000F39D2"/>
    <w:rsid w:val="000F3C68"/>
    <w:rsid w:val="000F400C"/>
    <w:rsid w:val="000F4575"/>
    <w:rsid w:val="000F47A8"/>
    <w:rsid w:val="000F5319"/>
    <w:rsid w:val="000F633B"/>
    <w:rsid w:val="000F64BA"/>
    <w:rsid w:val="000F7E52"/>
    <w:rsid w:val="000F7F3D"/>
    <w:rsid w:val="00100A1F"/>
    <w:rsid w:val="00100B2B"/>
    <w:rsid w:val="00100BC2"/>
    <w:rsid w:val="00100E22"/>
    <w:rsid w:val="0010144A"/>
    <w:rsid w:val="00101D14"/>
    <w:rsid w:val="00102318"/>
    <w:rsid w:val="00102B12"/>
    <w:rsid w:val="001030B8"/>
    <w:rsid w:val="0010323D"/>
    <w:rsid w:val="001039FF"/>
    <w:rsid w:val="00105CC7"/>
    <w:rsid w:val="00106413"/>
    <w:rsid w:val="00110C6F"/>
    <w:rsid w:val="00111619"/>
    <w:rsid w:val="00111A08"/>
    <w:rsid w:val="00112447"/>
    <w:rsid w:val="00112CF2"/>
    <w:rsid w:val="001131F6"/>
    <w:rsid w:val="0011363E"/>
    <w:rsid w:val="00113737"/>
    <w:rsid w:val="0011467E"/>
    <w:rsid w:val="00114B5E"/>
    <w:rsid w:val="00114B65"/>
    <w:rsid w:val="001166F6"/>
    <w:rsid w:val="00116B5B"/>
    <w:rsid w:val="00116F25"/>
    <w:rsid w:val="00117E8E"/>
    <w:rsid w:val="00120137"/>
    <w:rsid w:val="00120295"/>
    <w:rsid w:val="00120753"/>
    <w:rsid w:val="00120985"/>
    <w:rsid w:val="001218BC"/>
    <w:rsid w:val="00123144"/>
    <w:rsid w:val="00125057"/>
    <w:rsid w:val="00125914"/>
    <w:rsid w:val="0012596E"/>
    <w:rsid w:val="00126B3F"/>
    <w:rsid w:val="00127268"/>
    <w:rsid w:val="0012735C"/>
    <w:rsid w:val="00127892"/>
    <w:rsid w:val="00127DF8"/>
    <w:rsid w:val="00130860"/>
    <w:rsid w:val="001313AB"/>
    <w:rsid w:val="001315DF"/>
    <w:rsid w:val="001317C8"/>
    <w:rsid w:val="001318CD"/>
    <w:rsid w:val="00131C19"/>
    <w:rsid w:val="001331E0"/>
    <w:rsid w:val="00133ACB"/>
    <w:rsid w:val="00134A98"/>
    <w:rsid w:val="0013552A"/>
    <w:rsid w:val="00135E88"/>
    <w:rsid w:val="00136164"/>
    <w:rsid w:val="001361B9"/>
    <w:rsid w:val="00136640"/>
    <w:rsid w:val="00136CF9"/>
    <w:rsid w:val="00136FAB"/>
    <w:rsid w:val="00141472"/>
    <w:rsid w:val="00141C46"/>
    <w:rsid w:val="001425F8"/>
    <w:rsid w:val="0014296C"/>
    <w:rsid w:val="001440E7"/>
    <w:rsid w:val="001446D7"/>
    <w:rsid w:val="001452C1"/>
    <w:rsid w:val="00145946"/>
    <w:rsid w:val="001515B7"/>
    <w:rsid w:val="001520D0"/>
    <w:rsid w:val="00153E00"/>
    <w:rsid w:val="00155675"/>
    <w:rsid w:val="001556D9"/>
    <w:rsid w:val="00157A2E"/>
    <w:rsid w:val="0016069A"/>
    <w:rsid w:val="00160D57"/>
    <w:rsid w:val="00160E78"/>
    <w:rsid w:val="0016102F"/>
    <w:rsid w:val="001618E7"/>
    <w:rsid w:val="001626FC"/>
    <w:rsid w:val="001634EF"/>
    <w:rsid w:val="00163B8E"/>
    <w:rsid w:val="00165838"/>
    <w:rsid w:val="00166E24"/>
    <w:rsid w:val="00167EB5"/>
    <w:rsid w:val="00170A57"/>
    <w:rsid w:val="001718B8"/>
    <w:rsid w:val="0017440D"/>
    <w:rsid w:val="0017461B"/>
    <w:rsid w:val="0017485E"/>
    <w:rsid w:val="0017751C"/>
    <w:rsid w:val="001800C4"/>
    <w:rsid w:val="001802D8"/>
    <w:rsid w:val="0018090A"/>
    <w:rsid w:val="001814B8"/>
    <w:rsid w:val="001822FA"/>
    <w:rsid w:val="00182C26"/>
    <w:rsid w:val="00183C95"/>
    <w:rsid w:val="00183DD5"/>
    <w:rsid w:val="00184F19"/>
    <w:rsid w:val="0018538D"/>
    <w:rsid w:val="00185FF1"/>
    <w:rsid w:val="00187291"/>
    <w:rsid w:val="00187EDE"/>
    <w:rsid w:val="00190E29"/>
    <w:rsid w:val="0019102C"/>
    <w:rsid w:val="001914E2"/>
    <w:rsid w:val="00192A87"/>
    <w:rsid w:val="0019313F"/>
    <w:rsid w:val="001936B7"/>
    <w:rsid w:val="00193CAC"/>
    <w:rsid w:val="00193CBE"/>
    <w:rsid w:val="00193FE0"/>
    <w:rsid w:val="00194E37"/>
    <w:rsid w:val="001951B6"/>
    <w:rsid w:val="00196185"/>
    <w:rsid w:val="00196592"/>
    <w:rsid w:val="00196AD3"/>
    <w:rsid w:val="001A070A"/>
    <w:rsid w:val="001A0A20"/>
    <w:rsid w:val="001A0BC3"/>
    <w:rsid w:val="001A2487"/>
    <w:rsid w:val="001A29E8"/>
    <w:rsid w:val="001A2AFB"/>
    <w:rsid w:val="001A3DEB"/>
    <w:rsid w:val="001A4870"/>
    <w:rsid w:val="001A4A5C"/>
    <w:rsid w:val="001A6AD4"/>
    <w:rsid w:val="001A7E57"/>
    <w:rsid w:val="001B19B1"/>
    <w:rsid w:val="001B29E7"/>
    <w:rsid w:val="001B2ECC"/>
    <w:rsid w:val="001B2F97"/>
    <w:rsid w:val="001B512C"/>
    <w:rsid w:val="001B586E"/>
    <w:rsid w:val="001B6CE6"/>
    <w:rsid w:val="001B7825"/>
    <w:rsid w:val="001B7927"/>
    <w:rsid w:val="001C0250"/>
    <w:rsid w:val="001C04D4"/>
    <w:rsid w:val="001C355F"/>
    <w:rsid w:val="001C3922"/>
    <w:rsid w:val="001C4A49"/>
    <w:rsid w:val="001C56A8"/>
    <w:rsid w:val="001C5E44"/>
    <w:rsid w:val="001C61E6"/>
    <w:rsid w:val="001C6997"/>
    <w:rsid w:val="001C781A"/>
    <w:rsid w:val="001D093A"/>
    <w:rsid w:val="001D13DC"/>
    <w:rsid w:val="001D29D0"/>
    <w:rsid w:val="001D5E1F"/>
    <w:rsid w:val="001D7165"/>
    <w:rsid w:val="001D7435"/>
    <w:rsid w:val="001D7B21"/>
    <w:rsid w:val="001E0283"/>
    <w:rsid w:val="001E043F"/>
    <w:rsid w:val="001E17F2"/>
    <w:rsid w:val="001E26AD"/>
    <w:rsid w:val="001E5902"/>
    <w:rsid w:val="001F250A"/>
    <w:rsid w:val="001F4390"/>
    <w:rsid w:val="001F65B5"/>
    <w:rsid w:val="001F7257"/>
    <w:rsid w:val="001F75F5"/>
    <w:rsid w:val="001F78CB"/>
    <w:rsid w:val="001F7E26"/>
    <w:rsid w:val="0020004B"/>
    <w:rsid w:val="00200356"/>
    <w:rsid w:val="00200FEB"/>
    <w:rsid w:val="00201659"/>
    <w:rsid w:val="0020292C"/>
    <w:rsid w:val="00203344"/>
    <w:rsid w:val="00205755"/>
    <w:rsid w:val="00206188"/>
    <w:rsid w:val="00206316"/>
    <w:rsid w:val="00210FD8"/>
    <w:rsid w:val="002112C2"/>
    <w:rsid w:val="002116B5"/>
    <w:rsid w:val="0021179D"/>
    <w:rsid w:val="00211A81"/>
    <w:rsid w:val="0021205C"/>
    <w:rsid w:val="002138BC"/>
    <w:rsid w:val="002139CE"/>
    <w:rsid w:val="00214FE8"/>
    <w:rsid w:val="0021511D"/>
    <w:rsid w:val="002154DA"/>
    <w:rsid w:val="0021569A"/>
    <w:rsid w:val="002157C3"/>
    <w:rsid w:val="002158B3"/>
    <w:rsid w:val="00215B35"/>
    <w:rsid w:val="002160B5"/>
    <w:rsid w:val="00217C1E"/>
    <w:rsid w:val="00220319"/>
    <w:rsid w:val="00221717"/>
    <w:rsid w:val="00221C51"/>
    <w:rsid w:val="002228AF"/>
    <w:rsid w:val="00222E46"/>
    <w:rsid w:val="00222F9A"/>
    <w:rsid w:val="002232A0"/>
    <w:rsid w:val="00223B00"/>
    <w:rsid w:val="00224EEB"/>
    <w:rsid w:val="00224F9E"/>
    <w:rsid w:val="00225110"/>
    <w:rsid w:val="00226A4E"/>
    <w:rsid w:val="00226EE1"/>
    <w:rsid w:val="00227FB5"/>
    <w:rsid w:val="00230CD5"/>
    <w:rsid w:val="00231CEE"/>
    <w:rsid w:val="00231FC5"/>
    <w:rsid w:val="00232633"/>
    <w:rsid w:val="00232FB7"/>
    <w:rsid w:val="002349CA"/>
    <w:rsid w:val="002367FC"/>
    <w:rsid w:val="0023733A"/>
    <w:rsid w:val="002414F2"/>
    <w:rsid w:val="0024171E"/>
    <w:rsid w:val="0024306A"/>
    <w:rsid w:val="00244FC3"/>
    <w:rsid w:val="00245224"/>
    <w:rsid w:val="00247611"/>
    <w:rsid w:val="00250FF6"/>
    <w:rsid w:val="00251AC0"/>
    <w:rsid w:val="0025281A"/>
    <w:rsid w:val="0025285D"/>
    <w:rsid w:val="0025286F"/>
    <w:rsid w:val="00252F38"/>
    <w:rsid w:val="00254708"/>
    <w:rsid w:val="00254CC7"/>
    <w:rsid w:val="002554C4"/>
    <w:rsid w:val="002554EB"/>
    <w:rsid w:val="00255BA6"/>
    <w:rsid w:val="00255DA4"/>
    <w:rsid w:val="002566BC"/>
    <w:rsid w:val="00257365"/>
    <w:rsid w:val="00260708"/>
    <w:rsid w:val="00260780"/>
    <w:rsid w:val="0026108B"/>
    <w:rsid w:val="00262D5B"/>
    <w:rsid w:val="00263435"/>
    <w:rsid w:val="00263BAD"/>
    <w:rsid w:val="00263DD4"/>
    <w:rsid w:val="002650A6"/>
    <w:rsid w:val="002658FA"/>
    <w:rsid w:val="002659DF"/>
    <w:rsid w:val="002662FE"/>
    <w:rsid w:val="00266901"/>
    <w:rsid w:val="00267DD9"/>
    <w:rsid w:val="00270E09"/>
    <w:rsid w:val="00272E6C"/>
    <w:rsid w:val="00274B3C"/>
    <w:rsid w:val="00275C44"/>
    <w:rsid w:val="002761B2"/>
    <w:rsid w:val="002770A0"/>
    <w:rsid w:val="00277130"/>
    <w:rsid w:val="00280589"/>
    <w:rsid w:val="00281D69"/>
    <w:rsid w:val="00281DC9"/>
    <w:rsid w:val="00283153"/>
    <w:rsid w:val="00283F1C"/>
    <w:rsid w:val="00284B9A"/>
    <w:rsid w:val="002854E1"/>
    <w:rsid w:val="002854E3"/>
    <w:rsid w:val="0029033B"/>
    <w:rsid w:val="0029070E"/>
    <w:rsid w:val="002919CE"/>
    <w:rsid w:val="00291AEC"/>
    <w:rsid w:val="00293B5D"/>
    <w:rsid w:val="00293D5C"/>
    <w:rsid w:val="00294366"/>
    <w:rsid w:val="00295147"/>
    <w:rsid w:val="00296819"/>
    <w:rsid w:val="00297B47"/>
    <w:rsid w:val="002A0462"/>
    <w:rsid w:val="002A1D8A"/>
    <w:rsid w:val="002A2C8F"/>
    <w:rsid w:val="002A3094"/>
    <w:rsid w:val="002A3BFA"/>
    <w:rsid w:val="002A3D27"/>
    <w:rsid w:val="002A7633"/>
    <w:rsid w:val="002A7AE6"/>
    <w:rsid w:val="002B083A"/>
    <w:rsid w:val="002B0B5D"/>
    <w:rsid w:val="002B13AD"/>
    <w:rsid w:val="002B183C"/>
    <w:rsid w:val="002B1D63"/>
    <w:rsid w:val="002B2254"/>
    <w:rsid w:val="002B3102"/>
    <w:rsid w:val="002B3522"/>
    <w:rsid w:val="002B4381"/>
    <w:rsid w:val="002B624A"/>
    <w:rsid w:val="002B68FF"/>
    <w:rsid w:val="002B79CE"/>
    <w:rsid w:val="002C1B04"/>
    <w:rsid w:val="002C1FAC"/>
    <w:rsid w:val="002C2410"/>
    <w:rsid w:val="002C2A87"/>
    <w:rsid w:val="002C2F32"/>
    <w:rsid w:val="002C3354"/>
    <w:rsid w:val="002C3887"/>
    <w:rsid w:val="002C5D07"/>
    <w:rsid w:val="002D10E5"/>
    <w:rsid w:val="002D198E"/>
    <w:rsid w:val="002D19CC"/>
    <w:rsid w:val="002D2003"/>
    <w:rsid w:val="002D3A2F"/>
    <w:rsid w:val="002D4A1E"/>
    <w:rsid w:val="002D4D5B"/>
    <w:rsid w:val="002D5CE4"/>
    <w:rsid w:val="002D68A4"/>
    <w:rsid w:val="002D68CF"/>
    <w:rsid w:val="002E00F1"/>
    <w:rsid w:val="002E2FE3"/>
    <w:rsid w:val="002E41B2"/>
    <w:rsid w:val="002E4859"/>
    <w:rsid w:val="002E4DFB"/>
    <w:rsid w:val="002E5601"/>
    <w:rsid w:val="002E5792"/>
    <w:rsid w:val="002E5ED9"/>
    <w:rsid w:val="002E6444"/>
    <w:rsid w:val="002F049D"/>
    <w:rsid w:val="002F0E9E"/>
    <w:rsid w:val="002F2281"/>
    <w:rsid w:val="002F2B0A"/>
    <w:rsid w:val="002F31F2"/>
    <w:rsid w:val="002F4A1E"/>
    <w:rsid w:val="002F5135"/>
    <w:rsid w:val="002F7D25"/>
    <w:rsid w:val="0030055F"/>
    <w:rsid w:val="00302010"/>
    <w:rsid w:val="00304FC4"/>
    <w:rsid w:val="003058EC"/>
    <w:rsid w:val="00310726"/>
    <w:rsid w:val="00310C02"/>
    <w:rsid w:val="00310D38"/>
    <w:rsid w:val="003117E2"/>
    <w:rsid w:val="0031217F"/>
    <w:rsid w:val="00312299"/>
    <w:rsid w:val="00314373"/>
    <w:rsid w:val="00314450"/>
    <w:rsid w:val="00315A1E"/>
    <w:rsid w:val="00316F50"/>
    <w:rsid w:val="0031726E"/>
    <w:rsid w:val="00322E92"/>
    <w:rsid w:val="00323131"/>
    <w:rsid w:val="003238BB"/>
    <w:rsid w:val="00323A83"/>
    <w:rsid w:val="00324C66"/>
    <w:rsid w:val="00327565"/>
    <w:rsid w:val="00330723"/>
    <w:rsid w:val="00330CA3"/>
    <w:rsid w:val="00330E2C"/>
    <w:rsid w:val="0033186B"/>
    <w:rsid w:val="0033231E"/>
    <w:rsid w:val="00332841"/>
    <w:rsid w:val="003329BA"/>
    <w:rsid w:val="00332E4E"/>
    <w:rsid w:val="003337A2"/>
    <w:rsid w:val="00333EAC"/>
    <w:rsid w:val="0033437B"/>
    <w:rsid w:val="00334F69"/>
    <w:rsid w:val="00335A9E"/>
    <w:rsid w:val="00336DBF"/>
    <w:rsid w:val="003372F7"/>
    <w:rsid w:val="00337382"/>
    <w:rsid w:val="003400F6"/>
    <w:rsid w:val="003417C5"/>
    <w:rsid w:val="00341941"/>
    <w:rsid w:val="00341FBB"/>
    <w:rsid w:val="003424A7"/>
    <w:rsid w:val="00343269"/>
    <w:rsid w:val="00343675"/>
    <w:rsid w:val="0034481B"/>
    <w:rsid w:val="003455C6"/>
    <w:rsid w:val="003456AF"/>
    <w:rsid w:val="00345A46"/>
    <w:rsid w:val="003466F9"/>
    <w:rsid w:val="00346EBE"/>
    <w:rsid w:val="003475B9"/>
    <w:rsid w:val="00347D69"/>
    <w:rsid w:val="0035143D"/>
    <w:rsid w:val="00351690"/>
    <w:rsid w:val="00351B1F"/>
    <w:rsid w:val="00351D42"/>
    <w:rsid w:val="00351D7C"/>
    <w:rsid w:val="00352DA1"/>
    <w:rsid w:val="003530AF"/>
    <w:rsid w:val="00354076"/>
    <w:rsid w:val="00355390"/>
    <w:rsid w:val="00355AB5"/>
    <w:rsid w:val="00355E31"/>
    <w:rsid w:val="0035722B"/>
    <w:rsid w:val="0035796F"/>
    <w:rsid w:val="00360120"/>
    <w:rsid w:val="003602E3"/>
    <w:rsid w:val="0036033D"/>
    <w:rsid w:val="00360404"/>
    <w:rsid w:val="00360B7F"/>
    <w:rsid w:val="00360C5F"/>
    <w:rsid w:val="003615DA"/>
    <w:rsid w:val="003622CC"/>
    <w:rsid w:val="0036312F"/>
    <w:rsid w:val="003636D7"/>
    <w:rsid w:val="00363C36"/>
    <w:rsid w:val="00363E40"/>
    <w:rsid w:val="00363E56"/>
    <w:rsid w:val="00364B75"/>
    <w:rsid w:val="00364F07"/>
    <w:rsid w:val="00365E51"/>
    <w:rsid w:val="00367CEF"/>
    <w:rsid w:val="00367DB3"/>
    <w:rsid w:val="0037064E"/>
    <w:rsid w:val="00370775"/>
    <w:rsid w:val="00370965"/>
    <w:rsid w:val="00371691"/>
    <w:rsid w:val="0037268E"/>
    <w:rsid w:val="003727A7"/>
    <w:rsid w:val="00373259"/>
    <w:rsid w:val="003736FB"/>
    <w:rsid w:val="00373E14"/>
    <w:rsid w:val="00374488"/>
    <w:rsid w:val="003753FD"/>
    <w:rsid w:val="00375B4B"/>
    <w:rsid w:val="00376D4E"/>
    <w:rsid w:val="00376DB1"/>
    <w:rsid w:val="00377EB2"/>
    <w:rsid w:val="00381862"/>
    <w:rsid w:val="003818B1"/>
    <w:rsid w:val="00383DD9"/>
    <w:rsid w:val="00383FDF"/>
    <w:rsid w:val="00385A97"/>
    <w:rsid w:val="00385E55"/>
    <w:rsid w:val="00385E56"/>
    <w:rsid w:val="003872FC"/>
    <w:rsid w:val="00387815"/>
    <w:rsid w:val="00387CF0"/>
    <w:rsid w:val="003905D0"/>
    <w:rsid w:val="003912E1"/>
    <w:rsid w:val="00391456"/>
    <w:rsid w:val="00392ECC"/>
    <w:rsid w:val="003931EC"/>
    <w:rsid w:val="003934E8"/>
    <w:rsid w:val="003936A6"/>
    <w:rsid w:val="00393C2B"/>
    <w:rsid w:val="00394C86"/>
    <w:rsid w:val="003954B2"/>
    <w:rsid w:val="00395C50"/>
    <w:rsid w:val="00396101"/>
    <w:rsid w:val="00396797"/>
    <w:rsid w:val="00396C61"/>
    <w:rsid w:val="00397B17"/>
    <w:rsid w:val="003A0ABD"/>
    <w:rsid w:val="003A1568"/>
    <w:rsid w:val="003A1A74"/>
    <w:rsid w:val="003A1FE1"/>
    <w:rsid w:val="003A2AB2"/>
    <w:rsid w:val="003A2B22"/>
    <w:rsid w:val="003A2F4E"/>
    <w:rsid w:val="003A30FB"/>
    <w:rsid w:val="003A464F"/>
    <w:rsid w:val="003A5A01"/>
    <w:rsid w:val="003A66BD"/>
    <w:rsid w:val="003A759B"/>
    <w:rsid w:val="003B13D6"/>
    <w:rsid w:val="003B201B"/>
    <w:rsid w:val="003B2551"/>
    <w:rsid w:val="003B26C2"/>
    <w:rsid w:val="003B2B94"/>
    <w:rsid w:val="003B4902"/>
    <w:rsid w:val="003B534D"/>
    <w:rsid w:val="003B735E"/>
    <w:rsid w:val="003B75B2"/>
    <w:rsid w:val="003B76AD"/>
    <w:rsid w:val="003C0178"/>
    <w:rsid w:val="003C0A0E"/>
    <w:rsid w:val="003C0B2D"/>
    <w:rsid w:val="003C0DC3"/>
    <w:rsid w:val="003C1928"/>
    <w:rsid w:val="003C196D"/>
    <w:rsid w:val="003C1C58"/>
    <w:rsid w:val="003C302C"/>
    <w:rsid w:val="003C4347"/>
    <w:rsid w:val="003C46B3"/>
    <w:rsid w:val="003C650E"/>
    <w:rsid w:val="003C7219"/>
    <w:rsid w:val="003D03B4"/>
    <w:rsid w:val="003D189C"/>
    <w:rsid w:val="003D1A9A"/>
    <w:rsid w:val="003D4B0F"/>
    <w:rsid w:val="003D5B41"/>
    <w:rsid w:val="003D7103"/>
    <w:rsid w:val="003D720D"/>
    <w:rsid w:val="003E36D9"/>
    <w:rsid w:val="003E4655"/>
    <w:rsid w:val="003E5667"/>
    <w:rsid w:val="003E66B3"/>
    <w:rsid w:val="003E75BE"/>
    <w:rsid w:val="003E79C7"/>
    <w:rsid w:val="003E7E5E"/>
    <w:rsid w:val="003F00CA"/>
    <w:rsid w:val="003F015F"/>
    <w:rsid w:val="003F09D3"/>
    <w:rsid w:val="003F0AD1"/>
    <w:rsid w:val="003F1ECA"/>
    <w:rsid w:val="003F2DA2"/>
    <w:rsid w:val="003F2F1C"/>
    <w:rsid w:val="003F4813"/>
    <w:rsid w:val="003F6C1A"/>
    <w:rsid w:val="003F7B4A"/>
    <w:rsid w:val="004005BA"/>
    <w:rsid w:val="00401BDF"/>
    <w:rsid w:val="00401E00"/>
    <w:rsid w:val="00403370"/>
    <w:rsid w:val="004038E6"/>
    <w:rsid w:val="004044BA"/>
    <w:rsid w:val="0040471A"/>
    <w:rsid w:val="00404E4A"/>
    <w:rsid w:val="00405435"/>
    <w:rsid w:val="00406420"/>
    <w:rsid w:val="00410662"/>
    <w:rsid w:val="00410A53"/>
    <w:rsid w:val="00410B7B"/>
    <w:rsid w:val="00411591"/>
    <w:rsid w:val="0041240D"/>
    <w:rsid w:val="004140F4"/>
    <w:rsid w:val="00415E6E"/>
    <w:rsid w:val="00416000"/>
    <w:rsid w:val="0041675F"/>
    <w:rsid w:val="004167CB"/>
    <w:rsid w:val="004170B4"/>
    <w:rsid w:val="0041743B"/>
    <w:rsid w:val="00417C6A"/>
    <w:rsid w:val="0042081B"/>
    <w:rsid w:val="004224C2"/>
    <w:rsid w:val="00423742"/>
    <w:rsid w:val="00424C26"/>
    <w:rsid w:val="00425831"/>
    <w:rsid w:val="00425A21"/>
    <w:rsid w:val="00425F27"/>
    <w:rsid w:val="00426784"/>
    <w:rsid w:val="004267DC"/>
    <w:rsid w:val="00426CF7"/>
    <w:rsid w:val="00426E71"/>
    <w:rsid w:val="004275CA"/>
    <w:rsid w:val="00430B4C"/>
    <w:rsid w:val="00430F1F"/>
    <w:rsid w:val="0043243E"/>
    <w:rsid w:val="004328A5"/>
    <w:rsid w:val="00432D6C"/>
    <w:rsid w:val="00432D8D"/>
    <w:rsid w:val="00434022"/>
    <w:rsid w:val="004345F6"/>
    <w:rsid w:val="00434CDB"/>
    <w:rsid w:val="00435B7F"/>
    <w:rsid w:val="00436334"/>
    <w:rsid w:val="00437BF7"/>
    <w:rsid w:val="00437F50"/>
    <w:rsid w:val="00440890"/>
    <w:rsid w:val="00440ACE"/>
    <w:rsid w:val="00441B3E"/>
    <w:rsid w:val="004426BC"/>
    <w:rsid w:val="00443259"/>
    <w:rsid w:val="00443B73"/>
    <w:rsid w:val="00445FFA"/>
    <w:rsid w:val="00447684"/>
    <w:rsid w:val="0045192A"/>
    <w:rsid w:val="004519CA"/>
    <w:rsid w:val="00452104"/>
    <w:rsid w:val="004525EC"/>
    <w:rsid w:val="00452A87"/>
    <w:rsid w:val="00453292"/>
    <w:rsid w:val="004536AA"/>
    <w:rsid w:val="0045559D"/>
    <w:rsid w:val="0045581F"/>
    <w:rsid w:val="00455F76"/>
    <w:rsid w:val="004567CC"/>
    <w:rsid w:val="004579DC"/>
    <w:rsid w:val="00457B88"/>
    <w:rsid w:val="0046240E"/>
    <w:rsid w:val="00462FE2"/>
    <w:rsid w:val="00463E59"/>
    <w:rsid w:val="004644E8"/>
    <w:rsid w:val="00465CF7"/>
    <w:rsid w:val="00465F65"/>
    <w:rsid w:val="00466D93"/>
    <w:rsid w:val="00467175"/>
    <w:rsid w:val="00470272"/>
    <w:rsid w:val="00470308"/>
    <w:rsid w:val="00470684"/>
    <w:rsid w:val="00471AA8"/>
    <w:rsid w:val="0047385F"/>
    <w:rsid w:val="004745E4"/>
    <w:rsid w:val="00475408"/>
    <w:rsid w:val="004759C9"/>
    <w:rsid w:val="00475B50"/>
    <w:rsid w:val="00476A31"/>
    <w:rsid w:val="00476C39"/>
    <w:rsid w:val="00477502"/>
    <w:rsid w:val="0048091D"/>
    <w:rsid w:val="00480D56"/>
    <w:rsid w:val="0048120E"/>
    <w:rsid w:val="004812EC"/>
    <w:rsid w:val="00483A3D"/>
    <w:rsid w:val="00484110"/>
    <w:rsid w:val="004844DF"/>
    <w:rsid w:val="00484DF3"/>
    <w:rsid w:val="00485E0B"/>
    <w:rsid w:val="0048600A"/>
    <w:rsid w:val="004861AE"/>
    <w:rsid w:val="00486670"/>
    <w:rsid w:val="00490D29"/>
    <w:rsid w:val="004911F2"/>
    <w:rsid w:val="0049283C"/>
    <w:rsid w:val="00492E3E"/>
    <w:rsid w:val="0049401A"/>
    <w:rsid w:val="0049449B"/>
    <w:rsid w:val="004945D6"/>
    <w:rsid w:val="00495357"/>
    <w:rsid w:val="00495885"/>
    <w:rsid w:val="004A21FE"/>
    <w:rsid w:val="004A2BF7"/>
    <w:rsid w:val="004A2E60"/>
    <w:rsid w:val="004A33D9"/>
    <w:rsid w:val="004A368D"/>
    <w:rsid w:val="004A4312"/>
    <w:rsid w:val="004A571F"/>
    <w:rsid w:val="004A5E4A"/>
    <w:rsid w:val="004A6014"/>
    <w:rsid w:val="004B01B1"/>
    <w:rsid w:val="004B10EA"/>
    <w:rsid w:val="004B1EE2"/>
    <w:rsid w:val="004B26E7"/>
    <w:rsid w:val="004B2733"/>
    <w:rsid w:val="004B2F04"/>
    <w:rsid w:val="004B74D5"/>
    <w:rsid w:val="004B78BF"/>
    <w:rsid w:val="004C0D40"/>
    <w:rsid w:val="004C111C"/>
    <w:rsid w:val="004C1B9B"/>
    <w:rsid w:val="004C3EB5"/>
    <w:rsid w:val="004C4227"/>
    <w:rsid w:val="004C4A2E"/>
    <w:rsid w:val="004C4AF7"/>
    <w:rsid w:val="004C556D"/>
    <w:rsid w:val="004C59F9"/>
    <w:rsid w:val="004D0D7E"/>
    <w:rsid w:val="004D193D"/>
    <w:rsid w:val="004D1E29"/>
    <w:rsid w:val="004D3599"/>
    <w:rsid w:val="004D5D34"/>
    <w:rsid w:val="004D6D44"/>
    <w:rsid w:val="004D6D77"/>
    <w:rsid w:val="004D6F7A"/>
    <w:rsid w:val="004E1858"/>
    <w:rsid w:val="004E1EA9"/>
    <w:rsid w:val="004E2D6C"/>
    <w:rsid w:val="004E2EC3"/>
    <w:rsid w:val="004E322F"/>
    <w:rsid w:val="004E4389"/>
    <w:rsid w:val="004E440B"/>
    <w:rsid w:val="004E453C"/>
    <w:rsid w:val="004E4D89"/>
    <w:rsid w:val="004E55FF"/>
    <w:rsid w:val="004E5BCD"/>
    <w:rsid w:val="004E676F"/>
    <w:rsid w:val="004E6C2D"/>
    <w:rsid w:val="004E7733"/>
    <w:rsid w:val="004E77BB"/>
    <w:rsid w:val="004F1C07"/>
    <w:rsid w:val="004F1F80"/>
    <w:rsid w:val="004F2776"/>
    <w:rsid w:val="004F2901"/>
    <w:rsid w:val="004F2AC9"/>
    <w:rsid w:val="004F2BC8"/>
    <w:rsid w:val="004F2FA4"/>
    <w:rsid w:val="004F471F"/>
    <w:rsid w:val="004F486E"/>
    <w:rsid w:val="004F4C1A"/>
    <w:rsid w:val="004F7AA1"/>
    <w:rsid w:val="004F7BEA"/>
    <w:rsid w:val="004F7DF0"/>
    <w:rsid w:val="0050156C"/>
    <w:rsid w:val="00501A29"/>
    <w:rsid w:val="00502435"/>
    <w:rsid w:val="00502696"/>
    <w:rsid w:val="0050290D"/>
    <w:rsid w:val="00503330"/>
    <w:rsid w:val="00503A21"/>
    <w:rsid w:val="00504BBE"/>
    <w:rsid w:val="005077EC"/>
    <w:rsid w:val="005131CC"/>
    <w:rsid w:val="0051362F"/>
    <w:rsid w:val="00513DFB"/>
    <w:rsid w:val="005147BF"/>
    <w:rsid w:val="00515604"/>
    <w:rsid w:val="00515730"/>
    <w:rsid w:val="00516B46"/>
    <w:rsid w:val="00516F6F"/>
    <w:rsid w:val="0051798D"/>
    <w:rsid w:val="00521B1B"/>
    <w:rsid w:val="00522443"/>
    <w:rsid w:val="0052258A"/>
    <w:rsid w:val="00522D23"/>
    <w:rsid w:val="0052415D"/>
    <w:rsid w:val="00524437"/>
    <w:rsid w:val="00524F6C"/>
    <w:rsid w:val="00526940"/>
    <w:rsid w:val="005306C1"/>
    <w:rsid w:val="0053140F"/>
    <w:rsid w:val="00531767"/>
    <w:rsid w:val="00531874"/>
    <w:rsid w:val="00533DCB"/>
    <w:rsid w:val="00533E28"/>
    <w:rsid w:val="0053472C"/>
    <w:rsid w:val="005347E9"/>
    <w:rsid w:val="00534FAA"/>
    <w:rsid w:val="00536AF6"/>
    <w:rsid w:val="0053727E"/>
    <w:rsid w:val="005373F9"/>
    <w:rsid w:val="00537590"/>
    <w:rsid w:val="00540058"/>
    <w:rsid w:val="00540CAF"/>
    <w:rsid w:val="00541AB6"/>
    <w:rsid w:val="00543D39"/>
    <w:rsid w:val="005442CF"/>
    <w:rsid w:val="00545FC8"/>
    <w:rsid w:val="00547174"/>
    <w:rsid w:val="00550299"/>
    <w:rsid w:val="00550FC9"/>
    <w:rsid w:val="005519DE"/>
    <w:rsid w:val="00553035"/>
    <w:rsid w:val="00555C1B"/>
    <w:rsid w:val="00556DCC"/>
    <w:rsid w:val="00557361"/>
    <w:rsid w:val="00557759"/>
    <w:rsid w:val="005618FC"/>
    <w:rsid w:val="00562366"/>
    <w:rsid w:val="0056336E"/>
    <w:rsid w:val="00563B91"/>
    <w:rsid w:val="0056429B"/>
    <w:rsid w:val="0056480F"/>
    <w:rsid w:val="00564B49"/>
    <w:rsid w:val="00565820"/>
    <w:rsid w:val="005662E4"/>
    <w:rsid w:val="0056671D"/>
    <w:rsid w:val="00566769"/>
    <w:rsid w:val="005669FF"/>
    <w:rsid w:val="00566C45"/>
    <w:rsid w:val="005673DE"/>
    <w:rsid w:val="005706BB"/>
    <w:rsid w:val="00570C17"/>
    <w:rsid w:val="005714B8"/>
    <w:rsid w:val="00571ED4"/>
    <w:rsid w:val="00573CA3"/>
    <w:rsid w:val="0057409A"/>
    <w:rsid w:val="00574124"/>
    <w:rsid w:val="00574543"/>
    <w:rsid w:val="0057459C"/>
    <w:rsid w:val="00574660"/>
    <w:rsid w:val="00574D02"/>
    <w:rsid w:val="00575590"/>
    <w:rsid w:val="00575A8B"/>
    <w:rsid w:val="00575ADC"/>
    <w:rsid w:val="00576972"/>
    <w:rsid w:val="005772CF"/>
    <w:rsid w:val="0057772B"/>
    <w:rsid w:val="005812D2"/>
    <w:rsid w:val="00581405"/>
    <w:rsid w:val="00581ECC"/>
    <w:rsid w:val="0058210E"/>
    <w:rsid w:val="0058289F"/>
    <w:rsid w:val="005834EF"/>
    <w:rsid w:val="005839E3"/>
    <w:rsid w:val="00584F4B"/>
    <w:rsid w:val="0058506B"/>
    <w:rsid w:val="00585731"/>
    <w:rsid w:val="00585CCA"/>
    <w:rsid w:val="005861D7"/>
    <w:rsid w:val="0058654E"/>
    <w:rsid w:val="00587F05"/>
    <w:rsid w:val="00590926"/>
    <w:rsid w:val="005915DE"/>
    <w:rsid w:val="005919B6"/>
    <w:rsid w:val="00594900"/>
    <w:rsid w:val="0059593D"/>
    <w:rsid w:val="00596E69"/>
    <w:rsid w:val="005A08C7"/>
    <w:rsid w:val="005A09ED"/>
    <w:rsid w:val="005A1676"/>
    <w:rsid w:val="005A187F"/>
    <w:rsid w:val="005A1EA3"/>
    <w:rsid w:val="005A20D8"/>
    <w:rsid w:val="005A22EC"/>
    <w:rsid w:val="005A25F7"/>
    <w:rsid w:val="005A3155"/>
    <w:rsid w:val="005A3194"/>
    <w:rsid w:val="005A3BE2"/>
    <w:rsid w:val="005A40F6"/>
    <w:rsid w:val="005A4BD8"/>
    <w:rsid w:val="005A4F2E"/>
    <w:rsid w:val="005A5854"/>
    <w:rsid w:val="005A63ED"/>
    <w:rsid w:val="005A7235"/>
    <w:rsid w:val="005B0889"/>
    <w:rsid w:val="005B08DE"/>
    <w:rsid w:val="005B0A5F"/>
    <w:rsid w:val="005B3BCB"/>
    <w:rsid w:val="005B44F2"/>
    <w:rsid w:val="005B5EF3"/>
    <w:rsid w:val="005B6044"/>
    <w:rsid w:val="005B628C"/>
    <w:rsid w:val="005B7125"/>
    <w:rsid w:val="005C2ECC"/>
    <w:rsid w:val="005C322C"/>
    <w:rsid w:val="005C475E"/>
    <w:rsid w:val="005C7028"/>
    <w:rsid w:val="005C7612"/>
    <w:rsid w:val="005C7726"/>
    <w:rsid w:val="005D0037"/>
    <w:rsid w:val="005D034A"/>
    <w:rsid w:val="005D0E02"/>
    <w:rsid w:val="005D163C"/>
    <w:rsid w:val="005D1AFC"/>
    <w:rsid w:val="005D1C90"/>
    <w:rsid w:val="005D335E"/>
    <w:rsid w:val="005D4672"/>
    <w:rsid w:val="005D6C1F"/>
    <w:rsid w:val="005E0F5A"/>
    <w:rsid w:val="005E1053"/>
    <w:rsid w:val="005E105B"/>
    <w:rsid w:val="005E109B"/>
    <w:rsid w:val="005E15F1"/>
    <w:rsid w:val="005E2AB9"/>
    <w:rsid w:val="005E2FEB"/>
    <w:rsid w:val="005E3CEB"/>
    <w:rsid w:val="005E3F5C"/>
    <w:rsid w:val="005E53CD"/>
    <w:rsid w:val="005E53E6"/>
    <w:rsid w:val="005E691C"/>
    <w:rsid w:val="005E6BA8"/>
    <w:rsid w:val="005E728A"/>
    <w:rsid w:val="005F04FF"/>
    <w:rsid w:val="005F1228"/>
    <w:rsid w:val="005F1377"/>
    <w:rsid w:val="005F1E41"/>
    <w:rsid w:val="005F26CF"/>
    <w:rsid w:val="005F2E1D"/>
    <w:rsid w:val="005F3B36"/>
    <w:rsid w:val="005F479D"/>
    <w:rsid w:val="005F4E75"/>
    <w:rsid w:val="005F5735"/>
    <w:rsid w:val="005F67C7"/>
    <w:rsid w:val="005F6CC0"/>
    <w:rsid w:val="005F7BBE"/>
    <w:rsid w:val="00600268"/>
    <w:rsid w:val="006011BA"/>
    <w:rsid w:val="0060165C"/>
    <w:rsid w:val="0060217D"/>
    <w:rsid w:val="00602DF3"/>
    <w:rsid w:val="0060306A"/>
    <w:rsid w:val="00603510"/>
    <w:rsid w:val="0060512F"/>
    <w:rsid w:val="00606294"/>
    <w:rsid w:val="00606845"/>
    <w:rsid w:val="00606B0E"/>
    <w:rsid w:val="0060740F"/>
    <w:rsid w:val="00610DE6"/>
    <w:rsid w:val="006115EB"/>
    <w:rsid w:val="00611995"/>
    <w:rsid w:val="00612062"/>
    <w:rsid w:val="00612610"/>
    <w:rsid w:val="00612C69"/>
    <w:rsid w:val="006131D9"/>
    <w:rsid w:val="00614F4C"/>
    <w:rsid w:val="006150F9"/>
    <w:rsid w:val="00615B60"/>
    <w:rsid w:val="00615DEC"/>
    <w:rsid w:val="0061739B"/>
    <w:rsid w:val="0062014E"/>
    <w:rsid w:val="00621C92"/>
    <w:rsid w:val="00621FD6"/>
    <w:rsid w:val="00622238"/>
    <w:rsid w:val="006227DE"/>
    <w:rsid w:val="00624CF1"/>
    <w:rsid w:val="00625349"/>
    <w:rsid w:val="00626152"/>
    <w:rsid w:val="006267B5"/>
    <w:rsid w:val="0062722B"/>
    <w:rsid w:val="00627268"/>
    <w:rsid w:val="00627D9C"/>
    <w:rsid w:val="00630AE6"/>
    <w:rsid w:val="00631C84"/>
    <w:rsid w:val="00632303"/>
    <w:rsid w:val="006328AD"/>
    <w:rsid w:val="006345FE"/>
    <w:rsid w:val="0063472E"/>
    <w:rsid w:val="00636CF5"/>
    <w:rsid w:val="006372BC"/>
    <w:rsid w:val="00637CAD"/>
    <w:rsid w:val="00637DCD"/>
    <w:rsid w:val="00642452"/>
    <w:rsid w:val="00642653"/>
    <w:rsid w:val="00643E6B"/>
    <w:rsid w:val="00643FB9"/>
    <w:rsid w:val="00644170"/>
    <w:rsid w:val="00644A4E"/>
    <w:rsid w:val="00644C77"/>
    <w:rsid w:val="00644C9B"/>
    <w:rsid w:val="00645103"/>
    <w:rsid w:val="00645426"/>
    <w:rsid w:val="006455AC"/>
    <w:rsid w:val="00646021"/>
    <w:rsid w:val="006472EB"/>
    <w:rsid w:val="00647A59"/>
    <w:rsid w:val="00647F32"/>
    <w:rsid w:val="00650A0E"/>
    <w:rsid w:val="006516AF"/>
    <w:rsid w:val="00651FC9"/>
    <w:rsid w:val="00652CA7"/>
    <w:rsid w:val="0065353F"/>
    <w:rsid w:val="0065481C"/>
    <w:rsid w:val="00654838"/>
    <w:rsid w:val="0065546C"/>
    <w:rsid w:val="006558D3"/>
    <w:rsid w:val="00655A22"/>
    <w:rsid w:val="00655AAF"/>
    <w:rsid w:val="00655EE0"/>
    <w:rsid w:val="00655FED"/>
    <w:rsid w:val="00656AFD"/>
    <w:rsid w:val="006579BD"/>
    <w:rsid w:val="00657B52"/>
    <w:rsid w:val="00660AC6"/>
    <w:rsid w:val="00661F99"/>
    <w:rsid w:val="00662460"/>
    <w:rsid w:val="00663862"/>
    <w:rsid w:val="00663892"/>
    <w:rsid w:val="00664CCC"/>
    <w:rsid w:val="00665052"/>
    <w:rsid w:val="006666D9"/>
    <w:rsid w:val="00667A58"/>
    <w:rsid w:val="00670FAF"/>
    <w:rsid w:val="006733F4"/>
    <w:rsid w:val="0067370B"/>
    <w:rsid w:val="00674905"/>
    <w:rsid w:val="00676120"/>
    <w:rsid w:val="0067639D"/>
    <w:rsid w:val="006765E4"/>
    <w:rsid w:val="00676BCD"/>
    <w:rsid w:val="006774E6"/>
    <w:rsid w:val="00677910"/>
    <w:rsid w:val="00680E39"/>
    <w:rsid w:val="0068184B"/>
    <w:rsid w:val="00683F85"/>
    <w:rsid w:val="00684870"/>
    <w:rsid w:val="00684994"/>
    <w:rsid w:val="00684C66"/>
    <w:rsid w:val="00686477"/>
    <w:rsid w:val="0068742F"/>
    <w:rsid w:val="0068752E"/>
    <w:rsid w:val="006877F7"/>
    <w:rsid w:val="00690675"/>
    <w:rsid w:val="00690A0C"/>
    <w:rsid w:val="00691454"/>
    <w:rsid w:val="00691476"/>
    <w:rsid w:val="006926AE"/>
    <w:rsid w:val="00693767"/>
    <w:rsid w:val="00693E04"/>
    <w:rsid w:val="00694B2C"/>
    <w:rsid w:val="00694CBE"/>
    <w:rsid w:val="0069543F"/>
    <w:rsid w:val="00696A91"/>
    <w:rsid w:val="00697525"/>
    <w:rsid w:val="00697C83"/>
    <w:rsid w:val="00697F79"/>
    <w:rsid w:val="006A1614"/>
    <w:rsid w:val="006A208D"/>
    <w:rsid w:val="006A43FF"/>
    <w:rsid w:val="006A5C51"/>
    <w:rsid w:val="006A5C8E"/>
    <w:rsid w:val="006A6202"/>
    <w:rsid w:val="006A623A"/>
    <w:rsid w:val="006A70D9"/>
    <w:rsid w:val="006A7FFB"/>
    <w:rsid w:val="006B19E9"/>
    <w:rsid w:val="006B2575"/>
    <w:rsid w:val="006B4123"/>
    <w:rsid w:val="006B54D6"/>
    <w:rsid w:val="006B7306"/>
    <w:rsid w:val="006B7316"/>
    <w:rsid w:val="006B73FE"/>
    <w:rsid w:val="006C0F59"/>
    <w:rsid w:val="006C1500"/>
    <w:rsid w:val="006C1598"/>
    <w:rsid w:val="006C22C5"/>
    <w:rsid w:val="006C3D9C"/>
    <w:rsid w:val="006C570E"/>
    <w:rsid w:val="006C5B96"/>
    <w:rsid w:val="006C658F"/>
    <w:rsid w:val="006C6700"/>
    <w:rsid w:val="006C67D8"/>
    <w:rsid w:val="006C6CA1"/>
    <w:rsid w:val="006C6EFE"/>
    <w:rsid w:val="006C6FCB"/>
    <w:rsid w:val="006D1064"/>
    <w:rsid w:val="006D23CB"/>
    <w:rsid w:val="006D2CFB"/>
    <w:rsid w:val="006D3685"/>
    <w:rsid w:val="006D3DE2"/>
    <w:rsid w:val="006D3ED0"/>
    <w:rsid w:val="006D3FE7"/>
    <w:rsid w:val="006D4717"/>
    <w:rsid w:val="006D4812"/>
    <w:rsid w:val="006D75AC"/>
    <w:rsid w:val="006D79B7"/>
    <w:rsid w:val="006E0DF0"/>
    <w:rsid w:val="006E2E37"/>
    <w:rsid w:val="006E4127"/>
    <w:rsid w:val="006E7551"/>
    <w:rsid w:val="006E7D20"/>
    <w:rsid w:val="006E7D9F"/>
    <w:rsid w:val="006F03E8"/>
    <w:rsid w:val="006F0813"/>
    <w:rsid w:val="006F46C2"/>
    <w:rsid w:val="006F5E10"/>
    <w:rsid w:val="006F7EA0"/>
    <w:rsid w:val="0070028E"/>
    <w:rsid w:val="00700DDB"/>
    <w:rsid w:val="007011F5"/>
    <w:rsid w:val="007025AC"/>
    <w:rsid w:val="00702DFA"/>
    <w:rsid w:val="00705991"/>
    <w:rsid w:val="0070754A"/>
    <w:rsid w:val="0071009D"/>
    <w:rsid w:val="00713FBE"/>
    <w:rsid w:val="00714169"/>
    <w:rsid w:val="00714747"/>
    <w:rsid w:val="00714957"/>
    <w:rsid w:val="00714ADE"/>
    <w:rsid w:val="0071561B"/>
    <w:rsid w:val="00717C50"/>
    <w:rsid w:val="0072046A"/>
    <w:rsid w:val="00722BAB"/>
    <w:rsid w:val="0072322F"/>
    <w:rsid w:val="00724DCD"/>
    <w:rsid w:val="007277C2"/>
    <w:rsid w:val="0073063A"/>
    <w:rsid w:val="00731420"/>
    <w:rsid w:val="00733ACC"/>
    <w:rsid w:val="007347E8"/>
    <w:rsid w:val="00734EF1"/>
    <w:rsid w:val="007362C3"/>
    <w:rsid w:val="00737919"/>
    <w:rsid w:val="0074095D"/>
    <w:rsid w:val="007409E4"/>
    <w:rsid w:val="00741377"/>
    <w:rsid w:val="007425F6"/>
    <w:rsid w:val="007430F3"/>
    <w:rsid w:val="00743C7D"/>
    <w:rsid w:val="00743E3E"/>
    <w:rsid w:val="0074494C"/>
    <w:rsid w:val="00744B84"/>
    <w:rsid w:val="007458AC"/>
    <w:rsid w:val="007458E8"/>
    <w:rsid w:val="00745C54"/>
    <w:rsid w:val="007465E1"/>
    <w:rsid w:val="00746A2E"/>
    <w:rsid w:val="00747139"/>
    <w:rsid w:val="00747357"/>
    <w:rsid w:val="0074738A"/>
    <w:rsid w:val="0074754D"/>
    <w:rsid w:val="00750628"/>
    <w:rsid w:val="007507CF"/>
    <w:rsid w:val="00751701"/>
    <w:rsid w:val="00754B8D"/>
    <w:rsid w:val="0075532F"/>
    <w:rsid w:val="007565AD"/>
    <w:rsid w:val="00756FB9"/>
    <w:rsid w:val="007575AD"/>
    <w:rsid w:val="00757BA3"/>
    <w:rsid w:val="007607B8"/>
    <w:rsid w:val="00761B21"/>
    <w:rsid w:val="0076383A"/>
    <w:rsid w:val="00764C41"/>
    <w:rsid w:val="007659B1"/>
    <w:rsid w:val="00765A86"/>
    <w:rsid w:val="00766448"/>
    <w:rsid w:val="007673FC"/>
    <w:rsid w:val="0077019C"/>
    <w:rsid w:val="00770B11"/>
    <w:rsid w:val="0077237C"/>
    <w:rsid w:val="0077299C"/>
    <w:rsid w:val="00772D84"/>
    <w:rsid w:val="007732A5"/>
    <w:rsid w:val="00773586"/>
    <w:rsid w:val="007738DA"/>
    <w:rsid w:val="00773AC9"/>
    <w:rsid w:val="00773CC5"/>
    <w:rsid w:val="00773FCE"/>
    <w:rsid w:val="00774549"/>
    <w:rsid w:val="0077475E"/>
    <w:rsid w:val="0077513D"/>
    <w:rsid w:val="007762F5"/>
    <w:rsid w:val="00776AEC"/>
    <w:rsid w:val="00777B25"/>
    <w:rsid w:val="007812DD"/>
    <w:rsid w:val="00781694"/>
    <w:rsid w:val="00781E91"/>
    <w:rsid w:val="00781EDE"/>
    <w:rsid w:val="007825C6"/>
    <w:rsid w:val="00782E5B"/>
    <w:rsid w:val="0078321C"/>
    <w:rsid w:val="007864AF"/>
    <w:rsid w:val="00786A66"/>
    <w:rsid w:val="00787C16"/>
    <w:rsid w:val="00787DED"/>
    <w:rsid w:val="00787E07"/>
    <w:rsid w:val="00790355"/>
    <w:rsid w:val="00790DB3"/>
    <w:rsid w:val="0079103F"/>
    <w:rsid w:val="0079291D"/>
    <w:rsid w:val="00792E80"/>
    <w:rsid w:val="007937BF"/>
    <w:rsid w:val="0079395D"/>
    <w:rsid w:val="00795410"/>
    <w:rsid w:val="00796A66"/>
    <w:rsid w:val="00796FBA"/>
    <w:rsid w:val="00797934"/>
    <w:rsid w:val="00797A24"/>
    <w:rsid w:val="007A1B50"/>
    <w:rsid w:val="007A1EBD"/>
    <w:rsid w:val="007A31AA"/>
    <w:rsid w:val="007A49D8"/>
    <w:rsid w:val="007A617D"/>
    <w:rsid w:val="007A64E0"/>
    <w:rsid w:val="007A685A"/>
    <w:rsid w:val="007A77EF"/>
    <w:rsid w:val="007A7F2E"/>
    <w:rsid w:val="007B000A"/>
    <w:rsid w:val="007B13C0"/>
    <w:rsid w:val="007B1ADD"/>
    <w:rsid w:val="007B3763"/>
    <w:rsid w:val="007B473E"/>
    <w:rsid w:val="007B5C10"/>
    <w:rsid w:val="007B674A"/>
    <w:rsid w:val="007B7355"/>
    <w:rsid w:val="007B7380"/>
    <w:rsid w:val="007C0440"/>
    <w:rsid w:val="007C182B"/>
    <w:rsid w:val="007C25B2"/>
    <w:rsid w:val="007C3777"/>
    <w:rsid w:val="007C5148"/>
    <w:rsid w:val="007C5427"/>
    <w:rsid w:val="007C5463"/>
    <w:rsid w:val="007C5B58"/>
    <w:rsid w:val="007C60C6"/>
    <w:rsid w:val="007C6FF8"/>
    <w:rsid w:val="007D0917"/>
    <w:rsid w:val="007D1351"/>
    <w:rsid w:val="007D170D"/>
    <w:rsid w:val="007D1AAA"/>
    <w:rsid w:val="007D1B3E"/>
    <w:rsid w:val="007D1BC5"/>
    <w:rsid w:val="007D2929"/>
    <w:rsid w:val="007D2B5D"/>
    <w:rsid w:val="007D2B8F"/>
    <w:rsid w:val="007D30CA"/>
    <w:rsid w:val="007D3C38"/>
    <w:rsid w:val="007D4FB0"/>
    <w:rsid w:val="007D5ABB"/>
    <w:rsid w:val="007D5CDD"/>
    <w:rsid w:val="007D6D70"/>
    <w:rsid w:val="007D71CB"/>
    <w:rsid w:val="007E027F"/>
    <w:rsid w:val="007E0884"/>
    <w:rsid w:val="007E25B2"/>
    <w:rsid w:val="007E38D3"/>
    <w:rsid w:val="007E3F28"/>
    <w:rsid w:val="007E7140"/>
    <w:rsid w:val="007E7E96"/>
    <w:rsid w:val="007E7F2C"/>
    <w:rsid w:val="007F0C8E"/>
    <w:rsid w:val="007F0EED"/>
    <w:rsid w:val="007F12CE"/>
    <w:rsid w:val="007F214C"/>
    <w:rsid w:val="007F43C7"/>
    <w:rsid w:val="007F4B0B"/>
    <w:rsid w:val="007F5903"/>
    <w:rsid w:val="007F642E"/>
    <w:rsid w:val="007F6D25"/>
    <w:rsid w:val="007F6E21"/>
    <w:rsid w:val="007F7E3A"/>
    <w:rsid w:val="00801028"/>
    <w:rsid w:val="008014A7"/>
    <w:rsid w:val="00801B8C"/>
    <w:rsid w:val="00801D77"/>
    <w:rsid w:val="00803A20"/>
    <w:rsid w:val="00803EA9"/>
    <w:rsid w:val="0080417C"/>
    <w:rsid w:val="008046DD"/>
    <w:rsid w:val="00805BF0"/>
    <w:rsid w:val="00812006"/>
    <w:rsid w:val="00812375"/>
    <w:rsid w:val="00812BAC"/>
    <w:rsid w:val="008137AA"/>
    <w:rsid w:val="00814F13"/>
    <w:rsid w:val="00816E23"/>
    <w:rsid w:val="00816E25"/>
    <w:rsid w:val="008170C4"/>
    <w:rsid w:val="0081742B"/>
    <w:rsid w:val="008177C7"/>
    <w:rsid w:val="00820069"/>
    <w:rsid w:val="00820880"/>
    <w:rsid w:val="00820B39"/>
    <w:rsid w:val="00823536"/>
    <w:rsid w:val="00823C0D"/>
    <w:rsid w:val="00823CE1"/>
    <w:rsid w:val="0082454B"/>
    <w:rsid w:val="0082486B"/>
    <w:rsid w:val="00824CDD"/>
    <w:rsid w:val="008259FE"/>
    <w:rsid w:val="00825CCA"/>
    <w:rsid w:val="00826B5E"/>
    <w:rsid w:val="00830A35"/>
    <w:rsid w:val="00830E79"/>
    <w:rsid w:val="0083119E"/>
    <w:rsid w:val="00831EBB"/>
    <w:rsid w:val="008321C4"/>
    <w:rsid w:val="00832EC6"/>
    <w:rsid w:val="0083302D"/>
    <w:rsid w:val="008333F1"/>
    <w:rsid w:val="00834F2A"/>
    <w:rsid w:val="00835E6C"/>
    <w:rsid w:val="00836484"/>
    <w:rsid w:val="00837BD4"/>
    <w:rsid w:val="008408FB"/>
    <w:rsid w:val="0084241E"/>
    <w:rsid w:val="00842757"/>
    <w:rsid w:val="00843496"/>
    <w:rsid w:val="008435E2"/>
    <w:rsid w:val="008442B6"/>
    <w:rsid w:val="00845B7C"/>
    <w:rsid w:val="00847746"/>
    <w:rsid w:val="0085000D"/>
    <w:rsid w:val="00852673"/>
    <w:rsid w:val="00855CB1"/>
    <w:rsid w:val="00856B2B"/>
    <w:rsid w:val="00856F3B"/>
    <w:rsid w:val="00857584"/>
    <w:rsid w:val="008577E9"/>
    <w:rsid w:val="00857839"/>
    <w:rsid w:val="0086075A"/>
    <w:rsid w:val="00860D8B"/>
    <w:rsid w:val="00861B7B"/>
    <w:rsid w:val="008635CB"/>
    <w:rsid w:val="00863723"/>
    <w:rsid w:val="00864A32"/>
    <w:rsid w:val="00864B35"/>
    <w:rsid w:val="008668AA"/>
    <w:rsid w:val="00867945"/>
    <w:rsid w:val="00870B09"/>
    <w:rsid w:val="00872712"/>
    <w:rsid w:val="00873658"/>
    <w:rsid w:val="00873AEE"/>
    <w:rsid w:val="00874E66"/>
    <w:rsid w:val="00875539"/>
    <w:rsid w:val="00876F2A"/>
    <w:rsid w:val="008814F2"/>
    <w:rsid w:val="00881929"/>
    <w:rsid w:val="00882491"/>
    <w:rsid w:val="0088259F"/>
    <w:rsid w:val="0088386C"/>
    <w:rsid w:val="00885649"/>
    <w:rsid w:val="0088608B"/>
    <w:rsid w:val="0088688C"/>
    <w:rsid w:val="00886925"/>
    <w:rsid w:val="00891C04"/>
    <w:rsid w:val="008941F6"/>
    <w:rsid w:val="00894CBA"/>
    <w:rsid w:val="00895AC7"/>
    <w:rsid w:val="00897C05"/>
    <w:rsid w:val="008A0761"/>
    <w:rsid w:val="008A0E23"/>
    <w:rsid w:val="008A1E32"/>
    <w:rsid w:val="008A26F0"/>
    <w:rsid w:val="008A2BCA"/>
    <w:rsid w:val="008A2DF6"/>
    <w:rsid w:val="008A33C2"/>
    <w:rsid w:val="008A3F85"/>
    <w:rsid w:val="008A562A"/>
    <w:rsid w:val="008A592D"/>
    <w:rsid w:val="008A5E9D"/>
    <w:rsid w:val="008A76E3"/>
    <w:rsid w:val="008B1933"/>
    <w:rsid w:val="008B36D6"/>
    <w:rsid w:val="008B384B"/>
    <w:rsid w:val="008B3DCD"/>
    <w:rsid w:val="008B4A42"/>
    <w:rsid w:val="008B50A1"/>
    <w:rsid w:val="008B64E8"/>
    <w:rsid w:val="008B6F18"/>
    <w:rsid w:val="008B7213"/>
    <w:rsid w:val="008B72A9"/>
    <w:rsid w:val="008C0EDB"/>
    <w:rsid w:val="008C1288"/>
    <w:rsid w:val="008C1E8B"/>
    <w:rsid w:val="008C2696"/>
    <w:rsid w:val="008C26DA"/>
    <w:rsid w:val="008C29E8"/>
    <w:rsid w:val="008C455D"/>
    <w:rsid w:val="008C5A6E"/>
    <w:rsid w:val="008C5CBA"/>
    <w:rsid w:val="008C6B9A"/>
    <w:rsid w:val="008D0538"/>
    <w:rsid w:val="008D0E16"/>
    <w:rsid w:val="008D1009"/>
    <w:rsid w:val="008D12D0"/>
    <w:rsid w:val="008D28F8"/>
    <w:rsid w:val="008D295D"/>
    <w:rsid w:val="008D59EC"/>
    <w:rsid w:val="008D621D"/>
    <w:rsid w:val="008D628C"/>
    <w:rsid w:val="008D67FA"/>
    <w:rsid w:val="008D6855"/>
    <w:rsid w:val="008D6D4E"/>
    <w:rsid w:val="008E03E8"/>
    <w:rsid w:val="008E1FF0"/>
    <w:rsid w:val="008E2940"/>
    <w:rsid w:val="008E3CC8"/>
    <w:rsid w:val="008E5318"/>
    <w:rsid w:val="008E6782"/>
    <w:rsid w:val="008E6972"/>
    <w:rsid w:val="008E6A0E"/>
    <w:rsid w:val="008E7665"/>
    <w:rsid w:val="008E790D"/>
    <w:rsid w:val="008E7B75"/>
    <w:rsid w:val="008F07C7"/>
    <w:rsid w:val="008F0902"/>
    <w:rsid w:val="008F0FAB"/>
    <w:rsid w:val="008F196F"/>
    <w:rsid w:val="008F3E59"/>
    <w:rsid w:val="008F407A"/>
    <w:rsid w:val="008F4099"/>
    <w:rsid w:val="008F4240"/>
    <w:rsid w:val="008F4D4D"/>
    <w:rsid w:val="008F51F7"/>
    <w:rsid w:val="008F55FF"/>
    <w:rsid w:val="008F58A6"/>
    <w:rsid w:val="008F5F24"/>
    <w:rsid w:val="008F6351"/>
    <w:rsid w:val="008F655E"/>
    <w:rsid w:val="008F754F"/>
    <w:rsid w:val="00900887"/>
    <w:rsid w:val="00901392"/>
    <w:rsid w:val="0090171E"/>
    <w:rsid w:val="00901F27"/>
    <w:rsid w:val="00902EF3"/>
    <w:rsid w:val="00903191"/>
    <w:rsid w:val="009032E4"/>
    <w:rsid w:val="00903564"/>
    <w:rsid w:val="009039E8"/>
    <w:rsid w:val="00903FF8"/>
    <w:rsid w:val="00905CBF"/>
    <w:rsid w:val="00906877"/>
    <w:rsid w:val="0090694D"/>
    <w:rsid w:val="00907388"/>
    <w:rsid w:val="009073BF"/>
    <w:rsid w:val="00911E16"/>
    <w:rsid w:val="009120BC"/>
    <w:rsid w:val="009126E9"/>
    <w:rsid w:val="00912D1D"/>
    <w:rsid w:val="009132BC"/>
    <w:rsid w:val="0091410F"/>
    <w:rsid w:val="009146AD"/>
    <w:rsid w:val="00914C0C"/>
    <w:rsid w:val="00914CA0"/>
    <w:rsid w:val="00914DCC"/>
    <w:rsid w:val="00914E25"/>
    <w:rsid w:val="00915005"/>
    <w:rsid w:val="0091571B"/>
    <w:rsid w:val="00916FA2"/>
    <w:rsid w:val="00917B81"/>
    <w:rsid w:val="00917D8A"/>
    <w:rsid w:val="0092124E"/>
    <w:rsid w:val="009234F0"/>
    <w:rsid w:val="009236C6"/>
    <w:rsid w:val="00923B6D"/>
    <w:rsid w:val="00925AB0"/>
    <w:rsid w:val="00925D83"/>
    <w:rsid w:val="00926035"/>
    <w:rsid w:val="00926069"/>
    <w:rsid w:val="00926F44"/>
    <w:rsid w:val="00927391"/>
    <w:rsid w:val="00927E71"/>
    <w:rsid w:val="0093164F"/>
    <w:rsid w:val="00931C8D"/>
    <w:rsid w:val="00932C6E"/>
    <w:rsid w:val="009337FD"/>
    <w:rsid w:val="00935977"/>
    <w:rsid w:val="00935FDA"/>
    <w:rsid w:val="009407D9"/>
    <w:rsid w:val="00940EA5"/>
    <w:rsid w:val="00941F39"/>
    <w:rsid w:val="00942088"/>
    <w:rsid w:val="0094415B"/>
    <w:rsid w:val="009449FD"/>
    <w:rsid w:val="00944AC7"/>
    <w:rsid w:val="009452B2"/>
    <w:rsid w:val="009472E1"/>
    <w:rsid w:val="00947BEA"/>
    <w:rsid w:val="009506C2"/>
    <w:rsid w:val="00950B69"/>
    <w:rsid w:val="00950C8F"/>
    <w:rsid w:val="00951A53"/>
    <w:rsid w:val="00952237"/>
    <w:rsid w:val="009539F6"/>
    <w:rsid w:val="00955C0F"/>
    <w:rsid w:val="00955F73"/>
    <w:rsid w:val="00956326"/>
    <w:rsid w:val="00957778"/>
    <w:rsid w:val="009577DC"/>
    <w:rsid w:val="0096090C"/>
    <w:rsid w:val="00961B71"/>
    <w:rsid w:val="0096212D"/>
    <w:rsid w:val="00962374"/>
    <w:rsid w:val="00964880"/>
    <w:rsid w:val="009652EB"/>
    <w:rsid w:val="00967493"/>
    <w:rsid w:val="00967632"/>
    <w:rsid w:val="00967D20"/>
    <w:rsid w:val="00967E7E"/>
    <w:rsid w:val="0097128C"/>
    <w:rsid w:val="00972DF2"/>
    <w:rsid w:val="00972FD6"/>
    <w:rsid w:val="00973278"/>
    <w:rsid w:val="00973DF7"/>
    <w:rsid w:val="00973F00"/>
    <w:rsid w:val="00974118"/>
    <w:rsid w:val="00974DE4"/>
    <w:rsid w:val="00975F90"/>
    <w:rsid w:val="009775C1"/>
    <w:rsid w:val="0098066C"/>
    <w:rsid w:val="009807C5"/>
    <w:rsid w:val="00980EF7"/>
    <w:rsid w:val="00980FDF"/>
    <w:rsid w:val="0098338D"/>
    <w:rsid w:val="0098392F"/>
    <w:rsid w:val="00984F81"/>
    <w:rsid w:val="00986822"/>
    <w:rsid w:val="00986C81"/>
    <w:rsid w:val="00987635"/>
    <w:rsid w:val="00987922"/>
    <w:rsid w:val="009905F6"/>
    <w:rsid w:val="00991948"/>
    <w:rsid w:val="00991A1D"/>
    <w:rsid w:val="00992F83"/>
    <w:rsid w:val="009937EA"/>
    <w:rsid w:val="00993F14"/>
    <w:rsid w:val="0099498D"/>
    <w:rsid w:val="00994F41"/>
    <w:rsid w:val="00995238"/>
    <w:rsid w:val="00995434"/>
    <w:rsid w:val="00995757"/>
    <w:rsid w:val="00995A09"/>
    <w:rsid w:val="00997508"/>
    <w:rsid w:val="00997CBE"/>
    <w:rsid w:val="009A07FF"/>
    <w:rsid w:val="009A3482"/>
    <w:rsid w:val="009A52A5"/>
    <w:rsid w:val="009A67DA"/>
    <w:rsid w:val="009A780A"/>
    <w:rsid w:val="009B010B"/>
    <w:rsid w:val="009B21C4"/>
    <w:rsid w:val="009B48B7"/>
    <w:rsid w:val="009B4FE5"/>
    <w:rsid w:val="009B5D8E"/>
    <w:rsid w:val="009B6537"/>
    <w:rsid w:val="009B6EBB"/>
    <w:rsid w:val="009B7776"/>
    <w:rsid w:val="009C11CB"/>
    <w:rsid w:val="009C1289"/>
    <w:rsid w:val="009C129B"/>
    <w:rsid w:val="009C374C"/>
    <w:rsid w:val="009C4C90"/>
    <w:rsid w:val="009C521E"/>
    <w:rsid w:val="009C5277"/>
    <w:rsid w:val="009C7073"/>
    <w:rsid w:val="009C7BF6"/>
    <w:rsid w:val="009C7DE2"/>
    <w:rsid w:val="009C7FC9"/>
    <w:rsid w:val="009D1F08"/>
    <w:rsid w:val="009D30CC"/>
    <w:rsid w:val="009D36F8"/>
    <w:rsid w:val="009D3C87"/>
    <w:rsid w:val="009D4012"/>
    <w:rsid w:val="009D4570"/>
    <w:rsid w:val="009D49DB"/>
    <w:rsid w:val="009D5E70"/>
    <w:rsid w:val="009D6749"/>
    <w:rsid w:val="009D6CD6"/>
    <w:rsid w:val="009D7050"/>
    <w:rsid w:val="009D7129"/>
    <w:rsid w:val="009D7D8C"/>
    <w:rsid w:val="009E04B3"/>
    <w:rsid w:val="009E0593"/>
    <w:rsid w:val="009E06AD"/>
    <w:rsid w:val="009E1B6C"/>
    <w:rsid w:val="009E1BD4"/>
    <w:rsid w:val="009E1BEB"/>
    <w:rsid w:val="009E1F3D"/>
    <w:rsid w:val="009E2F3E"/>
    <w:rsid w:val="009E34A5"/>
    <w:rsid w:val="009E4118"/>
    <w:rsid w:val="009E60BA"/>
    <w:rsid w:val="009E7D8A"/>
    <w:rsid w:val="009F01C8"/>
    <w:rsid w:val="009F0573"/>
    <w:rsid w:val="009F24EE"/>
    <w:rsid w:val="009F2BA4"/>
    <w:rsid w:val="009F2C3E"/>
    <w:rsid w:val="009F481E"/>
    <w:rsid w:val="009F4A0B"/>
    <w:rsid w:val="009F65C8"/>
    <w:rsid w:val="009F6A94"/>
    <w:rsid w:val="00A014E8"/>
    <w:rsid w:val="00A0290E"/>
    <w:rsid w:val="00A02A99"/>
    <w:rsid w:val="00A03A7E"/>
    <w:rsid w:val="00A03C53"/>
    <w:rsid w:val="00A04136"/>
    <w:rsid w:val="00A061F9"/>
    <w:rsid w:val="00A06A32"/>
    <w:rsid w:val="00A06D62"/>
    <w:rsid w:val="00A11673"/>
    <w:rsid w:val="00A12426"/>
    <w:rsid w:val="00A12DFA"/>
    <w:rsid w:val="00A13C01"/>
    <w:rsid w:val="00A15445"/>
    <w:rsid w:val="00A16A82"/>
    <w:rsid w:val="00A177A3"/>
    <w:rsid w:val="00A20E89"/>
    <w:rsid w:val="00A20F05"/>
    <w:rsid w:val="00A21399"/>
    <w:rsid w:val="00A23E4B"/>
    <w:rsid w:val="00A24136"/>
    <w:rsid w:val="00A24210"/>
    <w:rsid w:val="00A2476A"/>
    <w:rsid w:val="00A25434"/>
    <w:rsid w:val="00A26B1B"/>
    <w:rsid w:val="00A26F04"/>
    <w:rsid w:val="00A27530"/>
    <w:rsid w:val="00A30814"/>
    <w:rsid w:val="00A309D9"/>
    <w:rsid w:val="00A30C91"/>
    <w:rsid w:val="00A31A28"/>
    <w:rsid w:val="00A321D8"/>
    <w:rsid w:val="00A32BED"/>
    <w:rsid w:val="00A33B03"/>
    <w:rsid w:val="00A34C9A"/>
    <w:rsid w:val="00A35D67"/>
    <w:rsid w:val="00A360A1"/>
    <w:rsid w:val="00A369E4"/>
    <w:rsid w:val="00A370F7"/>
    <w:rsid w:val="00A3756A"/>
    <w:rsid w:val="00A3761D"/>
    <w:rsid w:val="00A4115D"/>
    <w:rsid w:val="00A419CF"/>
    <w:rsid w:val="00A43046"/>
    <w:rsid w:val="00A45C77"/>
    <w:rsid w:val="00A46003"/>
    <w:rsid w:val="00A46821"/>
    <w:rsid w:val="00A46A45"/>
    <w:rsid w:val="00A46F34"/>
    <w:rsid w:val="00A51508"/>
    <w:rsid w:val="00A51A4F"/>
    <w:rsid w:val="00A52646"/>
    <w:rsid w:val="00A5313E"/>
    <w:rsid w:val="00A536A2"/>
    <w:rsid w:val="00A545FD"/>
    <w:rsid w:val="00A547B7"/>
    <w:rsid w:val="00A552BD"/>
    <w:rsid w:val="00A55A85"/>
    <w:rsid w:val="00A55B44"/>
    <w:rsid w:val="00A60637"/>
    <w:rsid w:val="00A61C54"/>
    <w:rsid w:val="00A629CE"/>
    <w:rsid w:val="00A634A1"/>
    <w:rsid w:val="00A65442"/>
    <w:rsid w:val="00A66640"/>
    <w:rsid w:val="00A67B3C"/>
    <w:rsid w:val="00A70A4D"/>
    <w:rsid w:val="00A70A7A"/>
    <w:rsid w:val="00A70D6D"/>
    <w:rsid w:val="00A711A8"/>
    <w:rsid w:val="00A71C1F"/>
    <w:rsid w:val="00A72EE6"/>
    <w:rsid w:val="00A74EFB"/>
    <w:rsid w:val="00A759F5"/>
    <w:rsid w:val="00A769C7"/>
    <w:rsid w:val="00A77354"/>
    <w:rsid w:val="00A81A7C"/>
    <w:rsid w:val="00A827BE"/>
    <w:rsid w:val="00A83626"/>
    <w:rsid w:val="00A84C04"/>
    <w:rsid w:val="00A8515C"/>
    <w:rsid w:val="00A860BD"/>
    <w:rsid w:val="00A868A2"/>
    <w:rsid w:val="00A87B51"/>
    <w:rsid w:val="00A900F2"/>
    <w:rsid w:val="00A9534B"/>
    <w:rsid w:val="00A953CD"/>
    <w:rsid w:val="00A954AE"/>
    <w:rsid w:val="00A95505"/>
    <w:rsid w:val="00A95A50"/>
    <w:rsid w:val="00A95B0A"/>
    <w:rsid w:val="00A97739"/>
    <w:rsid w:val="00A97DE9"/>
    <w:rsid w:val="00AA0707"/>
    <w:rsid w:val="00AA0775"/>
    <w:rsid w:val="00AA1410"/>
    <w:rsid w:val="00AA151C"/>
    <w:rsid w:val="00AA15C5"/>
    <w:rsid w:val="00AA179D"/>
    <w:rsid w:val="00AA2251"/>
    <w:rsid w:val="00AA2A20"/>
    <w:rsid w:val="00AA2FE3"/>
    <w:rsid w:val="00AA311D"/>
    <w:rsid w:val="00AA392C"/>
    <w:rsid w:val="00AA44DF"/>
    <w:rsid w:val="00AA4575"/>
    <w:rsid w:val="00AA5538"/>
    <w:rsid w:val="00AA566A"/>
    <w:rsid w:val="00AA5B2F"/>
    <w:rsid w:val="00AA63D8"/>
    <w:rsid w:val="00AA659B"/>
    <w:rsid w:val="00AA7712"/>
    <w:rsid w:val="00AB0059"/>
    <w:rsid w:val="00AB4B3E"/>
    <w:rsid w:val="00AB5FC8"/>
    <w:rsid w:val="00AB7151"/>
    <w:rsid w:val="00AB76D2"/>
    <w:rsid w:val="00AB7838"/>
    <w:rsid w:val="00AC00E4"/>
    <w:rsid w:val="00AC0365"/>
    <w:rsid w:val="00AC1F6B"/>
    <w:rsid w:val="00AC2E60"/>
    <w:rsid w:val="00AC3E8B"/>
    <w:rsid w:val="00AC4C99"/>
    <w:rsid w:val="00AC571F"/>
    <w:rsid w:val="00AC694D"/>
    <w:rsid w:val="00AC7558"/>
    <w:rsid w:val="00AC791A"/>
    <w:rsid w:val="00AD0448"/>
    <w:rsid w:val="00AD0DD1"/>
    <w:rsid w:val="00AD1042"/>
    <w:rsid w:val="00AD16EA"/>
    <w:rsid w:val="00AD1FA8"/>
    <w:rsid w:val="00AD221A"/>
    <w:rsid w:val="00AD2590"/>
    <w:rsid w:val="00AD2933"/>
    <w:rsid w:val="00AD3CB0"/>
    <w:rsid w:val="00AD4C1D"/>
    <w:rsid w:val="00AD52DE"/>
    <w:rsid w:val="00AD537D"/>
    <w:rsid w:val="00AD737E"/>
    <w:rsid w:val="00AD73D9"/>
    <w:rsid w:val="00AD785A"/>
    <w:rsid w:val="00AE19E9"/>
    <w:rsid w:val="00AE24B4"/>
    <w:rsid w:val="00AE2A22"/>
    <w:rsid w:val="00AE342A"/>
    <w:rsid w:val="00AE34B9"/>
    <w:rsid w:val="00AE621F"/>
    <w:rsid w:val="00AE7A0B"/>
    <w:rsid w:val="00AF0092"/>
    <w:rsid w:val="00AF0667"/>
    <w:rsid w:val="00AF0EA6"/>
    <w:rsid w:val="00AF1156"/>
    <w:rsid w:val="00AF3E6B"/>
    <w:rsid w:val="00AF3FC5"/>
    <w:rsid w:val="00AF4E0F"/>
    <w:rsid w:val="00AF7195"/>
    <w:rsid w:val="00AF75DD"/>
    <w:rsid w:val="00AF7782"/>
    <w:rsid w:val="00AF7D59"/>
    <w:rsid w:val="00B0032A"/>
    <w:rsid w:val="00B00DC0"/>
    <w:rsid w:val="00B010DE"/>
    <w:rsid w:val="00B020BD"/>
    <w:rsid w:val="00B02C1C"/>
    <w:rsid w:val="00B06297"/>
    <w:rsid w:val="00B06A84"/>
    <w:rsid w:val="00B06DDC"/>
    <w:rsid w:val="00B0791D"/>
    <w:rsid w:val="00B07B19"/>
    <w:rsid w:val="00B10496"/>
    <w:rsid w:val="00B10911"/>
    <w:rsid w:val="00B120ED"/>
    <w:rsid w:val="00B12886"/>
    <w:rsid w:val="00B135AD"/>
    <w:rsid w:val="00B13859"/>
    <w:rsid w:val="00B14852"/>
    <w:rsid w:val="00B163FB"/>
    <w:rsid w:val="00B168FF"/>
    <w:rsid w:val="00B17649"/>
    <w:rsid w:val="00B2077A"/>
    <w:rsid w:val="00B20CFE"/>
    <w:rsid w:val="00B21F17"/>
    <w:rsid w:val="00B224EE"/>
    <w:rsid w:val="00B2404E"/>
    <w:rsid w:val="00B24BF2"/>
    <w:rsid w:val="00B24E9E"/>
    <w:rsid w:val="00B25876"/>
    <w:rsid w:val="00B25F52"/>
    <w:rsid w:val="00B2657B"/>
    <w:rsid w:val="00B2665D"/>
    <w:rsid w:val="00B26D3E"/>
    <w:rsid w:val="00B2758C"/>
    <w:rsid w:val="00B30356"/>
    <w:rsid w:val="00B3186E"/>
    <w:rsid w:val="00B3233B"/>
    <w:rsid w:val="00B32C56"/>
    <w:rsid w:val="00B3394D"/>
    <w:rsid w:val="00B34BF7"/>
    <w:rsid w:val="00B375FC"/>
    <w:rsid w:val="00B427B5"/>
    <w:rsid w:val="00B42C3E"/>
    <w:rsid w:val="00B42E22"/>
    <w:rsid w:val="00B43399"/>
    <w:rsid w:val="00B43BF6"/>
    <w:rsid w:val="00B45E78"/>
    <w:rsid w:val="00B46297"/>
    <w:rsid w:val="00B469DC"/>
    <w:rsid w:val="00B47CC7"/>
    <w:rsid w:val="00B47DB4"/>
    <w:rsid w:val="00B50755"/>
    <w:rsid w:val="00B508A8"/>
    <w:rsid w:val="00B50C73"/>
    <w:rsid w:val="00B5149E"/>
    <w:rsid w:val="00B51F85"/>
    <w:rsid w:val="00B525BB"/>
    <w:rsid w:val="00B5291F"/>
    <w:rsid w:val="00B52EDE"/>
    <w:rsid w:val="00B52EF7"/>
    <w:rsid w:val="00B53642"/>
    <w:rsid w:val="00B537CE"/>
    <w:rsid w:val="00B53B25"/>
    <w:rsid w:val="00B542A1"/>
    <w:rsid w:val="00B54376"/>
    <w:rsid w:val="00B54532"/>
    <w:rsid w:val="00B54DF3"/>
    <w:rsid w:val="00B56B18"/>
    <w:rsid w:val="00B60470"/>
    <w:rsid w:val="00B6085A"/>
    <w:rsid w:val="00B60FE6"/>
    <w:rsid w:val="00B615EB"/>
    <w:rsid w:val="00B61BF6"/>
    <w:rsid w:val="00B63813"/>
    <w:rsid w:val="00B64C9C"/>
    <w:rsid w:val="00B64E77"/>
    <w:rsid w:val="00B6550A"/>
    <w:rsid w:val="00B667D9"/>
    <w:rsid w:val="00B673F2"/>
    <w:rsid w:val="00B67636"/>
    <w:rsid w:val="00B67902"/>
    <w:rsid w:val="00B67E78"/>
    <w:rsid w:val="00B70690"/>
    <w:rsid w:val="00B71361"/>
    <w:rsid w:val="00B7269F"/>
    <w:rsid w:val="00B7428C"/>
    <w:rsid w:val="00B742E8"/>
    <w:rsid w:val="00B7459A"/>
    <w:rsid w:val="00B747FB"/>
    <w:rsid w:val="00B75371"/>
    <w:rsid w:val="00B755E2"/>
    <w:rsid w:val="00B7594D"/>
    <w:rsid w:val="00B75AE8"/>
    <w:rsid w:val="00B7675E"/>
    <w:rsid w:val="00B7704E"/>
    <w:rsid w:val="00B823AC"/>
    <w:rsid w:val="00B83766"/>
    <w:rsid w:val="00B839A5"/>
    <w:rsid w:val="00B844E5"/>
    <w:rsid w:val="00B851AF"/>
    <w:rsid w:val="00B8565F"/>
    <w:rsid w:val="00B85E26"/>
    <w:rsid w:val="00B866AC"/>
    <w:rsid w:val="00B87091"/>
    <w:rsid w:val="00B87865"/>
    <w:rsid w:val="00B87D57"/>
    <w:rsid w:val="00B91360"/>
    <w:rsid w:val="00B91679"/>
    <w:rsid w:val="00B92A65"/>
    <w:rsid w:val="00B9357C"/>
    <w:rsid w:val="00B935BF"/>
    <w:rsid w:val="00B93CB5"/>
    <w:rsid w:val="00B943F4"/>
    <w:rsid w:val="00BA0126"/>
    <w:rsid w:val="00BA0DF1"/>
    <w:rsid w:val="00BA2023"/>
    <w:rsid w:val="00BA2558"/>
    <w:rsid w:val="00BA4046"/>
    <w:rsid w:val="00BA4CC1"/>
    <w:rsid w:val="00BB00F5"/>
    <w:rsid w:val="00BB0315"/>
    <w:rsid w:val="00BB05E6"/>
    <w:rsid w:val="00BB21F3"/>
    <w:rsid w:val="00BB2A2F"/>
    <w:rsid w:val="00BB2DA6"/>
    <w:rsid w:val="00BB2ECA"/>
    <w:rsid w:val="00BB328C"/>
    <w:rsid w:val="00BB3AD3"/>
    <w:rsid w:val="00BB3B8A"/>
    <w:rsid w:val="00BB4B85"/>
    <w:rsid w:val="00BB4F42"/>
    <w:rsid w:val="00BB5A13"/>
    <w:rsid w:val="00BB5D95"/>
    <w:rsid w:val="00BB6920"/>
    <w:rsid w:val="00BB6B52"/>
    <w:rsid w:val="00BC2696"/>
    <w:rsid w:val="00BC3008"/>
    <w:rsid w:val="00BC3C66"/>
    <w:rsid w:val="00BC42E2"/>
    <w:rsid w:val="00BC54CF"/>
    <w:rsid w:val="00BC59BF"/>
    <w:rsid w:val="00BC5D75"/>
    <w:rsid w:val="00BC60D4"/>
    <w:rsid w:val="00BC6450"/>
    <w:rsid w:val="00BC6687"/>
    <w:rsid w:val="00BC6E6E"/>
    <w:rsid w:val="00BC710A"/>
    <w:rsid w:val="00BC7C91"/>
    <w:rsid w:val="00BC7D3A"/>
    <w:rsid w:val="00BD0A41"/>
    <w:rsid w:val="00BD160E"/>
    <w:rsid w:val="00BD2266"/>
    <w:rsid w:val="00BD2875"/>
    <w:rsid w:val="00BD3317"/>
    <w:rsid w:val="00BD4599"/>
    <w:rsid w:val="00BD63D6"/>
    <w:rsid w:val="00BD6EF2"/>
    <w:rsid w:val="00BD765E"/>
    <w:rsid w:val="00BD766C"/>
    <w:rsid w:val="00BD7A0F"/>
    <w:rsid w:val="00BD7E6E"/>
    <w:rsid w:val="00BE0E68"/>
    <w:rsid w:val="00BE1751"/>
    <w:rsid w:val="00BE26DD"/>
    <w:rsid w:val="00BE3991"/>
    <w:rsid w:val="00BE47FE"/>
    <w:rsid w:val="00BE4F50"/>
    <w:rsid w:val="00BE66CE"/>
    <w:rsid w:val="00BE70E8"/>
    <w:rsid w:val="00BF1748"/>
    <w:rsid w:val="00BF2171"/>
    <w:rsid w:val="00BF3B24"/>
    <w:rsid w:val="00BF3D51"/>
    <w:rsid w:val="00BF604A"/>
    <w:rsid w:val="00BF62FE"/>
    <w:rsid w:val="00BF69C9"/>
    <w:rsid w:val="00BF6E82"/>
    <w:rsid w:val="00BF717C"/>
    <w:rsid w:val="00C00769"/>
    <w:rsid w:val="00C01736"/>
    <w:rsid w:val="00C01B35"/>
    <w:rsid w:val="00C021E5"/>
    <w:rsid w:val="00C02C06"/>
    <w:rsid w:val="00C032CA"/>
    <w:rsid w:val="00C0419C"/>
    <w:rsid w:val="00C0676D"/>
    <w:rsid w:val="00C072AC"/>
    <w:rsid w:val="00C111F6"/>
    <w:rsid w:val="00C116CB"/>
    <w:rsid w:val="00C11AA0"/>
    <w:rsid w:val="00C12D47"/>
    <w:rsid w:val="00C148BC"/>
    <w:rsid w:val="00C1634A"/>
    <w:rsid w:val="00C21912"/>
    <w:rsid w:val="00C2258E"/>
    <w:rsid w:val="00C23B44"/>
    <w:rsid w:val="00C23EF1"/>
    <w:rsid w:val="00C2449B"/>
    <w:rsid w:val="00C2527F"/>
    <w:rsid w:val="00C26206"/>
    <w:rsid w:val="00C27091"/>
    <w:rsid w:val="00C27665"/>
    <w:rsid w:val="00C30B5E"/>
    <w:rsid w:val="00C30C07"/>
    <w:rsid w:val="00C3144A"/>
    <w:rsid w:val="00C36724"/>
    <w:rsid w:val="00C36BF9"/>
    <w:rsid w:val="00C37FA1"/>
    <w:rsid w:val="00C416E2"/>
    <w:rsid w:val="00C41C62"/>
    <w:rsid w:val="00C41CE1"/>
    <w:rsid w:val="00C42045"/>
    <w:rsid w:val="00C4256F"/>
    <w:rsid w:val="00C43510"/>
    <w:rsid w:val="00C43B52"/>
    <w:rsid w:val="00C440C1"/>
    <w:rsid w:val="00C44BDA"/>
    <w:rsid w:val="00C44D1F"/>
    <w:rsid w:val="00C45327"/>
    <w:rsid w:val="00C46C23"/>
    <w:rsid w:val="00C47225"/>
    <w:rsid w:val="00C47A86"/>
    <w:rsid w:val="00C47B81"/>
    <w:rsid w:val="00C5188C"/>
    <w:rsid w:val="00C51D00"/>
    <w:rsid w:val="00C53063"/>
    <w:rsid w:val="00C53DD0"/>
    <w:rsid w:val="00C540C7"/>
    <w:rsid w:val="00C54798"/>
    <w:rsid w:val="00C548C2"/>
    <w:rsid w:val="00C54E77"/>
    <w:rsid w:val="00C5559A"/>
    <w:rsid w:val="00C556D7"/>
    <w:rsid w:val="00C5587C"/>
    <w:rsid w:val="00C55C81"/>
    <w:rsid w:val="00C561A4"/>
    <w:rsid w:val="00C561A5"/>
    <w:rsid w:val="00C5659D"/>
    <w:rsid w:val="00C572AA"/>
    <w:rsid w:val="00C5768F"/>
    <w:rsid w:val="00C579F0"/>
    <w:rsid w:val="00C57D30"/>
    <w:rsid w:val="00C57D4F"/>
    <w:rsid w:val="00C63185"/>
    <w:rsid w:val="00C63967"/>
    <w:rsid w:val="00C65CD8"/>
    <w:rsid w:val="00C65F16"/>
    <w:rsid w:val="00C66781"/>
    <w:rsid w:val="00C66BF0"/>
    <w:rsid w:val="00C66EC4"/>
    <w:rsid w:val="00C70A40"/>
    <w:rsid w:val="00C713A8"/>
    <w:rsid w:val="00C72540"/>
    <w:rsid w:val="00C73D09"/>
    <w:rsid w:val="00C758D6"/>
    <w:rsid w:val="00C761E9"/>
    <w:rsid w:val="00C762F1"/>
    <w:rsid w:val="00C76999"/>
    <w:rsid w:val="00C80628"/>
    <w:rsid w:val="00C81326"/>
    <w:rsid w:val="00C81389"/>
    <w:rsid w:val="00C82720"/>
    <w:rsid w:val="00C82993"/>
    <w:rsid w:val="00C82D28"/>
    <w:rsid w:val="00C8321C"/>
    <w:rsid w:val="00C835CD"/>
    <w:rsid w:val="00C8390E"/>
    <w:rsid w:val="00C83C73"/>
    <w:rsid w:val="00C83FAF"/>
    <w:rsid w:val="00C8459A"/>
    <w:rsid w:val="00C84C28"/>
    <w:rsid w:val="00C86E30"/>
    <w:rsid w:val="00C86EA0"/>
    <w:rsid w:val="00C8794F"/>
    <w:rsid w:val="00C90B93"/>
    <w:rsid w:val="00C90DB2"/>
    <w:rsid w:val="00C91227"/>
    <w:rsid w:val="00C91C95"/>
    <w:rsid w:val="00C9309D"/>
    <w:rsid w:val="00C93567"/>
    <w:rsid w:val="00C93A9C"/>
    <w:rsid w:val="00C9572C"/>
    <w:rsid w:val="00C95FC7"/>
    <w:rsid w:val="00C965F2"/>
    <w:rsid w:val="00C968FE"/>
    <w:rsid w:val="00C96A00"/>
    <w:rsid w:val="00C96C98"/>
    <w:rsid w:val="00CA2142"/>
    <w:rsid w:val="00CA2DD2"/>
    <w:rsid w:val="00CA3713"/>
    <w:rsid w:val="00CA5E3F"/>
    <w:rsid w:val="00CA5E74"/>
    <w:rsid w:val="00CA689D"/>
    <w:rsid w:val="00CA6E40"/>
    <w:rsid w:val="00CB04B1"/>
    <w:rsid w:val="00CB1693"/>
    <w:rsid w:val="00CB2AAD"/>
    <w:rsid w:val="00CB3617"/>
    <w:rsid w:val="00CB384F"/>
    <w:rsid w:val="00CB3A14"/>
    <w:rsid w:val="00CB45B6"/>
    <w:rsid w:val="00CB4B9D"/>
    <w:rsid w:val="00CB5037"/>
    <w:rsid w:val="00CB6BAA"/>
    <w:rsid w:val="00CB706C"/>
    <w:rsid w:val="00CB79D5"/>
    <w:rsid w:val="00CC0361"/>
    <w:rsid w:val="00CC08D9"/>
    <w:rsid w:val="00CC1BDD"/>
    <w:rsid w:val="00CC241E"/>
    <w:rsid w:val="00CC344B"/>
    <w:rsid w:val="00CC35E2"/>
    <w:rsid w:val="00CC4C69"/>
    <w:rsid w:val="00CC60FF"/>
    <w:rsid w:val="00CC63DF"/>
    <w:rsid w:val="00CC73AA"/>
    <w:rsid w:val="00CC7E58"/>
    <w:rsid w:val="00CD0555"/>
    <w:rsid w:val="00CD10F4"/>
    <w:rsid w:val="00CD1DA1"/>
    <w:rsid w:val="00CD3690"/>
    <w:rsid w:val="00CD3700"/>
    <w:rsid w:val="00CD3A00"/>
    <w:rsid w:val="00CD4368"/>
    <w:rsid w:val="00CD4458"/>
    <w:rsid w:val="00CD4538"/>
    <w:rsid w:val="00CD4DFC"/>
    <w:rsid w:val="00CD5533"/>
    <w:rsid w:val="00CD7194"/>
    <w:rsid w:val="00CD78B0"/>
    <w:rsid w:val="00CD7B04"/>
    <w:rsid w:val="00CE0801"/>
    <w:rsid w:val="00CE0B7A"/>
    <w:rsid w:val="00CE27A5"/>
    <w:rsid w:val="00CE42CF"/>
    <w:rsid w:val="00CE538A"/>
    <w:rsid w:val="00CE547E"/>
    <w:rsid w:val="00CE56F5"/>
    <w:rsid w:val="00CE5E99"/>
    <w:rsid w:val="00CE6034"/>
    <w:rsid w:val="00CE7310"/>
    <w:rsid w:val="00CF138A"/>
    <w:rsid w:val="00CF1407"/>
    <w:rsid w:val="00CF2DE0"/>
    <w:rsid w:val="00CF3364"/>
    <w:rsid w:val="00CF44EC"/>
    <w:rsid w:val="00CF4AEC"/>
    <w:rsid w:val="00CF5FD9"/>
    <w:rsid w:val="00CF745E"/>
    <w:rsid w:val="00D00404"/>
    <w:rsid w:val="00D0086C"/>
    <w:rsid w:val="00D00EDC"/>
    <w:rsid w:val="00D015FC"/>
    <w:rsid w:val="00D02C37"/>
    <w:rsid w:val="00D0300D"/>
    <w:rsid w:val="00D03DE6"/>
    <w:rsid w:val="00D04266"/>
    <w:rsid w:val="00D10D0B"/>
    <w:rsid w:val="00D129F6"/>
    <w:rsid w:val="00D12AE3"/>
    <w:rsid w:val="00D13DFF"/>
    <w:rsid w:val="00D141D9"/>
    <w:rsid w:val="00D152C3"/>
    <w:rsid w:val="00D15EA6"/>
    <w:rsid w:val="00D169A0"/>
    <w:rsid w:val="00D16C9E"/>
    <w:rsid w:val="00D20A10"/>
    <w:rsid w:val="00D20A37"/>
    <w:rsid w:val="00D20F1A"/>
    <w:rsid w:val="00D2323B"/>
    <w:rsid w:val="00D266AD"/>
    <w:rsid w:val="00D26B84"/>
    <w:rsid w:val="00D30AAB"/>
    <w:rsid w:val="00D32BE6"/>
    <w:rsid w:val="00D3376F"/>
    <w:rsid w:val="00D34796"/>
    <w:rsid w:val="00D35366"/>
    <w:rsid w:val="00D3579D"/>
    <w:rsid w:val="00D35D10"/>
    <w:rsid w:val="00D36534"/>
    <w:rsid w:val="00D36DB1"/>
    <w:rsid w:val="00D37367"/>
    <w:rsid w:val="00D378A9"/>
    <w:rsid w:val="00D37A8C"/>
    <w:rsid w:val="00D37DB8"/>
    <w:rsid w:val="00D4015B"/>
    <w:rsid w:val="00D41EE6"/>
    <w:rsid w:val="00D423E9"/>
    <w:rsid w:val="00D431BE"/>
    <w:rsid w:val="00D4448E"/>
    <w:rsid w:val="00D44B46"/>
    <w:rsid w:val="00D45D99"/>
    <w:rsid w:val="00D47AF5"/>
    <w:rsid w:val="00D5096C"/>
    <w:rsid w:val="00D511D5"/>
    <w:rsid w:val="00D51230"/>
    <w:rsid w:val="00D528E2"/>
    <w:rsid w:val="00D53053"/>
    <w:rsid w:val="00D5374A"/>
    <w:rsid w:val="00D53D7C"/>
    <w:rsid w:val="00D53E33"/>
    <w:rsid w:val="00D5546F"/>
    <w:rsid w:val="00D5588A"/>
    <w:rsid w:val="00D55C2E"/>
    <w:rsid w:val="00D55DAC"/>
    <w:rsid w:val="00D55EB5"/>
    <w:rsid w:val="00D60673"/>
    <w:rsid w:val="00D60A28"/>
    <w:rsid w:val="00D614A6"/>
    <w:rsid w:val="00D614DC"/>
    <w:rsid w:val="00D61F8F"/>
    <w:rsid w:val="00D6275A"/>
    <w:rsid w:val="00D62AC4"/>
    <w:rsid w:val="00D70B5D"/>
    <w:rsid w:val="00D70D49"/>
    <w:rsid w:val="00D710F6"/>
    <w:rsid w:val="00D71203"/>
    <w:rsid w:val="00D72175"/>
    <w:rsid w:val="00D72A94"/>
    <w:rsid w:val="00D72C1F"/>
    <w:rsid w:val="00D73340"/>
    <w:rsid w:val="00D75A6E"/>
    <w:rsid w:val="00D75D19"/>
    <w:rsid w:val="00D76EE5"/>
    <w:rsid w:val="00D76FBA"/>
    <w:rsid w:val="00D7719C"/>
    <w:rsid w:val="00D7737F"/>
    <w:rsid w:val="00D7794A"/>
    <w:rsid w:val="00D77B95"/>
    <w:rsid w:val="00D77E8A"/>
    <w:rsid w:val="00D80508"/>
    <w:rsid w:val="00D82206"/>
    <w:rsid w:val="00D83E0D"/>
    <w:rsid w:val="00D848D7"/>
    <w:rsid w:val="00D853EB"/>
    <w:rsid w:val="00D858F6"/>
    <w:rsid w:val="00D8615E"/>
    <w:rsid w:val="00D86586"/>
    <w:rsid w:val="00D876BF"/>
    <w:rsid w:val="00D87BC6"/>
    <w:rsid w:val="00D9044B"/>
    <w:rsid w:val="00D9058B"/>
    <w:rsid w:val="00D91346"/>
    <w:rsid w:val="00D91D0D"/>
    <w:rsid w:val="00D94496"/>
    <w:rsid w:val="00D94708"/>
    <w:rsid w:val="00D94D47"/>
    <w:rsid w:val="00D95154"/>
    <w:rsid w:val="00D951E0"/>
    <w:rsid w:val="00D96FC7"/>
    <w:rsid w:val="00D9762A"/>
    <w:rsid w:val="00DA023A"/>
    <w:rsid w:val="00DA0795"/>
    <w:rsid w:val="00DA0E44"/>
    <w:rsid w:val="00DA1372"/>
    <w:rsid w:val="00DA2D6B"/>
    <w:rsid w:val="00DA308E"/>
    <w:rsid w:val="00DA4DCA"/>
    <w:rsid w:val="00DA766E"/>
    <w:rsid w:val="00DB0934"/>
    <w:rsid w:val="00DB109A"/>
    <w:rsid w:val="00DB128A"/>
    <w:rsid w:val="00DB248E"/>
    <w:rsid w:val="00DB50D0"/>
    <w:rsid w:val="00DB6D6D"/>
    <w:rsid w:val="00DB731C"/>
    <w:rsid w:val="00DB77BA"/>
    <w:rsid w:val="00DC0928"/>
    <w:rsid w:val="00DC1402"/>
    <w:rsid w:val="00DC181E"/>
    <w:rsid w:val="00DC18D4"/>
    <w:rsid w:val="00DC1DF7"/>
    <w:rsid w:val="00DC2B6C"/>
    <w:rsid w:val="00DC434B"/>
    <w:rsid w:val="00DC4D3A"/>
    <w:rsid w:val="00DC4F9F"/>
    <w:rsid w:val="00DC5F2D"/>
    <w:rsid w:val="00DC637C"/>
    <w:rsid w:val="00DC6635"/>
    <w:rsid w:val="00DC66EF"/>
    <w:rsid w:val="00DC6E10"/>
    <w:rsid w:val="00DD091F"/>
    <w:rsid w:val="00DD0C60"/>
    <w:rsid w:val="00DD1748"/>
    <w:rsid w:val="00DD2367"/>
    <w:rsid w:val="00DD25B7"/>
    <w:rsid w:val="00DD2914"/>
    <w:rsid w:val="00DD66E4"/>
    <w:rsid w:val="00DD724D"/>
    <w:rsid w:val="00DE0C33"/>
    <w:rsid w:val="00DE110B"/>
    <w:rsid w:val="00DE2050"/>
    <w:rsid w:val="00DE3EE7"/>
    <w:rsid w:val="00DE429E"/>
    <w:rsid w:val="00DE59BA"/>
    <w:rsid w:val="00DE5E2B"/>
    <w:rsid w:val="00DE734A"/>
    <w:rsid w:val="00DF1396"/>
    <w:rsid w:val="00DF18E7"/>
    <w:rsid w:val="00DF1C90"/>
    <w:rsid w:val="00DF3409"/>
    <w:rsid w:val="00DF3B66"/>
    <w:rsid w:val="00DF3B9E"/>
    <w:rsid w:val="00DF4576"/>
    <w:rsid w:val="00DF4962"/>
    <w:rsid w:val="00DF4BF0"/>
    <w:rsid w:val="00DF510A"/>
    <w:rsid w:val="00DF5F75"/>
    <w:rsid w:val="00DF6ED7"/>
    <w:rsid w:val="00DF7A11"/>
    <w:rsid w:val="00DF7AFC"/>
    <w:rsid w:val="00E001F6"/>
    <w:rsid w:val="00E00FB6"/>
    <w:rsid w:val="00E01311"/>
    <w:rsid w:val="00E01C10"/>
    <w:rsid w:val="00E02CA8"/>
    <w:rsid w:val="00E034EC"/>
    <w:rsid w:val="00E05422"/>
    <w:rsid w:val="00E079ED"/>
    <w:rsid w:val="00E10E9A"/>
    <w:rsid w:val="00E1160B"/>
    <w:rsid w:val="00E116BC"/>
    <w:rsid w:val="00E13449"/>
    <w:rsid w:val="00E13CB9"/>
    <w:rsid w:val="00E13F0D"/>
    <w:rsid w:val="00E14474"/>
    <w:rsid w:val="00E14B3A"/>
    <w:rsid w:val="00E1527C"/>
    <w:rsid w:val="00E1667C"/>
    <w:rsid w:val="00E16B71"/>
    <w:rsid w:val="00E174D2"/>
    <w:rsid w:val="00E17F89"/>
    <w:rsid w:val="00E21908"/>
    <w:rsid w:val="00E21CE4"/>
    <w:rsid w:val="00E23178"/>
    <w:rsid w:val="00E24952"/>
    <w:rsid w:val="00E24F1D"/>
    <w:rsid w:val="00E253FD"/>
    <w:rsid w:val="00E2582E"/>
    <w:rsid w:val="00E25B8C"/>
    <w:rsid w:val="00E260AE"/>
    <w:rsid w:val="00E26351"/>
    <w:rsid w:val="00E27C12"/>
    <w:rsid w:val="00E27F4F"/>
    <w:rsid w:val="00E3199D"/>
    <w:rsid w:val="00E33266"/>
    <w:rsid w:val="00E34422"/>
    <w:rsid w:val="00E3448F"/>
    <w:rsid w:val="00E34E33"/>
    <w:rsid w:val="00E34FA8"/>
    <w:rsid w:val="00E35051"/>
    <w:rsid w:val="00E366C8"/>
    <w:rsid w:val="00E367CC"/>
    <w:rsid w:val="00E368B9"/>
    <w:rsid w:val="00E37743"/>
    <w:rsid w:val="00E37A61"/>
    <w:rsid w:val="00E40A7D"/>
    <w:rsid w:val="00E4147A"/>
    <w:rsid w:val="00E417C3"/>
    <w:rsid w:val="00E41A3C"/>
    <w:rsid w:val="00E4246C"/>
    <w:rsid w:val="00E424B8"/>
    <w:rsid w:val="00E42564"/>
    <w:rsid w:val="00E42CD9"/>
    <w:rsid w:val="00E438E8"/>
    <w:rsid w:val="00E452DD"/>
    <w:rsid w:val="00E4646B"/>
    <w:rsid w:val="00E46D34"/>
    <w:rsid w:val="00E46EC2"/>
    <w:rsid w:val="00E51739"/>
    <w:rsid w:val="00E519C6"/>
    <w:rsid w:val="00E51A89"/>
    <w:rsid w:val="00E54E4F"/>
    <w:rsid w:val="00E55333"/>
    <w:rsid w:val="00E55439"/>
    <w:rsid w:val="00E55C3F"/>
    <w:rsid w:val="00E55D00"/>
    <w:rsid w:val="00E565CC"/>
    <w:rsid w:val="00E56694"/>
    <w:rsid w:val="00E56B8A"/>
    <w:rsid w:val="00E577AA"/>
    <w:rsid w:val="00E577C0"/>
    <w:rsid w:val="00E60830"/>
    <w:rsid w:val="00E62C0A"/>
    <w:rsid w:val="00E63128"/>
    <w:rsid w:val="00E63449"/>
    <w:rsid w:val="00E6498E"/>
    <w:rsid w:val="00E67E01"/>
    <w:rsid w:val="00E70047"/>
    <w:rsid w:val="00E712BF"/>
    <w:rsid w:val="00E7184F"/>
    <w:rsid w:val="00E71B8D"/>
    <w:rsid w:val="00E72FEB"/>
    <w:rsid w:val="00E752FB"/>
    <w:rsid w:val="00E7791A"/>
    <w:rsid w:val="00E77FC2"/>
    <w:rsid w:val="00E81BAC"/>
    <w:rsid w:val="00E824DA"/>
    <w:rsid w:val="00E8267E"/>
    <w:rsid w:val="00E82AD1"/>
    <w:rsid w:val="00E8371B"/>
    <w:rsid w:val="00E83E21"/>
    <w:rsid w:val="00E84A7C"/>
    <w:rsid w:val="00E85551"/>
    <w:rsid w:val="00E86174"/>
    <w:rsid w:val="00E8693F"/>
    <w:rsid w:val="00E875C4"/>
    <w:rsid w:val="00E87C0C"/>
    <w:rsid w:val="00E90BFF"/>
    <w:rsid w:val="00E91320"/>
    <w:rsid w:val="00E914B4"/>
    <w:rsid w:val="00E92A62"/>
    <w:rsid w:val="00E92D71"/>
    <w:rsid w:val="00E932CC"/>
    <w:rsid w:val="00E975F4"/>
    <w:rsid w:val="00E97CD5"/>
    <w:rsid w:val="00E97DCE"/>
    <w:rsid w:val="00EA0822"/>
    <w:rsid w:val="00EA1604"/>
    <w:rsid w:val="00EA1FE9"/>
    <w:rsid w:val="00EA3AB3"/>
    <w:rsid w:val="00EA4168"/>
    <w:rsid w:val="00EA4324"/>
    <w:rsid w:val="00EA4803"/>
    <w:rsid w:val="00EA4FDF"/>
    <w:rsid w:val="00EA6BA8"/>
    <w:rsid w:val="00EB013B"/>
    <w:rsid w:val="00EB08AE"/>
    <w:rsid w:val="00EB0B21"/>
    <w:rsid w:val="00EB0DF1"/>
    <w:rsid w:val="00EB22EB"/>
    <w:rsid w:val="00EB26CA"/>
    <w:rsid w:val="00EB4A6B"/>
    <w:rsid w:val="00EB4BE3"/>
    <w:rsid w:val="00EB4DFE"/>
    <w:rsid w:val="00EB51C8"/>
    <w:rsid w:val="00EB5B13"/>
    <w:rsid w:val="00EB66A8"/>
    <w:rsid w:val="00EB786D"/>
    <w:rsid w:val="00EC003E"/>
    <w:rsid w:val="00EC1440"/>
    <w:rsid w:val="00EC2072"/>
    <w:rsid w:val="00EC33A3"/>
    <w:rsid w:val="00EC33C4"/>
    <w:rsid w:val="00EC47C0"/>
    <w:rsid w:val="00EC48D0"/>
    <w:rsid w:val="00EC4B05"/>
    <w:rsid w:val="00EC558F"/>
    <w:rsid w:val="00EC6568"/>
    <w:rsid w:val="00EC7734"/>
    <w:rsid w:val="00ED0191"/>
    <w:rsid w:val="00ED3A98"/>
    <w:rsid w:val="00ED3BA6"/>
    <w:rsid w:val="00ED5361"/>
    <w:rsid w:val="00ED79C7"/>
    <w:rsid w:val="00EE0188"/>
    <w:rsid w:val="00EE058A"/>
    <w:rsid w:val="00EE0E40"/>
    <w:rsid w:val="00EE19AC"/>
    <w:rsid w:val="00EE1B33"/>
    <w:rsid w:val="00EE2544"/>
    <w:rsid w:val="00EE368D"/>
    <w:rsid w:val="00EE56CA"/>
    <w:rsid w:val="00EE653B"/>
    <w:rsid w:val="00EE6E74"/>
    <w:rsid w:val="00EF08BB"/>
    <w:rsid w:val="00EF1728"/>
    <w:rsid w:val="00EF3592"/>
    <w:rsid w:val="00EF43AD"/>
    <w:rsid w:val="00EF573C"/>
    <w:rsid w:val="00EF581B"/>
    <w:rsid w:val="00EF74E9"/>
    <w:rsid w:val="00EF7915"/>
    <w:rsid w:val="00F0098F"/>
    <w:rsid w:val="00F030CA"/>
    <w:rsid w:val="00F046D4"/>
    <w:rsid w:val="00F04F61"/>
    <w:rsid w:val="00F06B8E"/>
    <w:rsid w:val="00F07B19"/>
    <w:rsid w:val="00F1016C"/>
    <w:rsid w:val="00F10D77"/>
    <w:rsid w:val="00F1168B"/>
    <w:rsid w:val="00F11B1B"/>
    <w:rsid w:val="00F12850"/>
    <w:rsid w:val="00F12B06"/>
    <w:rsid w:val="00F13272"/>
    <w:rsid w:val="00F13687"/>
    <w:rsid w:val="00F14504"/>
    <w:rsid w:val="00F15A29"/>
    <w:rsid w:val="00F21079"/>
    <w:rsid w:val="00F2173C"/>
    <w:rsid w:val="00F22364"/>
    <w:rsid w:val="00F24EBD"/>
    <w:rsid w:val="00F24F35"/>
    <w:rsid w:val="00F27155"/>
    <w:rsid w:val="00F278BE"/>
    <w:rsid w:val="00F30125"/>
    <w:rsid w:val="00F30D18"/>
    <w:rsid w:val="00F315AD"/>
    <w:rsid w:val="00F31B4F"/>
    <w:rsid w:val="00F336BC"/>
    <w:rsid w:val="00F33D80"/>
    <w:rsid w:val="00F34D1D"/>
    <w:rsid w:val="00F356E8"/>
    <w:rsid w:val="00F3610A"/>
    <w:rsid w:val="00F40670"/>
    <w:rsid w:val="00F426EF"/>
    <w:rsid w:val="00F43269"/>
    <w:rsid w:val="00F4348A"/>
    <w:rsid w:val="00F43C68"/>
    <w:rsid w:val="00F44059"/>
    <w:rsid w:val="00F46C8A"/>
    <w:rsid w:val="00F47948"/>
    <w:rsid w:val="00F479DD"/>
    <w:rsid w:val="00F5041D"/>
    <w:rsid w:val="00F50A45"/>
    <w:rsid w:val="00F51856"/>
    <w:rsid w:val="00F51CDE"/>
    <w:rsid w:val="00F51E3D"/>
    <w:rsid w:val="00F52569"/>
    <w:rsid w:val="00F5261A"/>
    <w:rsid w:val="00F52FF7"/>
    <w:rsid w:val="00F53685"/>
    <w:rsid w:val="00F53769"/>
    <w:rsid w:val="00F53E0B"/>
    <w:rsid w:val="00F54026"/>
    <w:rsid w:val="00F54E91"/>
    <w:rsid w:val="00F57988"/>
    <w:rsid w:val="00F6154B"/>
    <w:rsid w:val="00F6261E"/>
    <w:rsid w:val="00F629C7"/>
    <w:rsid w:val="00F633BE"/>
    <w:rsid w:val="00F6349F"/>
    <w:rsid w:val="00F63D19"/>
    <w:rsid w:val="00F64312"/>
    <w:rsid w:val="00F64934"/>
    <w:rsid w:val="00F6669B"/>
    <w:rsid w:val="00F706D5"/>
    <w:rsid w:val="00F7465E"/>
    <w:rsid w:val="00F754C2"/>
    <w:rsid w:val="00F75BD1"/>
    <w:rsid w:val="00F76C02"/>
    <w:rsid w:val="00F76C85"/>
    <w:rsid w:val="00F772AB"/>
    <w:rsid w:val="00F77809"/>
    <w:rsid w:val="00F77FE6"/>
    <w:rsid w:val="00F807D8"/>
    <w:rsid w:val="00F8105E"/>
    <w:rsid w:val="00F828C9"/>
    <w:rsid w:val="00F829E0"/>
    <w:rsid w:val="00F82CB3"/>
    <w:rsid w:val="00F83868"/>
    <w:rsid w:val="00F838F6"/>
    <w:rsid w:val="00F84B12"/>
    <w:rsid w:val="00F85CF6"/>
    <w:rsid w:val="00F8763B"/>
    <w:rsid w:val="00F87AE0"/>
    <w:rsid w:val="00F87C3D"/>
    <w:rsid w:val="00F901AC"/>
    <w:rsid w:val="00F90DE4"/>
    <w:rsid w:val="00F93865"/>
    <w:rsid w:val="00F93D48"/>
    <w:rsid w:val="00F94165"/>
    <w:rsid w:val="00F964B3"/>
    <w:rsid w:val="00F96A47"/>
    <w:rsid w:val="00FA01C9"/>
    <w:rsid w:val="00FA0B0A"/>
    <w:rsid w:val="00FA0B0E"/>
    <w:rsid w:val="00FA1680"/>
    <w:rsid w:val="00FA384A"/>
    <w:rsid w:val="00FA3E4F"/>
    <w:rsid w:val="00FA435B"/>
    <w:rsid w:val="00FA4CEE"/>
    <w:rsid w:val="00FA5E05"/>
    <w:rsid w:val="00FB0947"/>
    <w:rsid w:val="00FB265B"/>
    <w:rsid w:val="00FB2DD0"/>
    <w:rsid w:val="00FB3217"/>
    <w:rsid w:val="00FB3A5B"/>
    <w:rsid w:val="00FB4671"/>
    <w:rsid w:val="00FB4AEA"/>
    <w:rsid w:val="00FB4D18"/>
    <w:rsid w:val="00FB4FE3"/>
    <w:rsid w:val="00FB516F"/>
    <w:rsid w:val="00FB5D75"/>
    <w:rsid w:val="00FB6829"/>
    <w:rsid w:val="00FB69AE"/>
    <w:rsid w:val="00FB7086"/>
    <w:rsid w:val="00FC020C"/>
    <w:rsid w:val="00FC0270"/>
    <w:rsid w:val="00FC02E7"/>
    <w:rsid w:val="00FC14A7"/>
    <w:rsid w:val="00FC46D1"/>
    <w:rsid w:val="00FC4CF2"/>
    <w:rsid w:val="00FC511E"/>
    <w:rsid w:val="00FC6065"/>
    <w:rsid w:val="00FC6DD1"/>
    <w:rsid w:val="00FC71CB"/>
    <w:rsid w:val="00FD267A"/>
    <w:rsid w:val="00FD275A"/>
    <w:rsid w:val="00FD3828"/>
    <w:rsid w:val="00FD3B1F"/>
    <w:rsid w:val="00FD4C8A"/>
    <w:rsid w:val="00FD50BE"/>
    <w:rsid w:val="00FD5268"/>
    <w:rsid w:val="00FD660D"/>
    <w:rsid w:val="00FD754C"/>
    <w:rsid w:val="00FD7604"/>
    <w:rsid w:val="00FE11A5"/>
    <w:rsid w:val="00FE1A33"/>
    <w:rsid w:val="00FE2AA5"/>
    <w:rsid w:val="00FE2C33"/>
    <w:rsid w:val="00FE2C5C"/>
    <w:rsid w:val="00FE3077"/>
    <w:rsid w:val="00FE30B7"/>
    <w:rsid w:val="00FE3E07"/>
    <w:rsid w:val="00FE492A"/>
    <w:rsid w:val="00FE555C"/>
    <w:rsid w:val="00FE5D11"/>
    <w:rsid w:val="00FE722B"/>
    <w:rsid w:val="00FE78CD"/>
    <w:rsid w:val="00FF0F37"/>
    <w:rsid w:val="00FF467A"/>
    <w:rsid w:val="00FF6579"/>
    <w:rsid w:val="00FF661F"/>
    <w:rsid w:val="00FF7C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6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3626"/>
    <w:rPr>
      <w:color w:val="0000FF" w:themeColor="hyperlink"/>
      <w:u w:val="single"/>
    </w:rPr>
  </w:style>
  <w:style w:type="paragraph" w:customStyle="1" w:styleId="ConsPlusNormal">
    <w:name w:val="ConsPlusNormal"/>
    <w:rsid w:val="00702DF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uiPriority w:val="99"/>
    <w:rsid w:val="00A860B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4">
    <w:name w:val="List Paragraph"/>
    <w:basedOn w:val="a"/>
    <w:uiPriority w:val="34"/>
    <w:qFormat/>
    <w:rsid w:val="00731420"/>
    <w:pPr>
      <w:ind w:left="720"/>
      <w:contextualSpacing/>
    </w:pPr>
  </w:style>
  <w:style w:type="paragraph" w:styleId="a5">
    <w:name w:val="Normal (Web)"/>
    <w:basedOn w:val="a"/>
    <w:rsid w:val="00731420"/>
    <w:pPr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541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1AB6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541AB6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541A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541AB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541AB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D644E2790209575EF1A51AD22C22301C83571E97B5BD95675BEF527A3EE70F5B3FC72EC0297A8350BAA68DF7D5DA7A85238B5830F8582AB3CL1N" TargetMode="External"/><Relationship Id="rId13" Type="http://schemas.openxmlformats.org/officeDocument/2006/relationships/hyperlink" Target="consultantplus://offline/ref=730B5FF809938B3EE37C6BF7F0E47C1F875EF16338738B4D0DB23AD33A80FA9A0A5038BB14E62A1FE36140B2A37EF0CC9AF1E16DE60EB7191Bv3M" TargetMode="External"/><Relationship Id="rId18" Type="http://schemas.openxmlformats.org/officeDocument/2006/relationships/hyperlink" Target="consultantplus://offline/ref=71098A75ED921E3868B3D7DDD90E6B85C89953EE74CC5B61FA2E54B4A03BEEE8A37D054319C77CD56329EF065E6E9FEA2F971D220Eb607M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34" Type="http://schemas.microsoft.com/office/2007/relationships/stylesWithEffects" Target="stylesWithEffects.xml"/><Relationship Id="rId7" Type="http://schemas.openxmlformats.org/officeDocument/2006/relationships/hyperlink" Target="consultantplus://offline/ref=2BFC58AAC5F699D295879E973421B66E996E8B31C998C5B41E1EE5D11F0220FBE776D587C13891786682B0FAA46BF01FC3DF8C1DDD7102F7hFH7M" TargetMode="External"/><Relationship Id="rId12" Type="http://schemas.openxmlformats.org/officeDocument/2006/relationships/hyperlink" Target="consultantplus://offline/ref=01A8EADFAA8528D12DB2ACAEDB72614D3BBF1DBFC91D4E5FED4969D9D3756252270507F7CE68847C4878FFF418E364D98556DE43E570BB92Q1jCM" TargetMode="External"/><Relationship Id="rId17" Type="http://schemas.openxmlformats.org/officeDocument/2006/relationships/hyperlink" Target="consultantplus://offline/ref=71098A75ED921E3868B3D7DDD90E6B85C89953EE74CC5B61FA2E54B4A03BEEE8A37D054219C2768A663CFE5E526B85F52E8901200C65b30D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1098A75ED921E3868B3D7DDD90E6B85C89953EE74CC5B61FA2E54B4A03BEEE8A37D054111C173803166EE5A1B3F8CEA2B971E2212653DC2bE05M" TargetMode="External"/><Relationship Id="rId20" Type="http://schemas.openxmlformats.org/officeDocument/2006/relationships/hyperlink" Target="http://www.belebey-mr.ru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ECBE331242F6A1C161752766219271439B9351017980CFDB6AB042A4BDD16758EEA38D724D7D9847AFD83A03DD13DA1D1F5911BC34AC5847oDO0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1098A75ED921E3868B3D7DDD90E6B85C89953EE74CC5B61FA2E54B4A03BEEE8A37D054219C2778A663CFE5E526B85F52E8901200C65b30DM" TargetMode="External"/><Relationship Id="rId10" Type="http://schemas.openxmlformats.org/officeDocument/2006/relationships/hyperlink" Target="consultantplus://offline/ref=5B709491099E04504F358AB6E30299F794E57C5058157F5173022AAFDA776C4C7FFA9290FE2EA235888D9BFD5D886C472A0139C5BB4CD50DkEN9N" TargetMode="External"/><Relationship Id="rId19" Type="http://schemas.openxmlformats.org/officeDocument/2006/relationships/hyperlink" Target="consultantplus://offline/ref=51F201E079F68B99E71F8B17B516DA8388F52959A259A99E9D9A552CFCA3F45755D1907D7758918B60283F5B9AB7DCA50F45B84AD664D518f2E0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7E6166BD1E1C2D7111734A0A9E8B477EE9945B457D277DB8D671996FFA7125F54DC86AE30C79CEBDBC58E287C994428C49ACB41CBFE033FNCN7N" TargetMode="External"/><Relationship Id="rId14" Type="http://schemas.openxmlformats.org/officeDocument/2006/relationships/hyperlink" Target="consultantplus://offline/ref=71098A75ED921E3868B3D7DDD90E6B85C89953EE74CC5B61FA2E54B4A03BEEE8A37D054219C1708A663CFE5E526B85F52E8901200C65b30DM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F6528-7092-4767-ABD9-2DAF91168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1899</TotalTime>
  <Pages>5</Pages>
  <Words>1812</Words>
  <Characters>10334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Sadikov</cp:lastModifiedBy>
  <cp:revision>63</cp:revision>
  <cp:lastPrinted>2020-11-05T11:05:00Z</cp:lastPrinted>
  <dcterms:created xsi:type="dcterms:W3CDTF">2015-04-27T12:51:00Z</dcterms:created>
  <dcterms:modified xsi:type="dcterms:W3CDTF">2020-11-12T11:05:00Z</dcterms:modified>
</cp:coreProperties>
</file>