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6DD" w:rsidRDefault="001646DD" w:rsidP="001646DD">
      <w:pPr>
        <w:spacing w:line="360" w:lineRule="auto"/>
        <w:ind w:left="-1276"/>
      </w:pPr>
      <w:r>
        <w:rPr>
          <w:noProof/>
          <w:lang w:eastAsia="ru-RU"/>
        </w:rPr>
        <w:drawing>
          <wp:inline distT="0" distB="0" distL="0" distR="0">
            <wp:extent cx="7232650" cy="1532255"/>
            <wp:effectExtent l="0" t="0" r="6350" b="0"/>
            <wp:docPr id="1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0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6DD" w:rsidRPr="00647E96" w:rsidRDefault="001646DD" w:rsidP="001646DD">
      <w:pPr>
        <w:pStyle w:val="a4"/>
        <w:jc w:val="center"/>
        <w:rPr>
          <w:b/>
          <w:sz w:val="28"/>
          <w:szCs w:val="28"/>
        </w:rPr>
      </w:pPr>
      <w:r w:rsidRPr="00647E96">
        <w:rPr>
          <w:b/>
          <w:sz w:val="28"/>
          <w:szCs w:val="28"/>
          <w:lang w:val="en-US"/>
        </w:rPr>
        <w:t>K</w:t>
      </w:r>
      <w:r w:rsidRPr="00647E96">
        <w:rPr>
          <w:b/>
          <w:sz w:val="28"/>
          <w:szCs w:val="28"/>
        </w:rPr>
        <w:t>АРАР                                                                       РЕШЕНИЕ</w:t>
      </w:r>
    </w:p>
    <w:p w:rsidR="001646DD" w:rsidRPr="00647E96" w:rsidRDefault="001646DD" w:rsidP="001646DD">
      <w:pPr>
        <w:pStyle w:val="a4"/>
        <w:jc w:val="center"/>
        <w:rPr>
          <w:sz w:val="28"/>
          <w:szCs w:val="28"/>
        </w:rPr>
      </w:pPr>
    </w:p>
    <w:p w:rsidR="001646DD" w:rsidRPr="00647E96" w:rsidRDefault="001646DD" w:rsidP="001646DD">
      <w:pPr>
        <w:pStyle w:val="a4"/>
        <w:jc w:val="center"/>
        <w:rPr>
          <w:b/>
          <w:sz w:val="28"/>
          <w:szCs w:val="28"/>
        </w:rPr>
      </w:pPr>
      <w:r w:rsidRPr="00647E96"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16</w:t>
      </w:r>
      <w:r w:rsidRPr="00647E96">
        <w:rPr>
          <w:sz w:val="28"/>
          <w:szCs w:val="28"/>
        </w:rPr>
        <w:t>»</w:t>
      </w:r>
      <w:r w:rsidRPr="001E2A5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февраль</w:t>
      </w:r>
      <w:r w:rsidRPr="00647E96"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</w:t>
      </w:r>
      <w:r w:rsidRPr="00647E96">
        <w:rPr>
          <w:sz w:val="28"/>
          <w:szCs w:val="28"/>
        </w:rPr>
        <w:t xml:space="preserve">              № </w:t>
      </w:r>
      <w:r>
        <w:rPr>
          <w:sz w:val="28"/>
          <w:szCs w:val="28"/>
          <w:u w:val="single"/>
        </w:rPr>
        <w:t>297</w:t>
      </w:r>
      <w:r>
        <w:rPr>
          <w:sz w:val="28"/>
          <w:szCs w:val="28"/>
        </w:rPr>
        <w:t xml:space="preserve">            </w:t>
      </w:r>
      <w:r w:rsidRPr="00647E96">
        <w:rPr>
          <w:sz w:val="28"/>
          <w:szCs w:val="28"/>
        </w:rPr>
        <w:t xml:space="preserve">         «</w:t>
      </w:r>
      <w:r>
        <w:rPr>
          <w:sz w:val="28"/>
          <w:szCs w:val="28"/>
          <w:u w:val="single"/>
        </w:rPr>
        <w:t>16</w:t>
      </w:r>
      <w:r w:rsidRPr="00647E96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февраля</w:t>
      </w:r>
      <w:r w:rsidRPr="00647E96"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 w:rsidRPr="00647E96">
        <w:rPr>
          <w:sz w:val="28"/>
          <w:szCs w:val="28"/>
        </w:rPr>
        <w:t xml:space="preserve"> г.</w:t>
      </w:r>
    </w:p>
    <w:p w:rsidR="00942F43" w:rsidRDefault="00942F43"/>
    <w:p w:rsidR="00942F43" w:rsidRDefault="00942F43"/>
    <w:p w:rsidR="00942F43" w:rsidRDefault="00942F43" w:rsidP="00942F43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44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 утверждении состава Молодежного совета при Совете муниципального района</w:t>
      </w:r>
      <w:r w:rsidRPr="00044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Белебеевский район Республики Башкортостан</w:t>
      </w:r>
    </w:p>
    <w:p w:rsidR="00942F43" w:rsidRPr="00610A46" w:rsidRDefault="00942F43" w:rsidP="00942F43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42F43" w:rsidRPr="00044039" w:rsidRDefault="00942F43" w:rsidP="00942F43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2F43" w:rsidRPr="001646DD" w:rsidRDefault="00942F43" w:rsidP="001646D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355B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hyperlink r:id="rId8" w:history="1">
        <w:r w:rsidRPr="007F355B">
          <w:rPr>
            <w:rFonts w:ascii="Times New Roman" w:hAnsi="Times New Roman" w:cs="Times New Roman"/>
            <w:bCs/>
            <w:sz w:val="28"/>
            <w:szCs w:val="28"/>
          </w:rPr>
          <w:t>Положением</w:t>
        </w:r>
      </w:hyperlink>
      <w:r w:rsidRPr="007F355B">
        <w:rPr>
          <w:rFonts w:ascii="Times New Roman" w:hAnsi="Times New Roman" w:cs="Times New Roman"/>
          <w:bCs/>
          <w:sz w:val="28"/>
          <w:szCs w:val="28"/>
        </w:rPr>
        <w:t xml:space="preserve"> о Молодежном совете при Совете </w:t>
      </w:r>
      <w:r w:rsidRPr="007F355B">
        <w:rPr>
          <w:rFonts w:ascii="Times New Roman" w:eastAsia="Times New Roman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  <w:r w:rsidRPr="007F355B">
        <w:rPr>
          <w:rFonts w:ascii="Times New Roman" w:hAnsi="Times New Roman" w:cs="Times New Roman"/>
          <w:bCs/>
          <w:sz w:val="28"/>
          <w:szCs w:val="28"/>
        </w:rPr>
        <w:t xml:space="preserve">, утвержденным решением Совета </w:t>
      </w:r>
      <w:r w:rsidRPr="007F355B">
        <w:rPr>
          <w:rFonts w:ascii="Times New Roman" w:eastAsia="Times New Roman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  <w:r w:rsidRPr="007F355B">
        <w:rPr>
          <w:rFonts w:ascii="Times New Roman" w:hAnsi="Times New Roman" w:cs="Times New Roman"/>
          <w:bCs/>
          <w:sz w:val="28"/>
          <w:szCs w:val="28"/>
        </w:rPr>
        <w:t xml:space="preserve"> от 18 февраля 2009 года № 116, Совет </w:t>
      </w:r>
      <w:r w:rsidRPr="007F355B">
        <w:rPr>
          <w:rFonts w:ascii="Times New Roman" w:eastAsia="Times New Roman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  <w:r w:rsidR="001646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2F4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РЕШИЛ:</w:t>
      </w:r>
    </w:p>
    <w:p w:rsidR="00942F43" w:rsidRPr="00044039" w:rsidRDefault="00942F43" w:rsidP="00942F43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F43" w:rsidRPr="00942F43" w:rsidRDefault="00942F43" w:rsidP="00942F4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 новый состав Молодежного совета при Совете муниципального района Белебеевский район Республики Башкортостан</w:t>
      </w:r>
      <w:r w:rsidR="006E20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(список прилагается)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E20BC" w:rsidRPr="006E20BC" w:rsidRDefault="00942F43" w:rsidP="006E20BC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F43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>
        <w:rPr>
          <w:rFonts w:ascii="Times New Roman" w:hAnsi="Times New Roman" w:cs="Times New Roman"/>
          <w:sz w:val="28"/>
          <w:szCs w:val="28"/>
        </w:rPr>
        <w:t>п. 2 р</w:t>
      </w:r>
      <w:r w:rsidRPr="00942F43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42F43">
        <w:rPr>
          <w:rFonts w:ascii="Times New Roman" w:hAnsi="Times New Roman" w:cs="Times New Roman"/>
          <w:sz w:val="28"/>
          <w:szCs w:val="28"/>
        </w:rPr>
        <w:t xml:space="preserve"> Совета </w:t>
      </w:r>
      <w:r w:rsidRPr="00942F43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района Белебеевский район Республики Башкортостан от 24.04.2015 г. № 426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 отчете о деятельности Молодежного совета при Совете муниципального района Белебеевский район Республики Башкортостан за 2014 год и о задачах на 2015 год</w:t>
      </w:r>
      <w:r w:rsidRPr="00942F4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E20BC" w:rsidRDefault="00942F43" w:rsidP="006E20BC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0BC">
        <w:rPr>
          <w:rFonts w:ascii="Times New Roman" w:hAnsi="Times New Roman" w:cs="Times New Roman"/>
          <w:sz w:val="28"/>
          <w:szCs w:val="28"/>
        </w:rPr>
        <w:t xml:space="preserve">Общее руководство работой Молодежного совета </w:t>
      </w:r>
      <w:r w:rsidR="006E20BC">
        <w:rPr>
          <w:rFonts w:ascii="Times New Roman" w:eastAsia="Times New Roman" w:hAnsi="Times New Roman" w:cs="Times New Roman"/>
          <w:color w:val="000000"/>
          <w:sz w:val="28"/>
          <w:szCs w:val="28"/>
        </w:rPr>
        <w:t>при Совете муниципального района Белебеевский район Республики Башкортостан</w:t>
      </w:r>
      <w:r w:rsidR="006E20BC" w:rsidRPr="006E20BC">
        <w:rPr>
          <w:rFonts w:ascii="Times New Roman" w:hAnsi="Times New Roman" w:cs="Times New Roman"/>
          <w:sz w:val="28"/>
          <w:szCs w:val="28"/>
        </w:rPr>
        <w:t xml:space="preserve"> </w:t>
      </w:r>
      <w:r w:rsidRPr="006E20BC">
        <w:rPr>
          <w:rFonts w:ascii="Times New Roman" w:hAnsi="Times New Roman" w:cs="Times New Roman"/>
          <w:sz w:val="28"/>
          <w:szCs w:val="28"/>
        </w:rPr>
        <w:t>возложить</w:t>
      </w:r>
      <w:r w:rsidR="006E20BC">
        <w:rPr>
          <w:rFonts w:ascii="Times New Roman" w:hAnsi="Times New Roman" w:cs="Times New Roman"/>
          <w:sz w:val="28"/>
          <w:szCs w:val="28"/>
        </w:rPr>
        <w:t xml:space="preserve"> на заместителя Председателя Совета </w:t>
      </w:r>
      <w:r w:rsidR="006E20BC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района Белебеевский район Республики Башкортостан</w:t>
      </w:r>
      <w:r w:rsidR="006E20BC">
        <w:rPr>
          <w:rFonts w:ascii="Times New Roman" w:hAnsi="Times New Roman" w:cs="Times New Roman"/>
          <w:sz w:val="28"/>
          <w:szCs w:val="28"/>
        </w:rPr>
        <w:t>.</w:t>
      </w:r>
    </w:p>
    <w:p w:rsidR="006E20BC" w:rsidRPr="006E20BC" w:rsidRDefault="006E20BC" w:rsidP="006E20BC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20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E20BC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  <w:r w:rsidRPr="006E20BC">
        <w:rPr>
          <w:rFonts w:ascii="Times New Roman" w:hAnsi="Times New Roman" w:cs="Times New Roman"/>
          <w:sz w:val="28"/>
          <w:szCs w:val="28"/>
        </w:rPr>
        <w:t>Республики Башкортостан по социально-гуманитарным вопросам, охране правопорядка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Шафиков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Р.Р.)</w:t>
      </w:r>
      <w:r w:rsidRPr="006E20BC">
        <w:rPr>
          <w:rFonts w:ascii="Times New Roman" w:hAnsi="Times New Roman" w:cs="Times New Roman"/>
          <w:sz w:val="28"/>
          <w:szCs w:val="28"/>
        </w:rPr>
        <w:t>.</w:t>
      </w:r>
    </w:p>
    <w:p w:rsidR="00942F43" w:rsidRPr="006E20BC" w:rsidRDefault="00942F43" w:rsidP="006E20BC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0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Настоящее решение обнародовать на информационном стенде в здании Администрации </w:t>
      </w:r>
      <w:proofErr w:type="gramStart"/>
      <w:r w:rsidRPr="006E20BC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proofErr w:type="gramEnd"/>
      <w:r w:rsidRPr="006E20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942F43" w:rsidRDefault="00942F43" w:rsidP="00942F43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2F43" w:rsidRDefault="00942F43" w:rsidP="00942F43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2F43" w:rsidRDefault="00942F43" w:rsidP="00942F43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2F43" w:rsidRPr="00EE1810" w:rsidRDefault="001646DD" w:rsidP="00942F43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Заместитель </w:t>
      </w:r>
      <w:r w:rsidR="00942F43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Председател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942F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Совета   </w:t>
      </w:r>
      <w:r w:rsidR="00942F43" w:rsidRPr="00EE1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42F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42F4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942F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Шевчук</w:t>
      </w:r>
    </w:p>
    <w:p w:rsidR="00942F43" w:rsidRDefault="00942F43"/>
    <w:sectPr w:rsidR="00942F43" w:rsidSect="001646DD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A2BBF"/>
    <w:multiLevelType w:val="hybridMultilevel"/>
    <w:tmpl w:val="F580D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43145D"/>
    <w:multiLevelType w:val="hybridMultilevel"/>
    <w:tmpl w:val="F580D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A53"/>
    <w:rsid w:val="001646DD"/>
    <w:rsid w:val="006E20BC"/>
    <w:rsid w:val="007F355B"/>
    <w:rsid w:val="00942F43"/>
    <w:rsid w:val="00A97A67"/>
    <w:rsid w:val="00D9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0BC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F43"/>
    <w:pPr>
      <w:ind w:left="720"/>
      <w:contextualSpacing/>
    </w:pPr>
  </w:style>
  <w:style w:type="paragraph" w:styleId="a4">
    <w:name w:val="Body Text Indent"/>
    <w:basedOn w:val="a"/>
    <w:link w:val="a5"/>
    <w:rsid w:val="001646DD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1646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646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46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0BC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F43"/>
    <w:pPr>
      <w:ind w:left="720"/>
      <w:contextualSpacing/>
    </w:pPr>
  </w:style>
  <w:style w:type="paragraph" w:styleId="a4">
    <w:name w:val="Body Text Indent"/>
    <w:basedOn w:val="a"/>
    <w:link w:val="a5"/>
    <w:rsid w:val="001646DD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1646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646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46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1200087971061D5E9E62DC8C75D5BF66B7F6A72A6408C4CCEB42FC786AE39AD2F44890288B3CBCB22F0A67cB4FK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9C54A-D82C-4CF3-900B-9C7CF2F5D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2018-02-06T10:27:00Z</cp:lastPrinted>
  <dcterms:created xsi:type="dcterms:W3CDTF">2018-01-23T10:52:00Z</dcterms:created>
  <dcterms:modified xsi:type="dcterms:W3CDTF">2018-03-01T06:02:00Z</dcterms:modified>
</cp:coreProperties>
</file>