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294" w:rsidRPr="00AC27AD" w:rsidRDefault="00A45B7F" w:rsidP="00A1399D">
      <w:pPr>
        <w:keepNext/>
        <w:keepLines/>
        <w:spacing w:before="360" w:after="240" w:line="317" w:lineRule="exact"/>
        <w:ind w:left="840" w:right="400"/>
        <w:jc w:val="right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bookmarkStart w:id="0" w:name="bookmark0"/>
      <w:r w:rsidRPr="00A45B7F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drawing>
          <wp:inline distT="0" distB="0" distL="0" distR="0">
            <wp:extent cx="5759450" cy="628015"/>
            <wp:effectExtent l="19050" t="0" r="0" b="0"/>
            <wp:docPr id="5" name="Рисунок 1" descr="Описание: Описание: Описание: Описание: CCI0809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CCI0809201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28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5B7F" w:rsidRPr="00C473DE" w:rsidRDefault="00A45B7F" w:rsidP="00A45B7F">
      <w:pPr>
        <w:pStyle w:val="ac"/>
        <w:tabs>
          <w:tab w:val="left" w:pos="580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Pr="00C473DE">
        <w:rPr>
          <w:sz w:val="28"/>
          <w:szCs w:val="28"/>
          <w:lang w:val="en-US"/>
        </w:rPr>
        <w:t>K</w:t>
      </w:r>
      <w:r w:rsidRPr="00C473DE">
        <w:rPr>
          <w:sz w:val="28"/>
          <w:szCs w:val="28"/>
        </w:rPr>
        <w:t>АРАР                                                                       РЕШЕНИЕ</w:t>
      </w:r>
      <w:r w:rsidRPr="00C473DE">
        <w:rPr>
          <w:sz w:val="28"/>
          <w:szCs w:val="28"/>
        </w:rPr>
        <w:tab/>
      </w:r>
    </w:p>
    <w:p w:rsidR="00A45B7F" w:rsidRDefault="00A45B7F" w:rsidP="00A45B7F">
      <w:pPr>
        <w:pStyle w:val="ac"/>
        <w:ind w:left="0"/>
        <w:rPr>
          <w:sz w:val="28"/>
          <w:szCs w:val="28"/>
        </w:rPr>
      </w:pPr>
    </w:p>
    <w:p w:rsidR="00A45B7F" w:rsidRPr="00C473DE" w:rsidRDefault="00A45B7F" w:rsidP="00A45B7F">
      <w:pPr>
        <w:pStyle w:val="ac"/>
        <w:ind w:left="0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C473DE">
        <w:rPr>
          <w:sz w:val="28"/>
          <w:szCs w:val="28"/>
        </w:rPr>
        <w:t>«</w:t>
      </w:r>
      <w:r>
        <w:rPr>
          <w:sz w:val="28"/>
          <w:szCs w:val="28"/>
        </w:rPr>
        <w:t>23</w:t>
      </w:r>
      <w:r w:rsidRPr="00C473DE">
        <w:rPr>
          <w:sz w:val="28"/>
          <w:szCs w:val="28"/>
        </w:rPr>
        <w:t xml:space="preserve"> » </w:t>
      </w:r>
      <w:r>
        <w:rPr>
          <w:sz w:val="28"/>
          <w:szCs w:val="28"/>
        </w:rPr>
        <w:t>августа</w:t>
      </w:r>
      <w:r w:rsidRPr="00C473DE">
        <w:rPr>
          <w:sz w:val="28"/>
          <w:szCs w:val="28"/>
        </w:rPr>
        <w:t xml:space="preserve"> 2024 </w:t>
      </w:r>
      <w:proofErr w:type="spellStart"/>
      <w:r w:rsidRPr="00C473DE">
        <w:rPr>
          <w:sz w:val="28"/>
          <w:szCs w:val="28"/>
        </w:rPr>
        <w:t>й</w:t>
      </w:r>
      <w:proofErr w:type="spellEnd"/>
      <w:r w:rsidRPr="00C473DE">
        <w:rPr>
          <w:sz w:val="28"/>
          <w:szCs w:val="28"/>
        </w:rPr>
        <w:t xml:space="preserve">.                         №   </w:t>
      </w:r>
      <w:r>
        <w:rPr>
          <w:sz w:val="28"/>
          <w:szCs w:val="28"/>
        </w:rPr>
        <w:t>690</w:t>
      </w:r>
      <w:r w:rsidRPr="00C473DE">
        <w:rPr>
          <w:sz w:val="28"/>
          <w:szCs w:val="28"/>
        </w:rPr>
        <w:t xml:space="preserve">              «</w:t>
      </w:r>
      <w:r>
        <w:rPr>
          <w:sz w:val="28"/>
          <w:szCs w:val="28"/>
        </w:rPr>
        <w:t>23</w:t>
      </w:r>
      <w:r w:rsidRPr="00C473DE">
        <w:rPr>
          <w:sz w:val="28"/>
          <w:szCs w:val="28"/>
        </w:rPr>
        <w:t xml:space="preserve">»  </w:t>
      </w:r>
      <w:r>
        <w:rPr>
          <w:sz w:val="28"/>
          <w:szCs w:val="28"/>
        </w:rPr>
        <w:t>августа</w:t>
      </w:r>
      <w:r w:rsidRPr="00C473DE">
        <w:rPr>
          <w:sz w:val="28"/>
          <w:szCs w:val="28"/>
        </w:rPr>
        <w:t xml:space="preserve"> 2024 г.</w:t>
      </w:r>
    </w:p>
    <w:p w:rsidR="00A45B7F" w:rsidRDefault="00A45B7F" w:rsidP="00A45B7F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A1399D" w:rsidRPr="00A1399D" w:rsidRDefault="00A45B7F" w:rsidP="00CA4294">
      <w:pPr>
        <w:keepNext/>
        <w:keepLines/>
        <w:spacing w:before="360" w:after="240" w:line="317" w:lineRule="exact"/>
        <w:ind w:left="840" w:right="400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F541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внесении изменений в решение Совета муниципального района </w:t>
      </w:r>
      <w:proofErr w:type="spellStart"/>
      <w:r w:rsidR="00F541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Белебеевский</w:t>
      </w:r>
      <w:proofErr w:type="spellEnd"/>
      <w:r w:rsidR="00F541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Башкортостан от 15.06.2022 г № 336 «</w:t>
      </w:r>
      <w:r w:rsidR="00A1399D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порядке оформления прав пользования муниципальным имуществом муниципального района </w:t>
      </w:r>
      <w:proofErr w:type="spellStart"/>
      <w:r w:rsidR="00A1399D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Белебеевский</w:t>
      </w:r>
      <w:proofErr w:type="spellEnd"/>
      <w:r w:rsidR="00A1399D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Башкортостан</w:t>
      </w:r>
      <w:bookmarkEnd w:id="0"/>
      <w:r w:rsidR="00CA42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об определении годовой арендной платы за пользование муниципальным имуществом </w:t>
      </w:r>
      <w:r w:rsidR="00CA4294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муниципального района </w:t>
      </w:r>
      <w:proofErr w:type="spellStart"/>
      <w:r w:rsidR="00CA4294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Белебеевский</w:t>
      </w:r>
      <w:proofErr w:type="spellEnd"/>
      <w:r w:rsidR="00CA4294"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район Республики Башкортостан</w:t>
      </w:r>
      <w:r w:rsidR="00F5417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A1399D" w:rsidRPr="00A1399D" w:rsidRDefault="00A1399D" w:rsidP="00A1399D">
      <w:pPr>
        <w:spacing w:before="240" w:after="0" w:line="317" w:lineRule="exact"/>
        <w:ind w:left="840" w:right="400" w:firstLine="5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Российской Федерации от 26.07.2006г. №135-Ф3 "О защите конкуренции", Федеральным законом от 06.10.2003 г. №131-Ф3 «Об общих принципах организации местного самоуправления в Российской Федерации», Уставом муниципального района </w:t>
      </w:r>
      <w:proofErr w:type="spellStart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Положением об Администрации муниципального района </w:t>
      </w:r>
      <w:proofErr w:type="spellStart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 утвержденным решением Совета муниципального района </w:t>
      </w:r>
      <w:proofErr w:type="spellStart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01.11.2006 г. №204, на основании Постановления Правительства Республики Башкортостан от 29.12.2007 №403 «</w:t>
      </w:r>
      <w:r w:rsidRPr="00A1399D">
        <w:rPr>
          <w:rFonts w:ascii="Times New Roman" w:hAnsi="Times New Roman" w:cs="Times New Roman"/>
          <w:sz w:val="28"/>
          <w:szCs w:val="28"/>
        </w:rPr>
        <w:t>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Совет муниципального района </w:t>
      </w:r>
      <w:proofErr w:type="spellStart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Башкортостан,</w:t>
      </w:r>
    </w:p>
    <w:p w:rsidR="00A1399D" w:rsidRPr="00A1399D" w:rsidRDefault="00A1399D" w:rsidP="00A1399D">
      <w:pPr>
        <w:keepNext/>
        <w:keepLines/>
        <w:spacing w:after="360" w:line="240" w:lineRule="auto"/>
        <w:ind w:left="4980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bookmark1"/>
      <w:r w:rsidRPr="00A1399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  <w:bookmarkEnd w:id="1"/>
    </w:p>
    <w:p w:rsidR="00A1399D" w:rsidRDefault="00A1399D" w:rsidP="00BF10F9">
      <w:pPr>
        <w:numPr>
          <w:ilvl w:val="0"/>
          <w:numId w:val="1"/>
        </w:numPr>
        <w:tabs>
          <w:tab w:val="left" w:pos="1795"/>
        </w:tabs>
        <w:spacing w:after="0" w:line="240" w:lineRule="auto"/>
        <w:ind w:left="839" w:right="403" w:firstLine="57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Утвердить прилагаем</w:t>
      </w:r>
      <w:r w:rsidR="00F5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ые изменения, вносимые в решение Совета муниципального района </w:t>
      </w:r>
      <w:proofErr w:type="spellStart"/>
      <w:r w:rsidR="00F5417B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="00F541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от 15.06.2022 №336 </w:t>
      </w:r>
      <w:r w:rsidR="00F5417B" w:rsidRPr="00F54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порядке оформления прав пользования муниципальным имуществом муниципального района </w:t>
      </w:r>
      <w:proofErr w:type="spellStart"/>
      <w:r w:rsidR="00F5417B" w:rsidRPr="00F54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Белебеевский</w:t>
      </w:r>
      <w:proofErr w:type="spellEnd"/>
      <w:r w:rsidR="00F5417B" w:rsidRPr="00F54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 и об определении годовой арендной платы за пользование муниципальным имуществом муниципального района </w:t>
      </w:r>
      <w:proofErr w:type="spellStart"/>
      <w:r w:rsidR="00F5417B" w:rsidRPr="00F54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Белебеевский</w:t>
      </w:r>
      <w:proofErr w:type="spellEnd"/>
      <w:r w:rsidR="00F5417B" w:rsidRPr="00F5417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Башкортостан»</w:t>
      </w:r>
      <w:r w:rsidRPr="00F5417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1399D" w:rsidRDefault="00A1399D" w:rsidP="00D11C7A">
      <w:pPr>
        <w:numPr>
          <w:ilvl w:val="0"/>
          <w:numId w:val="1"/>
        </w:numPr>
        <w:tabs>
          <w:tab w:val="left" w:pos="1901"/>
        </w:tabs>
        <w:spacing w:after="0" w:line="317" w:lineRule="exact"/>
        <w:ind w:left="851" w:right="40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4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органам местного самоуправления </w:t>
      </w:r>
      <w:r w:rsidR="00BF10F9" w:rsidRPr="00C24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городских и сельских </w:t>
      </w:r>
      <w:r w:rsidRPr="00C246E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поселений муниципального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</w:t>
      </w:r>
      <w:proofErr w:type="spellStart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принять соответствующие решения о порядке оформления прав пользования муниципальным имуществом муниципального района </w:t>
      </w:r>
      <w:proofErr w:type="spellStart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Белебеевский</w:t>
      </w:r>
      <w:proofErr w:type="spellEnd"/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</w:t>
      </w:r>
      <w:r w:rsidR="00D11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методике </w:t>
      </w:r>
      <w:r w:rsidR="00D11C7A" w:rsidRPr="00CA4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определения </w:t>
      </w:r>
      <w:r w:rsidR="00D11C7A" w:rsidRPr="00CA4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годовой арендной платы за пользование муниципальным имуществом муниципального района </w:t>
      </w:r>
      <w:proofErr w:type="spellStart"/>
      <w:r w:rsidR="00D11C7A" w:rsidRPr="00CA4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Белебеевский</w:t>
      </w:r>
      <w:proofErr w:type="spellEnd"/>
      <w:r w:rsidR="00D11C7A" w:rsidRPr="00CA429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район Республики Башкортостан</w:t>
      </w: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11C7A" w:rsidRDefault="00D11C7A" w:rsidP="00D11C7A">
      <w:pPr>
        <w:numPr>
          <w:ilvl w:val="0"/>
          <w:numId w:val="1"/>
        </w:numPr>
        <w:tabs>
          <w:tab w:val="left" w:pos="1901"/>
        </w:tabs>
        <w:spacing w:after="0" w:line="317" w:lineRule="exact"/>
        <w:ind w:left="851" w:right="40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1399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установленном законом порядке.</w:t>
      </w:r>
    </w:p>
    <w:p w:rsidR="00A10305" w:rsidRDefault="00A10305" w:rsidP="00D11C7A">
      <w:pPr>
        <w:numPr>
          <w:ilvl w:val="0"/>
          <w:numId w:val="1"/>
        </w:numPr>
        <w:tabs>
          <w:tab w:val="left" w:pos="1901"/>
        </w:tabs>
        <w:spacing w:after="0" w:line="317" w:lineRule="exact"/>
        <w:ind w:left="851" w:right="40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решение вступает в силу</w:t>
      </w:r>
      <w:r w:rsidR="00391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его принятия.</w:t>
      </w:r>
    </w:p>
    <w:p w:rsidR="00391EED" w:rsidRPr="00391EED" w:rsidRDefault="00391EED" w:rsidP="00391EED">
      <w:pPr>
        <w:pStyle w:val="a6"/>
        <w:numPr>
          <w:ilvl w:val="0"/>
          <w:numId w:val="1"/>
        </w:numPr>
        <w:spacing w:after="0" w:line="240" w:lineRule="auto"/>
        <w:ind w:left="851"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91EED">
        <w:rPr>
          <w:rFonts w:ascii="Times New Roman" w:hAnsi="Times New Roman" w:cs="Times New Roman"/>
          <w:sz w:val="28"/>
          <w:szCs w:val="28"/>
        </w:rPr>
        <w:t>Контроль за исполнением настоящего решения возложить на постоянную Комиссию Совета по бюджету, налогам, экономическому развитию, вопросам собственности и инвестиционной политике</w:t>
      </w:r>
      <w:r w:rsidR="00F95B01">
        <w:rPr>
          <w:rFonts w:ascii="Times New Roman" w:hAnsi="Times New Roman" w:cs="Times New Roman"/>
          <w:sz w:val="28"/>
          <w:szCs w:val="28"/>
        </w:rPr>
        <w:t>(Д.Ф</w:t>
      </w:r>
      <w:r w:rsidRPr="00391EED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391EED">
        <w:rPr>
          <w:rFonts w:ascii="Times New Roman" w:hAnsi="Times New Roman" w:cs="Times New Roman"/>
          <w:sz w:val="28"/>
          <w:szCs w:val="28"/>
        </w:rPr>
        <w:t>Хабибрахманов</w:t>
      </w:r>
      <w:proofErr w:type="spellEnd"/>
      <w:r w:rsidRPr="00391EED">
        <w:rPr>
          <w:rFonts w:ascii="Times New Roman" w:hAnsi="Times New Roman" w:cs="Times New Roman"/>
          <w:sz w:val="28"/>
          <w:szCs w:val="28"/>
        </w:rPr>
        <w:t>).</w:t>
      </w:r>
    </w:p>
    <w:p w:rsidR="00391EED" w:rsidRDefault="00391EED" w:rsidP="00391EED">
      <w:pPr>
        <w:tabs>
          <w:tab w:val="left" w:pos="1901"/>
        </w:tabs>
        <w:spacing w:after="0" w:line="317" w:lineRule="exact"/>
        <w:ind w:left="1418" w:right="4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99D" w:rsidRDefault="00A1399D" w:rsidP="00A1399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1EED" w:rsidRDefault="00391EED" w:rsidP="00391EED">
      <w:pPr>
        <w:pStyle w:val="Con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7F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Председатель Совета                                                                                С.А. </w:t>
      </w:r>
      <w:proofErr w:type="spellStart"/>
      <w:r w:rsidRPr="00397F28">
        <w:rPr>
          <w:rFonts w:ascii="Times New Roman" w:hAnsi="Times New Roman" w:cs="Times New Roman"/>
          <w:b w:val="0"/>
          <w:bCs w:val="0"/>
          <w:sz w:val="28"/>
          <w:szCs w:val="28"/>
        </w:rPr>
        <w:t>Лущиц</w:t>
      </w:r>
      <w:proofErr w:type="spellEnd"/>
    </w:p>
    <w:p w:rsidR="00391EED" w:rsidRDefault="00391EED" w:rsidP="00A1399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1399D" w:rsidRDefault="00A1399D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A1399D" w:rsidRPr="00E251D6" w:rsidRDefault="00A1399D" w:rsidP="00A1399D">
      <w:pPr>
        <w:pStyle w:val="ConsPlusNormal"/>
        <w:ind w:left="7088"/>
        <w:outlineLvl w:val="0"/>
        <w:rPr>
          <w:rFonts w:ascii="Times New Roman" w:hAnsi="Times New Roman" w:cs="Times New Roman"/>
          <w:sz w:val="28"/>
          <w:szCs w:val="28"/>
        </w:rPr>
      </w:pPr>
      <w:r w:rsidRPr="00E251D6">
        <w:rPr>
          <w:rFonts w:ascii="Times New Roman" w:hAnsi="Times New Roman" w:cs="Times New Roman"/>
          <w:sz w:val="28"/>
          <w:szCs w:val="28"/>
        </w:rPr>
        <w:t>Утвержден</w:t>
      </w:r>
    </w:p>
    <w:p w:rsidR="00A1399D" w:rsidRPr="00A34009" w:rsidRDefault="00A1399D" w:rsidP="00A1399D">
      <w:pPr>
        <w:pStyle w:val="ConsPlusNormal"/>
        <w:ind w:left="7088"/>
        <w:rPr>
          <w:rFonts w:ascii="Times New Roman" w:hAnsi="Times New Roman" w:cs="Times New Roman"/>
          <w:sz w:val="28"/>
          <w:szCs w:val="28"/>
        </w:rPr>
      </w:pPr>
      <w:r w:rsidRPr="00A34009">
        <w:rPr>
          <w:rFonts w:ascii="Times New Roman" w:hAnsi="Times New Roman" w:cs="Times New Roman"/>
          <w:sz w:val="28"/>
          <w:szCs w:val="28"/>
        </w:rPr>
        <w:t xml:space="preserve">Решением Совета муниципального района </w:t>
      </w:r>
      <w:proofErr w:type="spellStart"/>
      <w:r w:rsidRPr="00A34009"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 w:rsidRPr="00A340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A1399D" w:rsidRPr="00A34009" w:rsidRDefault="00A1399D" w:rsidP="00A1399D">
      <w:pPr>
        <w:pStyle w:val="ConsPlusNormal"/>
        <w:ind w:left="7088"/>
        <w:rPr>
          <w:rFonts w:ascii="Times New Roman" w:hAnsi="Times New Roman" w:cs="Times New Roman"/>
          <w:sz w:val="28"/>
          <w:szCs w:val="28"/>
        </w:rPr>
      </w:pPr>
      <w:r w:rsidRPr="00A34009">
        <w:rPr>
          <w:rFonts w:ascii="Times New Roman" w:hAnsi="Times New Roman" w:cs="Times New Roman"/>
          <w:sz w:val="28"/>
          <w:szCs w:val="28"/>
        </w:rPr>
        <w:t xml:space="preserve">от </w:t>
      </w:r>
      <w:r w:rsidR="00F26401">
        <w:rPr>
          <w:rFonts w:ascii="Times New Roman" w:hAnsi="Times New Roman" w:cs="Times New Roman"/>
          <w:sz w:val="28"/>
          <w:szCs w:val="28"/>
        </w:rPr>
        <w:t xml:space="preserve">23.08.2024 </w:t>
      </w:r>
      <w:r w:rsidRPr="00A34009">
        <w:rPr>
          <w:rFonts w:ascii="Times New Roman" w:hAnsi="Times New Roman" w:cs="Times New Roman"/>
          <w:sz w:val="28"/>
          <w:szCs w:val="28"/>
        </w:rPr>
        <w:t xml:space="preserve">г. N </w:t>
      </w:r>
      <w:r w:rsidR="00F26401">
        <w:rPr>
          <w:rFonts w:ascii="Times New Roman" w:hAnsi="Times New Roman" w:cs="Times New Roman"/>
          <w:sz w:val="28"/>
          <w:szCs w:val="28"/>
        </w:rPr>
        <w:t>690</w:t>
      </w:r>
    </w:p>
    <w:p w:rsidR="00A1399D" w:rsidRPr="00A34009" w:rsidRDefault="00A1399D" w:rsidP="00A1399D">
      <w:pPr>
        <w:pStyle w:val="ConsPlusNormal"/>
        <w:ind w:left="7088"/>
        <w:rPr>
          <w:rFonts w:ascii="Times New Roman" w:hAnsi="Times New Roman" w:cs="Times New Roman"/>
          <w:sz w:val="28"/>
          <w:szCs w:val="28"/>
        </w:rPr>
      </w:pPr>
    </w:p>
    <w:p w:rsidR="00A1399D" w:rsidRPr="00A34009" w:rsidRDefault="00A1399D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50"/>
      <w:bookmarkEnd w:id="2"/>
    </w:p>
    <w:p w:rsidR="00F5417B" w:rsidRDefault="00F5417B" w:rsidP="00A1399D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Изменения, вносимые в  решение Совета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Белебеевский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от 15.06.2022 №336 </w:t>
      </w:r>
      <w:r w:rsidRPr="00F5417B">
        <w:rPr>
          <w:rFonts w:ascii="Times New Roman" w:hAnsi="Times New Roman" w:cs="Times New Roman"/>
          <w:bCs/>
          <w:sz w:val="28"/>
          <w:szCs w:val="28"/>
        </w:rPr>
        <w:t xml:space="preserve">«О порядке оформления прав пользования муниципальным имуществом муниципального района </w:t>
      </w:r>
      <w:proofErr w:type="spellStart"/>
      <w:r w:rsidRPr="00F5417B">
        <w:rPr>
          <w:rFonts w:ascii="Times New Roman" w:hAnsi="Times New Roman" w:cs="Times New Roman"/>
          <w:bCs/>
          <w:sz w:val="28"/>
          <w:szCs w:val="28"/>
        </w:rPr>
        <w:t>Белебеевский</w:t>
      </w:r>
      <w:proofErr w:type="spellEnd"/>
      <w:r w:rsidRPr="00F5417B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 и об определении годовой арендной платы за пользование муниципальным имуществом муниципального района </w:t>
      </w:r>
      <w:proofErr w:type="spellStart"/>
      <w:r w:rsidRPr="00F5417B">
        <w:rPr>
          <w:rFonts w:ascii="Times New Roman" w:hAnsi="Times New Roman" w:cs="Times New Roman"/>
          <w:bCs/>
          <w:sz w:val="28"/>
          <w:szCs w:val="28"/>
        </w:rPr>
        <w:t>Белебеевский</w:t>
      </w:r>
      <w:proofErr w:type="spellEnd"/>
      <w:r w:rsidRPr="00F5417B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Башкортостан»</w:t>
      </w:r>
    </w:p>
    <w:p w:rsidR="0083597A" w:rsidRDefault="0083597A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5417B" w:rsidRPr="00A34009" w:rsidRDefault="00F5417B" w:rsidP="00A1399D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83597A" w:rsidRPr="007E4DFA" w:rsidRDefault="0083597A" w:rsidP="008359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F5417B" w:rsidRDefault="00F5417B" w:rsidP="00706A7F">
      <w:pPr>
        <w:pStyle w:val="ConsPlusTitle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Порядке </w:t>
      </w:r>
      <w:r w:rsidRPr="00F5417B">
        <w:rPr>
          <w:rFonts w:ascii="Times New Roman" w:hAnsi="Times New Roman" w:cs="Times New Roman"/>
          <w:b w:val="0"/>
          <w:bCs/>
          <w:sz w:val="28"/>
          <w:szCs w:val="28"/>
        </w:rPr>
        <w:t xml:space="preserve">оформления прав пользования муниципальным имуществом муниципального района </w:t>
      </w:r>
      <w:proofErr w:type="spellStart"/>
      <w:r w:rsidRPr="00F5417B">
        <w:rPr>
          <w:rFonts w:ascii="Times New Roman" w:hAnsi="Times New Roman" w:cs="Times New Roman"/>
          <w:b w:val="0"/>
          <w:bCs/>
          <w:sz w:val="28"/>
          <w:szCs w:val="28"/>
        </w:rPr>
        <w:t>Белебеевский</w:t>
      </w:r>
      <w:proofErr w:type="spellEnd"/>
      <w:r w:rsidRPr="00F5417B">
        <w:rPr>
          <w:rFonts w:ascii="Times New Roman" w:hAnsi="Times New Roman" w:cs="Times New Roman"/>
          <w:b w:val="0"/>
          <w:bCs/>
          <w:sz w:val="28"/>
          <w:szCs w:val="28"/>
        </w:rPr>
        <w:t xml:space="preserve"> район Республики Башкортостан, утвержденном </w:t>
      </w:r>
      <w:r w:rsidRPr="00F5417B">
        <w:rPr>
          <w:rFonts w:ascii="Times New Roman" w:hAnsi="Times New Roman" w:cs="Times New Roman"/>
          <w:b w:val="0"/>
          <w:sz w:val="28"/>
          <w:szCs w:val="28"/>
        </w:rPr>
        <w:t xml:space="preserve">решением Совета муниципального района </w:t>
      </w:r>
      <w:proofErr w:type="spellStart"/>
      <w:r w:rsidRPr="00F5417B">
        <w:rPr>
          <w:rFonts w:ascii="Times New Roman" w:hAnsi="Times New Roman" w:cs="Times New Roman"/>
          <w:b w:val="0"/>
          <w:sz w:val="28"/>
          <w:szCs w:val="28"/>
        </w:rPr>
        <w:t>Белебеевский</w:t>
      </w:r>
      <w:proofErr w:type="spellEnd"/>
      <w:r w:rsidRPr="00F5417B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от 15.06.2022 №336</w:t>
      </w:r>
      <w:r w:rsidR="00706A7F">
        <w:rPr>
          <w:rFonts w:ascii="Times New Roman" w:hAnsi="Times New Roman" w:cs="Times New Roman"/>
          <w:b w:val="0"/>
          <w:sz w:val="28"/>
          <w:szCs w:val="28"/>
        </w:rPr>
        <w:t>:</w:t>
      </w:r>
    </w:p>
    <w:p w:rsidR="00706A7F" w:rsidRDefault="00706A7F" w:rsidP="00706A7F">
      <w:pPr>
        <w:pStyle w:val="ConsPlusTitle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в пункте 1.4:</w:t>
      </w:r>
    </w:p>
    <w:p w:rsidR="00706A7F" w:rsidRDefault="00706A7F" w:rsidP="00706A7F">
      <w:pPr>
        <w:pStyle w:val="ConsPlusTitle"/>
        <w:ind w:left="78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а) абзац первый изложить в следующей редакции: </w:t>
      </w:r>
    </w:p>
    <w:p w:rsidR="00706A7F" w:rsidRDefault="00706A7F" w:rsidP="00706A7F">
      <w:pPr>
        <w:pStyle w:val="ConsPlusTitle"/>
        <w:ind w:firstLine="78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«1.4. Оформление договоров аренды, безвозмездного пользования, доверительного управления муниципальным имуществом, не закрепленным на праве оперативного управления или хозяйственного ведения за муниципальными учреждениями и муниципальными предприятиями, осуществляется Администрацией муниципального района </w:t>
      </w:r>
      <w:proofErr w:type="spellStart"/>
      <w:r w:rsidRPr="00706A7F">
        <w:rPr>
          <w:rFonts w:ascii="Times New Roman" w:hAnsi="Times New Roman" w:cs="Times New Roman"/>
          <w:b w:val="0"/>
          <w:sz w:val="28"/>
          <w:szCs w:val="28"/>
        </w:rPr>
        <w:t>Белебеевский</w:t>
      </w:r>
      <w:proofErr w:type="spellEnd"/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Башкортостан.»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706A7F" w:rsidRDefault="00706A7F" w:rsidP="00706A7F">
      <w:pPr>
        <w:pStyle w:val="ConsPlusTitle"/>
        <w:ind w:firstLine="78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б) абзац второй изложить в следующей редакции: </w:t>
      </w:r>
    </w:p>
    <w:p w:rsidR="00706A7F" w:rsidRDefault="00706A7F" w:rsidP="00706A7F">
      <w:pPr>
        <w:pStyle w:val="ConsPlusTitle"/>
        <w:ind w:firstLine="78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«Оформление договоров аренды, безвозмездного пользования муниципальным имуществом, закрепленным на праве оперативного управления или хозяйственного ведения за муниципальными учреждениями и муниципальными предприятиями, осуществляется муниципальными учреждениями (муниципальными предприятиями), за которыми муниципальное имущество закреплено на праве оперативного управления (хозяйственного ведения), по согласованию с Администрацией муниципального района </w:t>
      </w:r>
      <w:proofErr w:type="spellStart"/>
      <w:r w:rsidRPr="00706A7F">
        <w:rPr>
          <w:rFonts w:ascii="Times New Roman" w:hAnsi="Times New Roman" w:cs="Times New Roman"/>
          <w:b w:val="0"/>
          <w:sz w:val="28"/>
          <w:szCs w:val="28"/>
        </w:rPr>
        <w:t>Белебеевский</w:t>
      </w:r>
      <w:proofErr w:type="spellEnd"/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Башкортостан.»</w:t>
      </w:r>
    </w:p>
    <w:p w:rsidR="00706A7F" w:rsidRDefault="00706A7F" w:rsidP="00706A7F">
      <w:pPr>
        <w:pStyle w:val="ConsPlusTitle"/>
        <w:numPr>
          <w:ilvl w:val="0"/>
          <w:numId w:val="4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дополнить пунктом 2.13 следующего содержания: </w:t>
      </w:r>
    </w:p>
    <w:p w:rsidR="00706A7F" w:rsidRDefault="00706A7F" w:rsidP="00706A7F">
      <w:pPr>
        <w:pStyle w:val="ConsPlusTitle"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«При заключении договора аренды здания, сооружения между Администрацией муниципального района </w:t>
      </w:r>
      <w:proofErr w:type="spellStart"/>
      <w:r w:rsidRPr="00706A7F">
        <w:rPr>
          <w:rFonts w:ascii="Times New Roman" w:hAnsi="Times New Roman" w:cs="Times New Roman"/>
          <w:b w:val="0"/>
          <w:sz w:val="28"/>
          <w:szCs w:val="28"/>
        </w:rPr>
        <w:t>Белебеевский</w:t>
      </w:r>
      <w:proofErr w:type="spellEnd"/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  и арендатором заключается договор аренды земельного участка, расположенного под арендуемыми объектами, в соответствии с </w:t>
      </w:r>
      <w:hyperlink r:id="rId6" w:history="1">
        <w:r w:rsidRPr="00706A7F">
          <w:rPr>
            <w:rFonts w:ascii="Times New Roman" w:hAnsi="Times New Roman" w:cs="Times New Roman"/>
            <w:b w:val="0"/>
            <w:color w:val="0000FF"/>
            <w:sz w:val="28"/>
            <w:szCs w:val="28"/>
          </w:rPr>
          <w:t>подпунктом 9 пункта 2 статьи 39.6</w:t>
        </w:r>
      </w:hyperlink>
      <w:r w:rsidRPr="00706A7F">
        <w:rPr>
          <w:rFonts w:ascii="Times New Roman" w:hAnsi="Times New Roman" w:cs="Times New Roman"/>
          <w:b w:val="0"/>
          <w:sz w:val="28"/>
          <w:szCs w:val="28"/>
        </w:rPr>
        <w:t xml:space="preserve"> Земельно</w:t>
      </w:r>
      <w:r>
        <w:rPr>
          <w:rFonts w:ascii="Times New Roman" w:hAnsi="Times New Roman" w:cs="Times New Roman"/>
          <w:b w:val="0"/>
          <w:sz w:val="28"/>
          <w:szCs w:val="28"/>
        </w:rPr>
        <w:t>го кодекса Российской Федерации</w:t>
      </w:r>
      <w:r w:rsidRPr="00706A7F">
        <w:rPr>
          <w:rFonts w:ascii="Times New Roman" w:hAnsi="Times New Roman" w:cs="Times New Roman"/>
          <w:b w:val="0"/>
          <w:sz w:val="28"/>
          <w:szCs w:val="28"/>
        </w:rPr>
        <w:t>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706A7F" w:rsidRDefault="00706A7F" w:rsidP="00706A7F">
      <w:pPr>
        <w:pStyle w:val="ConsPlusTitle"/>
        <w:ind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706A7F" w:rsidRPr="00A33653" w:rsidRDefault="00706A7F" w:rsidP="00A33653">
      <w:pPr>
        <w:pStyle w:val="ConsPlusTitle"/>
        <w:numPr>
          <w:ilvl w:val="0"/>
          <w:numId w:val="3"/>
        </w:numPr>
        <w:ind w:left="0" w:firstLine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Методике </w:t>
      </w:r>
      <w:r w:rsidR="00A33653">
        <w:rPr>
          <w:rFonts w:ascii="Times New Roman" w:hAnsi="Times New Roman" w:cs="Times New Roman"/>
          <w:b w:val="0"/>
          <w:sz w:val="28"/>
          <w:szCs w:val="28"/>
        </w:rPr>
        <w:t xml:space="preserve">определения </w:t>
      </w:r>
      <w:r w:rsidR="00A33653" w:rsidRPr="00A33653">
        <w:rPr>
          <w:rFonts w:ascii="Times New Roman" w:hAnsi="Times New Roman" w:cs="Times New Roman"/>
          <w:b w:val="0"/>
          <w:bCs/>
          <w:sz w:val="28"/>
          <w:szCs w:val="28"/>
        </w:rPr>
        <w:t xml:space="preserve">годовой арендной платы за пользование муниципальным имуществом муниципального района </w:t>
      </w:r>
      <w:proofErr w:type="spellStart"/>
      <w:r w:rsidR="00A33653" w:rsidRPr="00A33653">
        <w:rPr>
          <w:rFonts w:ascii="Times New Roman" w:hAnsi="Times New Roman" w:cs="Times New Roman"/>
          <w:b w:val="0"/>
          <w:bCs/>
          <w:sz w:val="28"/>
          <w:szCs w:val="28"/>
        </w:rPr>
        <w:t>Белебеевский</w:t>
      </w:r>
      <w:proofErr w:type="spellEnd"/>
      <w:r w:rsidR="00A33653" w:rsidRPr="00A33653">
        <w:rPr>
          <w:rFonts w:ascii="Times New Roman" w:hAnsi="Times New Roman" w:cs="Times New Roman"/>
          <w:b w:val="0"/>
          <w:bCs/>
          <w:sz w:val="28"/>
          <w:szCs w:val="28"/>
        </w:rPr>
        <w:t xml:space="preserve"> район Республики Башкортостан</w:t>
      </w:r>
      <w:r w:rsidR="00A33653">
        <w:rPr>
          <w:rFonts w:ascii="Times New Roman" w:hAnsi="Times New Roman" w:cs="Times New Roman"/>
          <w:b w:val="0"/>
          <w:bCs/>
          <w:sz w:val="28"/>
          <w:szCs w:val="28"/>
        </w:rPr>
        <w:t xml:space="preserve">, утвержденной указанным Решением: </w:t>
      </w:r>
    </w:p>
    <w:p w:rsidR="00A33653" w:rsidRPr="00A33653" w:rsidRDefault="00A33653" w:rsidP="00A33653">
      <w:pPr>
        <w:pStyle w:val="ConsPlusTitle"/>
        <w:numPr>
          <w:ilvl w:val="0"/>
          <w:numId w:val="5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/>
          <w:sz w:val="28"/>
          <w:szCs w:val="28"/>
        </w:rPr>
        <w:t xml:space="preserve">в пункте 1.4: </w:t>
      </w:r>
    </w:p>
    <w:p w:rsidR="00F57112" w:rsidRDefault="00F57112" w:rsidP="00A33653">
      <w:pPr>
        <w:pStyle w:val="ConsPlusTitle"/>
        <w:ind w:left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а) абзац седьмой исключить </w:t>
      </w:r>
    </w:p>
    <w:p w:rsidR="00A33653" w:rsidRDefault="00F57112" w:rsidP="00A33653">
      <w:pPr>
        <w:pStyle w:val="ConsPlusTitle"/>
        <w:ind w:left="426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б) дополнить абзацем седьмым следующего содержания: </w:t>
      </w:r>
    </w:p>
    <w:p w:rsidR="00F57112" w:rsidRDefault="00F57112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57112">
        <w:rPr>
          <w:rFonts w:ascii="Times New Roman" w:hAnsi="Times New Roman" w:cs="Times New Roman"/>
          <w:sz w:val="28"/>
          <w:szCs w:val="28"/>
        </w:rPr>
        <w:t>«</w:t>
      </w:r>
      <w:r w:rsidRPr="00F57112">
        <w:rPr>
          <w:rFonts w:ascii="Times New Roman" w:hAnsi="Times New Roman" w:cs="Times New Roman"/>
          <w:b w:val="0"/>
          <w:sz w:val="28"/>
          <w:szCs w:val="28"/>
        </w:rPr>
        <w:t>При расчете годовой арендной платы с применением коэффициента Кл = 0,01 либо коэффициентов К2 или К3, равных либо менее 0,5, применение в отношении субъектов малого и среднего предпринимательства и физических лиц, не являющихся индивидуальными предпринимателями и применяющих специальный налоговый режим "Налог на профессиональный доход", льготного порядка, указанного в н</w:t>
      </w:r>
      <w:r>
        <w:rPr>
          <w:rFonts w:ascii="Times New Roman" w:hAnsi="Times New Roman" w:cs="Times New Roman"/>
          <w:b w:val="0"/>
          <w:sz w:val="28"/>
          <w:szCs w:val="28"/>
        </w:rPr>
        <w:t>астоящем пункте, не допускается</w:t>
      </w:r>
      <w:r w:rsidRPr="00F57112">
        <w:rPr>
          <w:rFonts w:ascii="Times New Roman" w:hAnsi="Times New Roman" w:cs="Times New Roman"/>
          <w:b w:val="0"/>
          <w:sz w:val="28"/>
          <w:szCs w:val="28"/>
        </w:rPr>
        <w:t>»</w:t>
      </w:r>
      <w:r w:rsidR="00C039BA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7748FF" w:rsidRDefault="007748FF" w:rsidP="007748FF">
      <w:pPr>
        <w:pStyle w:val="ConsPlusTitle"/>
        <w:numPr>
          <w:ilvl w:val="0"/>
          <w:numId w:val="5"/>
        </w:numPr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пункте 2.1: </w:t>
      </w:r>
    </w:p>
    <w:p w:rsidR="00C039BA" w:rsidRDefault="007748FF" w:rsidP="007748FF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а) </w:t>
      </w:r>
      <w:r w:rsidR="00CF10EF">
        <w:rPr>
          <w:rFonts w:ascii="Times New Roman" w:hAnsi="Times New Roman" w:cs="Times New Roman"/>
          <w:b w:val="0"/>
          <w:sz w:val="28"/>
          <w:szCs w:val="28"/>
        </w:rPr>
        <w:t xml:space="preserve">абзац сто тридцать восьмой изложить в следующей редакции: </w:t>
      </w:r>
    </w:p>
    <w:p w:rsidR="00CF10EF" w:rsidRDefault="00CF10EF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10EF">
        <w:rPr>
          <w:rFonts w:ascii="Times New Roman" w:hAnsi="Times New Roman" w:cs="Times New Roman"/>
          <w:b w:val="0"/>
          <w:sz w:val="28"/>
          <w:szCs w:val="28"/>
        </w:rPr>
        <w:t xml:space="preserve">«резидентами территорий опережающего развития, включенными в реестр резидентов территорий опережающего развития, создаваемых на территориях </w:t>
      </w:r>
      <w:proofErr w:type="spellStart"/>
      <w:r w:rsidRPr="00CF10EF">
        <w:rPr>
          <w:rFonts w:ascii="Times New Roman" w:hAnsi="Times New Roman" w:cs="Times New Roman"/>
          <w:b w:val="0"/>
          <w:sz w:val="28"/>
          <w:szCs w:val="28"/>
        </w:rPr>
        <w:t>монопрофильных</w:t>
      </w:r>
      <w:proofErr w:type="spellEnd"/>
      <w:r w:rsidRPr="00CF10EF">
        <w:rPr>
          <w:rFonts w:ascii="Times New Roman" w:hAnsi="Times New Roman" w:cs="Times New Roman"/>
          <w:b w:val="0"/>
          <w:sz w:val="28"/>
          <w:szCs w:val="28"/>
        </w:rPr>
        <w:t xml:space="preserve"> муниципальных образований Российской Федерации (моногородов) в соответствии с Федеральным </w:t>
      </w:r>
      <w:hyperlink r:id="rId7" w:history="1">
        <w:r w:rsidRPr="00CF10EF">
          <w:rPr>
            <w:rFonts w:ascii="Times New Roman" w:hAnsi="Times New Roman" w:cs="Times New Roman"/>
            <w:b w:val="0"/>
            <w:color w:val="0000FF"/>
            <w:sz w:val="28"/>
            <w:szCs w:val="28"/>
          </w:rPr>
          <w:t>законом</w:t>
        </w:r>
      </w:hyperlink>
      <w:r w:rsidRPr="00CF10EF">
        <w:rPr>
          <w:rFonts w:ascii="Times New Roman" w:hAnsi="Times New Roman" w:cs="Times New Roman"/>
          <w:b w:val="0"/>
          <w:sz w:val="28"/>
          <w:szCs w:val="28"/>
        </w:rPr>
        <w:t xml:space="preserve"> "О территориях опережающего развития в Российской Федерации"»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CF10EF" w:rsidRDefault="00107490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б</w:t>
      </w:r>
      <w:bookmarkStart w:id="3" w:name="_GoBack"/>
      <w:bookmarkEnd w:id="3"/>
      <w:r w:rsidR="00CF10EF">
        <w:rPr>
          <w:rFonts w:ascii="Times New Roman" w:hAnsi="Times New Roman" w:cs="Times New Roman"/>
          <w:b w:val="0"/>
          <w:sz w:val="28"/>
          <w:szCs w:val="28"/>
        </w:rPr>
        <w:t xml:space="preserve">) абзац сто шестьдесят шестой изложить в следующей редакции: </w:t>
      </w:r>
    </w:p>
    <w:p w:rsidR="00CF10EF" w:rsidRDefault="00CF10EF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CF10EF">
        <w:rPr>
          <w:rFonts w:ascii="Times New Roman" w:hAnsi="Times New Roman" w:cs="Times New Roman"/>
          <w:b w:val="0"/>
          <w:sz w:val="28"/>
          <w:szCs w:val="28"/>
        </w:rPr>
        <w:t xml:space="preserve">«Кл = 0,01 при предоставлении социально ориентированным некоммерческим организациям,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"Налог на профессиональный доход", в аренду неиспользуемого муниципального имущества, входящего в перечень свободных объектов недвижимости муниципального района </w:t>
      </w:r>
      <w:proofErr w:type="spellStart"/>
      <w:r w:rsidRPr="00CF10EF">
        <w:rPr>
          <w:rFonts w:ascii="Times New Roman" w:hAnsi="Times New Roman" w:cs="Times New Roman"/>
          <w:b w:val="0"/>
          <w:sz w:val="28"/>
          <w:szCs w:val="28"/>
        </w:rPr>
        <w:t>Белебеевский</w:t>
      </w:r>
      <w:proofErr w:type="spellEnd"/>
      <w:r w:rsidRPr="00CF10EF"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Башкортостан, предлагаемых для передачи в аренду (лизинг), в том числе субъектам малого предпринимательства, социально ориентированным некоммерческим организациям и физическим лицам, не являющимся индивидуальными предпринимателями и применяющим специальный налоговый режим "Налог на профессиональный доход" на момент обращения, в течение первых двух лет, за исключением объектов, закрепленных на праве хозяйственного ведения за муниципальными унитарными предприятиями (во всех остальных случаях Кл = 1)»</w:t>
      </w:r>
      <w:r w:rsidR="004472BA"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4472BA" w:rsidRDefault="007748FF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="004472BA">
        <w:rPr>
          <w:rFonts w:ascii="Times New Roman" w:hAnsi="Times New Roman" w:cs="Times New Roman"/>
          <w:b w:val="0"/>
          <w:sz w:val="28"/>
          <w:szCs w:val="28"/>
        </w:rPr>
        <w:t xml:space="preserve">) в пункте 3.1 абзац </w:t>
      </w:r>
      <w:proofErr w:type="spellStart"/>
      <w:r w:rsidR="004472BA">
        <w:rPr>
          <w:rFonts w:ascii="Times New Roman" w:hAnsi="Times New Roman" w:cs="Times New Roman"/>
          <w:b w:val="0"/>
          <w:sz w:val="28"/>
          <w:szCs w:val="28"/>
        </w:rPr>
        <w:t>шестнадатый</w:t>
      </w:r>
      <w:proofErr w:type="spellEnd"/>
      <w:r w:rsidR="004472BA">
        <w:rPr>
          <w:rFonts w:ascii="Times New Roman" w:hAnsi="Times New Roman" w:cs="Times New Roman"/>
          <w:b w:val="0"/>
          <w:sz w:val="28"/>
          <w:szCs w:val="28"/>
        </w:rPr>
        <w:t xml:space="preserve"> изложить в следующей редакции:</w:t>
      </w:r>
    </w:p>
    <w:p w:rsidR="004472BA" w:rsidRDefault="004472BA" w:rsidP="00F57112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472BA">
        <w:rPr>
          <w:rFonts w:ascii="Times New Roman" w:hAnsi="Times New Roman" w:cs="Times New Roman"/>
          <w:b w:val="0"/>
          <w:sz w:val="28"/>
          <w:szCs w:val="28"/>
        </w:rPr>
        <w:t xml:space="preserve">«Кл = 0,01 при предоставлении социально ориентированным некоммерческим организациям,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"Налог на профессиональный доход", в аренду неиспользуемого муниципального имущества, входящего в перечень свободных </w:t>
      </w:r>
      <w:r w:rsidRPr="004472B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объектов  недвижимости муниципального района </w:t>
      </w:r>
      <w:proofErr w:type="spellStart"/>
      <w:r w:rsidRPr="004472B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Белебеевский</w:t>
      </w:r>
      <w:proofErr w:type="spellEnd"/>
      <w:r w:rsidRPr="004472B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</w:t>
      </w:r>
      <w:r w:rsidRPr="004472BA">
        <w:rPr>
          <w:rFonts w:ascii="Times New Roman" w:hAnsi="Times New Roman" w:cs="Times New Roman"/>
          <w:b w:val="0"/>
          <w:sz w:val="28"/>
          <w:szCs w:val="28"/>
        </w:rPr>
        <w:t>, предлагаемых для передачи в аренду (лизинг), в том числе  субъектам малого предпринимательства, социально ориентированным некоммерческим организациям и физическим лицам, не являющимся индивидуальными предпринимателями и применяющим специальный налоговый режим "Налог на профессиональный доход" на момент обращения, в течение первых двух лет, за исключением объектов, закрепленных на праве хозяйственного ведения за муниципального унитарными предприятиями (во всех остальных случаях Кл = 1)»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E2B13" w:rsidRDefault="007748FF" w:rsidP="00AE2B1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</w:t>
      </w:r>
      <w:r w:rsidR="004472BA">
        <w:rPr>
          <w:rFonts w:ascii="Times New Roman" w:hAnsi="Times New Roman" w:cs="Times New Roman"/>
          <w:b w:val="0"/>
          <w:sz w:val="28"/>
          <w:szCs w:val="28"/>
        </w:rPr>
        <w:t xml:space="preserve">) </w:t>
      </w:r>
      <w:r w:rsidR="00AE2B13">
        <w:rPr>
          <w:rFonts w:ascii="Times New Roman" w:hAnsi="Times New Roman" w:cs="Times New Roman"/>
          <w:b w:val="0"/>
          <w:sz w:val="28"/>
          <w:szCs w:val="28"/>
        </w:rPr>
        <w:t>в пункте 4.1 абзац десятый изложить в следующей редакцииизложить в следующей редакции:</w:t>
      </w:r>
    </w:p>
    <w:p w:rsidR="004472BA" w:rsidRDefault="00AE2B13" w:rsidP="00AE2B1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4472BA">
        <w:rPr>
          <w:rFonts w:ascii="Times New Roman" w:hAnsi="Times New Roman" w:cs="Times New Roman"/>
          <w:b w:val="0"/>
          <w:sz w:val="28"/>
          <w:szCs w:val="28"/>
        </w:rPr>
        <w:t xml:space="preserve">«Кл = 0,01 при предоставлении социально ориентированным некоммерческим организациям, субъектам малого и среднего предпринимательства и физическим лицам, не являющимся индивидуальными предпринимателями и применяющим специальный налоговый режим "Налог на профессиональный доход", в аренду неиспользуемого муниципального имущества, входящего в перечень свободных </w:t>
      </w:r>
      <w:r w:rsidRPr="004472B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объектов  недвижимости муниципального района </w:t>
      </w:r>
      <w:proofErr w:type="spellStart"/>
      <w:r w:rsidRPr="004472B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>Белебеевский</w:t>
      </w:r>
      <w:proofErr w:type="spellEnd"/>
      <w:r w:rsidRPr="004472BA">
        <w:rPr>
          <w:rFonts w:ascii="Times New Roman" w:hAnsi="Times New Roman" w:cs="Times New Roman"/>
          <w:b w:val="0"/>
          <w:color w:val="000000" w:themeColor="text1"/>
          <w:sz w:val="28"/>
          <w:szCs w:val="28"/>
        </w:rPr>
        <w:t xml:space="preserve"> район Республики Башкортостан</w:t>
      </w:r>
      <w:r w:rsidRPr="004472BA">
        <w:rPr>
          <w:rFonts w:ascii="Times New Roman" w:hAnsi="Times New Roman" w:cs="Times New Roman"/>
          <w:b w:val="0"/>
          <w:sz w:val="28"/>
          <w:szCs w:val="28"/>
        </w:rPr>
        <w:t>, предлагаемых для передачи в аренду (лизинг), в том числе  субъектам малого предпринимательства, социально ориентированным некоммерческим организациям и физическим лицам, не являющимся индивидуальными предпринимателями и применяющим специальный налоговый режим "Налог на профессиональный доход" на момент обращения, в течение первых двух лет, за исключением объектов, закрепленных на праве хозяйственного ведения за муниципального унитарными предприятиями (во всех остальных случаях Кл = 1)»</w:t>
      </w:r>
      <w:r>
        <w:rPr>
          <w:rFonts w:ascii="Times New Roman" w:hAnsi="Times New Roman" w:cs="Times New Roman"/>
          <w:b w:val="0"/>
          <w:sz w:val="28"/>
          <w:szCs w:val="28"/>
        </w:rPr>
        <w:t>;</w:t>
      </w:r>
    </w:p>
    <w:p w:rsidR="00AE2B13" w:rsidRDefault="007748FF" w:rsidP="00AE2B1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</w:t>
      </w:r>
      <w:r w:rsidR="00AE2B13">
        <w:rPr>
          <w:rFonts w:ascii="Times New Roman" w:hAnsi="Times New Roman" w:cs="Times New Roman"/>
          <w:b w:val="0"/>
          <w:sz w:val="28"/>
          <w:szCs w:val="28"/>
        </w:rPr>
        <w:t>)в пункте 5.1 дополнить абзацем восемнадцатым следующего содержания:</w:t>
      </w:r>
    </w:p>
    <w:p w:rsidR="00AE2B13" w:rsidRPr="00AE2B13" w:rsidRDefault="00AE2B13" w:rsidP="00AE2B13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AE2B13">
        <w:rPr>
          <w:rFonts w:ascii="Times New Roman" w:hAnsi="Times New Roman" w:cs="Times New Roman"/>
          <w:b w:val="0"/>
          <w:sz w:val="28"/>
          <w:szCs w:val="28"/>
        </w:rPr>
        <w:t>«выставок и ярмарок профильных некоммерческих организаций и предприятий Республики Башкортостан, являющихся организациями народных художественных промыслов»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sectPr w:rsidR="00AE2B13" w:rsidRPr="00AE2B13" w:rsidSect="00A1399D">
      <w:pgSz w:w="11906" w:h="16838"/>
      <w:pgMar w:top="1134" w:right="707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2A35094"/>
    <w:multiLevelType w:val="hybridMultilevel"/>
    <w:tmpl w:val="2154105A"/>
    <w:lvl w:ilvl="0" w:tplc="FF982A2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0CD16CAC"/>
    <w:multiLevelType w:val="multilevel"/>
    <w:tmpl w:val="C1764A6C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861" w:hanging="435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 w:val="0"/>
      </w:rPr>
    </w:lvl>
  </w:abstractNum>
  <w:abstractNum w:abstractNumId="3">
    <w:nsid w:val="214222A4"/>
    <w:multiLevelType w:val="hybridMultilevel"/>
    <w:tmpl w:val="26248F64"/>
    <w:lvl w:ilvl="0" w:tplc="85E4206C">
      <w:start w:val="1"/>
      <w:numFmt w:val="decimal"/>
      <w:lvlText w:val="%1)"/>
      <w:lvlJc w:val="left"/>
      <w:pPr>
        <w:ind w:left="8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4">
    <w:nsid w:val="29EF7968"/>
    <w:multiLevelType w:val="hybridMultilevel"/>
    <w:tmpl w:val="78E46226"/>
    <w:lvl w:ilvl="0" w:tplc="5A2247E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A1399D"/>
    <w:rsid w:val="00027636"/>
    <w:rsid w:val="00045696"/>
    <w:rsid w:val="000C22A2"/>
    <w:rsid w:val="000C56FD"/>
    <w:rsid w:val="000D304F"/>
    <w:rsid w:val="00107490"/>
    <w:rsid w:val="001461B0"/>
    <w:rsid w:val="00151223"/>
    <w:rsid w:val="00174144"/>
    <w:rsid w:val="001B7D13"/>
    <w:rsid w:val="002454A6"/>
    <w:rsid w:val="002A5D89"/>
    <w:rsid w:val="00361C27"/>
    <w:rsid w:val="00363209"/>
    <w:rsid w:val="003742E4"/>
    <w:rsid w:val="00391EED"/>
    <w:rsid w:val="003D7352"/>
    <w:rsid w:val="004045C5"/>
    <w:rsid w:val="00440D9A"/>
    <w:rsid w:val="004446CC"/>
    <w:rsid w:val="004472BA"/>
    <w:rsid w:val="004A152A"/>
    <w:rsid w:val="004F3582"/>
    <w:rsid w:val="0050641D"/>
    <w:rsid w:val="005113C9"/>
    <w:rsid w:val="00517D22"/>
    <w:rsid w:val="005829AD"/>
    <w:rsid w:val="00607056"/>
    <w:rsid w:val="00637DBF"/>
    <w:rsid w:val="00662304"/>
    <w:rsid w:val="0067225F"/>
    <w:rsid w:val="0068145B"/>
    <w:rsid w:val="00691E81"/>
    <w:rsid w:val="006D1CE6"/>
    <w:rsid w:val="006D2856"/>
    <w:rsid w:val="00700F97"/>
    <w:rsid w:val="00706A7F"/>
    <w:rsid w:val="00716C87"/>
    <w:rsid w:val="007748FF"/>
    <w:rsid w:val="007D5928"/>
    <w:rsid w:val="007E4DFA"/>
    <w:rsid w:val="0083597A"/>
    <w:rsid w:val="00870FE1"/>
    <w:rsid w:val="00886609"/>
    <w:rsid w:val="008F6175"/>
    <w:rsid w:val="008F74DC"/>
    <w:rsid w:val="0096719C"/>
    <w:rsid w:val="00994900"/>
    <w:rsid w:val="009E6F58"/>
    <w:rsid w:val="00A10305"/>
    <w:rsid w:val="00A12373"/>
    <w:rsid w:val="00A1399D"/>
    <w:rsid w:val="00A234AC"/>
    <w:rsid w:val="00A33653"/>
    <w:rsid w:val="00A34009"/>
    <w:rsid w:val="00A45B7F"/>
    <w:rsid w:val="00A75EB9"/>
    <w:rsid w:val="00AA39F1"/>
    <w:rsid w:val="00AB526C"/>
    <w:rsid w:val="00AC27AD"/>
    <w:rsid w:val="00AE2B13"/>
    <w:rsid w:val="00AE6F0F"/>
    <w:rsid w:val="00B16BAF"/>
    <w:rsid w:val="00B26E80"/>
    <w:rsid w:val="00B530AE"/>
    <w:rsid w:val="00BA31FD"/>
    <w:rsid w:val="00BA732B"/>
    <w:rsid w:val="00BE48E1"/>
    <w:rsid w:val="00BF10F9"/>
    <w:rsid w:val="00C039BA"/>
    <w:rsid w:val="00C151E0"/>
    <w:rsid w:val="00C246EE"/>
    <w:rsid w:val="00C53547"/>
    <w:rsid w:val="00C641EC"/>
    <w:rsid w:val="00CA4294"/>
    <w:rsid w:val="00CC7449"/>
    <w:rsid w:val="00CE1A39"/>
    <w:rsid w:val="00CF10EF"/>
    <w:rsid w:val="00D118E5"/>
    <w:rsid w:val="00D11C7A"/>
    <w:rsid w:val="00D52262"/>
    <w:rsid w:val="00D74186"/>
    <w:rsid w:val="00D831C9"/>
    <w:rsid w:val="00D96534"/>
    <w:rsid w:val="00DA1394"/>
    <w:rsid w:val="00DA6964"/>
    <w:rsid w:val="00E251D6"/>
    <w:rsid w:val="00E5644F"/>
    <w:rsid w:val="00E76290"/>
    <w:rsid w:val="00EE6882"/>
    <w:rsid w:val="00EF7814"/>
    <w:rsid w:val="00F211A6"/>
    <w:rsid w:val="00F26401"/>
    <w:rsid w:val="00F50715"/>
    <w:rsid w:val="00F5417B"/>
    <w:rsid w:val="00F57112"/>
    <w:rsid w:val="00F7616D"/>
    <w:rsid w:val="00F95B01"/>
    <w:rsid w:val="00FA4EBD"/>
    <w:rsid w:val="00FC2D93"/>
    <w:rsid w:val="00FC63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39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A139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8F61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D30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D304F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391EED"/>
    <w:pPr>
      <w:ind w:left="720"/>
      <w:contextualSpacing/>
    </w:pPr>
  </w:style>
  <w:style w:type="paragraph" w:customStyle="1" w:styleId="ConsTitle">
    <w:name w:val="ConsTitle"/>
    <w:rsid w:val="00391EE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7">
    <w:name w:val="annotation reference"/>
    <w:basedOn w:val="a0"/>
    <w:uiPriority w:val="99"/>
    <w:semiHidden/>
    <w:unhideWhenUsed/>
    <w:rsid w:val="00174144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7414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7414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7414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74144"/>
    <w:rPr>
      <w:b/>
      <w:bCs/>
      <w:sz w:val="20"/>
      <w:szCs w:val="20"/>
    </w:rPr>
  </w:style>
  <w:style w:type="paragraph" w:styleId="ac">
    <w:name w:val="Body Text Indent"/>
    <w:basedOn w:val="a"/>
    <w:link w:val="ad"/>
    <w:rsid w:val="00A45B7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Основной текст с отступом Знак"/>
    <w:basedOn w:val="a0"/>
    <w:link w:val="ac"/>
    <w:rsid w:val="00A45B7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8139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454318&amp;dst=2541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1403</Words>
  <Characters>8002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Sadikov</cp:lastModifiedBy>
  <cp:revision>14</cp:revision>
  <cp:lastPrinted>2024-08-20T12:49:00Z</cp:lastPrinted>
  <dcterms:created xsi:type="dcterms:W3CDTF">2024-07-29T13:05:00Z</dcterms:created>
  <dcterms:modified xsi:type="dcterms:W3CDTF">2024-08-30T04:58:00Z</dcterms:modified>
</cp:coreProperties>
</file>