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9" w:rsidRPr="006A45C3" w:rsidRDefault="00F142AE" w:rsidP="00A946EE">
      <w:pPr>
        <w:rPr>
          <w:color w:val="FFFFFF" w:themeColor="background1"/>
        </w:rPr>
      </w:pPr>
      <w:r w:rsidRPr="006A45C3">
        <w:rPr>
          <w:color w:val="FFFFFF" w:themeColor="background1"/>
        </w:rPr>
        <w:t>Проект Решения Совета МР БР РБ</w:t>
      </w:r>
    </w:p>
    <w:p w:rsidR="00585416" w:rsidRPr="0031698F" w:rsidRDefault="00585416" w:rsidP="00A946EE">
      <w:pPr>
        <w:rPr>
          <w:color w:val="000000"/>
        </w:rPr>
      </w:pPr>
    </w:p>
    <w:p w:rsidR="00585416" w:rsidRPr="0031698F" w:rsidRDefault="00585416" w:rsidP="00A946EE">
      <w:pPr>
        <w:rPr>
          <w:color w:val="000000"/>
        </w:rPr>
      </w:pPr>
    </w:p>
    <w:p w:rsidR="00585416" w:rsidRPr="0031698F" w:rsidRDefault="00585416" w:rsidP="00A946EE">
      <w:pPr>
        <w:rPr>
          <w:color w:val="000000"/>
        </w:rPr>
      </w:pPr>
    </w:p>
    <w:p w:rsidR="003F377C" w:rsidRPr="0031698F" w:rsidRDefault="003F377C" w:rsidP="00A946EE">
      <w:pPr>
        <w:rPr>
          <w:color w:val="000000"/>
        </w:rPr>
      </w:pPr>
    </w:p>
    <w:p w:rsidR="003B0E12" w:rsidRDefault="003B0E12" w:rsidP="00A946EE">
      <w:pPr>
        <w:rPr>
          <w:color w:val="000000"/>
        </w:rPr>
      </w:pPr>
    </w:p>
    <w:p w:rsidR="0077683A" w:rsidRDefault="0077683A" w:rsidP="00A946EE">
      <w:pPr>
        <w:rPr>
          <w:color w:val="000000"/>
        </w:rPr>
      </w:pPr>
    </w:p>
    <w:p w:rsidR="0077683A" w:rsidRDefault="0077683A" w:rsidP="00A946EE">
      <w:pPr>
        <w:rPr>
          <w:color w:val="000000"/>
        </w:rPr>
      </w:pPr>
    </w:p>
    <w:p w:rsidR="003317CF" w:rsidRPr="0031698F" w:rsidRDefault="003317CF" w:rsidP="00A946EE">
      <w:pPr>
        <w:rPr>
          <w:color w:val="000000"/>
        </w:rPr>
      </w:pPr>
    </w:p>
    <w:p w:rsidR="009E12B2" w:rsidRDefault="009E12B2" w:rsidP="00A946EE">
      <w:pPr>
        <w:pStyle w:val="3"/>
        <w:spacing w:after="0"/>
        <w:rPr>
          <w:rFonts w:ascii="Arial" w:hAnsi="Arial" w:cs="Arial"/>
          <w:color w:val="000000"/>
          <w:sz w:val="26"/>
          <w:szCs w:val="26"/>
        </w:rPr>
      </w:pPr>
    </w:p>
    <w:p w:rsidR="001B642A" w:rsidRDefault="001B642A" w:rsidP="0088332F">
      <w:pPr>
        <w:jc w:val="center"/>
        <w:rPr>
          <w:b/>
          <w:color w:val="000000"/>
          <w:sz w:val="26"/>
          <w:szCs w:val="26"/>
        </w:rPr>
      </w:pPr>
    </w:p>
    <w:p w:rsidR="000D1843" w:rsidRDefault="000D1843" w:rsidP="0088332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внесении изменений в решение Совета муниципального района Белебеевский район Республики Башкортостан от 29.02.2012 №</w:t>
      </w:r>
      <w:r w:rsidR="002230C2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873 «Об утверждении Перечня услуг, которые являются необходимыми и обязательными для предоставления муниципальных услуг муниципального района Белебеевский район Республики Башкортостан»</w:t>
      </w:r>
    </w:p>
    <w:p w:rsidR="000D1843" w:rsidRDefault="000D1843" w:rsidP="00EE30F6">
      <w:pPr>
        <w:spacing w:before="120"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С целью актуализации перечня услуг, необходимых и обязательных для предоставления муниципальных услуг муниципального района Белебеевский район Республики Башкортостан, </w:t>
      </w:r>
      <w:r w:rsidRPr="003317CF">
        <w:rPr>
          <w:color w:val="000000"/>
          <w:sz w:val="28"/>
          <w:szCs w:val="28"/>
        </w:rPr>
        <w:t>Совет муниципального района Белебеевский район Республики Башкортостан</w:t>
      </w:r>
    </w:p>
    <w:p w:rsidR="000D1843" w:rsidRDefault="000D1843" w:rsidP="000D1843">
      <w:pPr>
        <w:ind w:firstLine="709"/>
        <w:jc w:val="both"/>
        <w:rPr>
          <w:sz w:val="28"/>
          <w:szCs w:val="28"/>
        </w:rPr>
      </w:pPr>
    </w:p>
    <w:p w:rsidR="000D1843" w:rsidRPr="006C3917" w:rsidRDefault="000D1843" w:rsidP="000D1843">
      <w:pPr>
        <w:ind w:firstLine="709"/>
        <w:jc w:val="both"/>
        <w:rPr>
          <w:sz w:val="28"/>
        </w:rPr>
      </w:pPr>
      <w:r w:rsidRPr="00821C30">
        <w:rPr>
          <w:b/>
          <w:sz w:val="28"/>
          <w:szCs w:val="28"/>
        </w:rPr>
        <w:t>РЕШИЛ:</w:t>
      </w:r>
    </w:p>
    <w:p w:rsidR="006C3917" w:rsidRDefault="00AC4EA7" w:rsidP="006C3917">
      <w:pPr>
        <w:pStyle w:val="a8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0D1843" w:rsidRPr="006C3917">
        <w:rPr>
          <w:sz w:val="28"/>
        </w:rPr>
        <w:t>Внести изменение в решение Совета муниципального</w:t>
      </w:r>
      <w:r w:rsidR="006C3917" w:rsidRPr="006C3917">
        <w:rPr>
          <w:sz w:val="28"/>
        </w:rPr>
        <w:t xml:space="preserve"> района Белебеевский район Республики Башкортостан от 29.02.2012</w:t>
      </w:r>
      <w:r>
        <w:rPr>
          <w:sz w:val="28"/>
        </w:rPr>
        <w:t xml:space="preserve"> года</w:t>
      </w:r>
      <w:r w:rsidR="006C3917" w:rsidRPr="006C3917">
        <w:rPr>
          <w:sz w:val="28"/>
        </w:rPr>
        <w:t xml:space="preserve"> №</w:t>
      </w:r>
      <w:r w:rsidR="002230C2">
        <w:rPr>
          <w:sz w:val="28"/>
        </w:rPr>
        <w:t xml:space="preserve"> </w:t>
      </w:r>
      <w:r w:rsidR="006C3917" w:rsidRPr="006C3917">
        <w:rPr>
          <w:sz w:val="28"/>
        </w:rPr>
        <w:t>873 «Об утверждении Перечня услуг, которые являются необходимыми и обязательными для предоставления муниципальных услуг муниципального района Белебеевский район Республики Башкортостан»</w:t>
      </w:r>
      <w:r w:rsidR="006C3917">
        <w:rPr>
          <w:sz w:val="28"/>
        </w:rPr>
        <w:t>, изложив приложение в новой редакции</w:t>
      </w:r>
      <w:r>
        <w:rPr>
          <w:sz w:val="28"/>
        </w:rPr>
        <w:t xml:space="preserve"> согласно приложению к данному р</w:t>
      </w:r>
      <w:r w:rsidR="006C3917">
        <w:rPr>
          <w:sz w:val="28"/>
        </w:rPr>
        <w:t>ешению.</w:t>
      </w:r>
    </w:p>
    <w:p w:rsidR="00AC4EA7" w:rsidRPr="00AC4EA7" w:rsidRDefault="00AC4EA7" w:rsidP="00AC4EA7">
      <w:pPr>
        <w:pStyle w:val="a8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AC4EA7">
        <w:rPr>
          <w:sz w:val="28"/>
        </w:rPr>
        <w:t xml:space="preserve">Решение Совета муниципального района Белебеевский район Республики Башкортостан от </w:t>
      </w:r>
      <w:r w:rsidR="002230C2">
        <w:rPr>
          <w:sz w:val="28"/>
        </w:rPr>
        <w:t>14</w:t>
      </w:r>
      <w:r w:rsidRPr="00AC4EA7">
        <w:rPr>
          <w:sz w:val="28"/>
        </w:rPr>
        <w:t>.</w:t>
      </w:r>
      <w:r w:rsidR="002230C2">
        <w:rPr>
          <w:sz w:val="28"/>
        </w:rPr>
        <w:t>08</w:t>
      </w:r>
      <w:r w:rsidRPr="00AC4EA7">
        <w:rPr>
          <w:sz w:val="28"/>
        </w:rPr>
        <w:t>.20</w:t>
      </w:r>
      <w:r w:rsidR="002230C2">
        <w:rPr>
          <w:sz w:val="28"/>
        </w:rPr>
        <w:t>20</w:t>
      </w:r>
      <w:r>
        <w:rPr>
          <w:sz w:val="28"/>
        </w:rPr>
        <w:t xml:space="preserve"> года </w:t>
      </w:r>
      <w:r w:rsidRPr="00AC4EA7">
        <w:rPr>
          <w:sz w:val="28"/>
        </w:rPr>
        <w:t>№</w:t>
      </w:r>
      <w:r w:rsidR="002230C2">
        <w:rPr>
          <w:sz w:val="28"/>
        </w:rPr>
        <w:t xml:space="preserve"> 718</w:t>
      </w:r>
      <w:r w:rsidRPr="00AC4EA7">
        <w:rPr>
          <w:sz w:val="28"/>
        </w:rPr>
        <w:t xml:space="preserve"> «О внесении изменений в решение Совета муниципального района Белебеевский район Республики Башкортостан от 29.02.2012 №</w:t>
      </w:r>
      <w:r w:rsidR="002230C2">
        <w:rPr>
          <w:sz w:val="28"/>
        </w:rPr>
        <w:t xml:space="preserve"> </w:t>
      </w:r>
      <w:r w:rsidRPr="00AC4EA7">
        <w:rPr>
          <w:sz w:val="28"/>
        </w:rPr>
        <w:t>873 «Об утверждении Перечня услуг, которые являются необходимыми и обязательными для предоставления муниципальных услуг муниципального района Белебеевский район Республики Башкортостан»</w:t>
      </w:r>
      <w:r>
        <w:rPr>
          <w:sz w:val="28"/>
        </w:rPr>
        <w:t xml:space="preserve"> признать утратившим силу.</w:t>
      </w:r>
    </w:p>
    <w:p w:rsidR="006C3917" w:rsidRDefault="00AC4EA7" w:rsidP="006C3917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917" w:rsidRPr="00AC4EA7">
        <w:rPr>
          <w:sz w:val="28"/>
          <w:szCs w:val="28"/>
        </w:rPr>
        <w:t>Настоящее решение обнародовать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6C3917" w:rsidRPr="00AC4EA7" w:rsidRDefault="006C3917" w:rsidP="00AC4EA7">
      <w:pPr>
        <w:pStyle w:val="a8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C4EA7">
        <w:rPr>
          <w:sz w:val="28"/>
          <w:szCs w:val="28"/>
        </w:rPr>
        <w:t xml:space="preserve"> 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</w:t>
      </w:r>
      <w:proofErr w:type="spellStart"/>
      <w:r w:rsidR="002230C2">
        <w:rPr>
          <w:sz w:val="28"/>
          <w:szCs w:val="28"/>
        </w:rPr>
        <w:t>Хабибрахманов</w:t>
      </w:r>
      <w:proofErr w:type="spellEnd"/>
      <w:r w:rsidRPr="00AC4EA7">
        <w:rPr>
          <w:sz w:val="28"/>
          <w:szCs w:val="28"/>
        </w:rPr>
        <w:t xml:space="preserve"> </w:t>
      </w:r>
      <w:r w:rsidR="002230C2">
        <w:rPr>
          <w:sz w:val="28"/>
          <w:szCs w:val="28"/>
        </w:rPr>
        <w:t>Д</w:t>
      </w:r>
      <w:r w:rsidRPr="00AC4EA7">
        <w:rPr>
          <w:sz w:val="28"/>
          <w:szCs w:val="28"/>
        </w:rPr>
        <w:t>.</w:t>
      </w:r>
      <w:r w:rsidR="002230C2">
        <w:rPr>
          <w:sz w:val="28"/>
          <w:szCs w:val="28"/>
        </w:rPr>
        <w:t>Ф</w:t>
      </w:r>
      <w:r w:rsidRPr="00AC4EA7">
        <w:rPr>
          <w:sz w:val="28"/>
          <w:szCs w:val="28"/>
        </w:rPr>
        <w:t>.).</w:t>
      </w:r>
    </w:p>
    <w:p w:rsidR="000D1843" w:rsidRPr="000D1843" w:rsidRDefault="000D1843" w:rsidP="006C3917">
      <w:pPr>
        <w:pStyle w:val="a8"/>
        <w:spacing w:line="240" w:lineRule="atLeast"/>
        <w:ind w:left="0" w:firstLine="567"/>
        <w:rPr>
          <w:sz w:val="28"/>
        </w:rPr>
      </w:pPr>
    </w:p>
    <w:p w:rsidR="006C3917" w:rsidRDefault="006C3917" w:rsidP="0077061A">
      <w:pPr>
        <w:spacing w:line="240" w:lineRule="atLeast"/>
        <w:ind w:firstLine="709"/>
        <w:jc w:val="both"/>
        <w:rPr>
          <w:sz w:val="28"/>
          <w:szCs w:val="28"/>
        </w:rPr>
      </w:pPr>
    </w:p>
    <w:p w:rsidR="006C3917" w:rsidRPr="006C3917" w:rsidRDefault="006C3917" w:rsidP="00EE30F6">
      <w:pPr>
        <w:spacing w:line="240" w:lineRule="atLeast"/>
        <w:ind w:firstLine="567"/>
        <w:jc w:val="both"/>
        <w:rPr>
          <w:sz w:val="28"/>
          <w:szCs w:val="28"/>
        </w:rPr>
      </w:pPr>
      <w:r w:rsidRPr="00AB5152">
        <w:rPr>
          <w:sz w:val="28"/>
          <w:szCs w:val="28"/>
        </w:rPr>
        <w:t>Председатель Совета</w:t>
      </w:r>
      <w:r w:rsidRPr="00AB515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</w:r>
      <w:r w:rsidR="002230C2">
        <w:rPr>
          <w:sz w:val="28"/>
          <w:szCs w:val="28"/>
        </w:rPr>
        <w:tab/>
        <w:t xml:space="preserve">  С.</w:t>
      </w:r>
      <w:r>
        <w:rPr>
          <w:sz w:val="28"/>
          <w:szCs w:val="28"/>
        </w:rPr>
        <w:t xml:space="preserve">А. </w:t>
      </w:r>
      <w:proofErr w:type="spellStart"/>
      <w:r w:rsidRPr="006C3917">
        <w:rPr>
          <w:sz w:val="28"/>
          <w:szCs w:val="28"/>
        </w:rPr>
        <w:t>Лущиц</w:t>
      </w:r>
      <w:proofErr w:type="spellEnd"/>
      <w:r w:rsidRPr="006C3917">
        <w:rPr>
          <w:sz w:val="28"/>
          <w:szCs w:val="28"/>
        </w:rPr>
        <w:t xml:space="preserve"> </w:t>
      </w:r>
    </w:p>
    <w:p w:rsidR="006C3917" w:rsidRDefault="006C3917" w:rsidP="00E05122">
      <w:pPr>
        <w:ind w:firstLine="709"/>
        <w:jc w:val="both"/>
        <w:rPr>
          <w:b/>
          <w:sz w:val="28"/>
          <w:szCs w:val="28"/>
        </w:rPr>
      </w:pPr>
    </w:p>
    <w:p w:rsidR="006C3917" w:rsidRDefault="006C3917" w:rsidP="00E05122">
      <w:pPr>
        <w:ind w:firstLine="709"/>
        <w:jc w:val="both"/>
        <w:rPr>
          <w:b/>
          <w:sz w:val="28"/>
          <w:szCs w:val="28"/>
        </w:rPr>
      </w:pPr>
    </w:p>
    <w:p w:rsidR="006C3917" w:rsidRDefault="006C3917" w:rsidP="00E05122">
      <w:pPr>
        <w:ind w:firstLine="709"/>
        <w:jc w:val="both"/>
        <w:rPr>
          <w:b/>
          <w:sz w:val="28"/>
          <w:szCs w:val="28"/>
        </w:rPr>
      </w:pPr>
    </w:p>
    <w:p w:rsidR="004353E5" w:rsidRDefault="004353E5" w:rsidP="004353E5">
      <w:pPr>
        <w:ind w:left="4820"/>
      </w:pPr>
      <w:r>
        <w:lastRenderedPageBreak/>
        <w:t xml:space="preserve">Приложение </w:t>
      </w:r>
    </w:p>
    <w:p w:rsidR="004353E5" w:rsidRDefault="004353E5" w:rsidP="004353E5">
      <w:pPr>
        <w:ind w:left="4820"/>
      </w:pPr>
      <w:r>
        <w:t xml:space="preserve">к решению Совета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4353E5" w:rsidRDefault="004353E5" w:rsidP="004353E5">
      <w:pPr>
        <w:ind w:left="4820"/>
      </w:pPr>
      <w:r>
        <w:t>от «28»  апреля   2022 года   № 305</w:t>
      </w:r>
    </w:p>
    <w:p w:rsidR="004353E5" w:rsidRDefault="004353E5" w:rsidP="004353E5">
      <w:pPr>
        <w:ind w:left="4820"/>
      </w:pPr>
    </w:p>
    <w:p w:rsidR="004353E5" w:rsidRDefault="004353E5" w:rsidP="004353E5">
      <w:pPr>
        <w:ind w:left="4820"/>
      </w:pPr>
    </w:p>
    <w:p w:rsidR="004353E5" w:rsidRDefault="004353E5" w:rsidP="004353E5">
      <w:pPr>
        <w:ind w:left="4820"/>
      </w:pPr>
    </w:p>
    <w:p w:rsidR="004353E5" w:rsidRPr="00CF7AB8" w:rsidRDefault="004353E5" w:rsidP="004353E5">
      <w:pPr>
        <w:tabs>
          <w:tab w:val="left" w:pos="0"/>
        </w:tabs>
        <w:jc w:val="center"/>
        <w:rPr>
          <w:sz w:val="26"/>
          <w:szCs w:val="26"/>
        </w:rPr>
      </w:pPr>
      <w:r w:rsidRPr="00CF7AB8">
        <w:rPr>
          <w:sz w:val="26"/>
          <w:szCs w:val="26"/>
        </w:rPr>
        <w:t>Перечень услуг,</w:t>
      </w:r>
    </w:p>
    <w:p w:rsidR="004353E5" w:rsidRPr="00CF7AB8" w:rsidRDefault="004353E5" w:rsidP="004353E5">
      <w:pPr>
        <w:tabs>
          <w:tab w:val="left" w:pos="0"/>
        </w:tabs>
        <w:jc w:val="center"/>
        <w:rPr>
          <w:sz w:val="26"/>
          <w:szCs w:val="26"/>
        </w:rPr>
      </w:pPr>
      <w:proofErr w:type="gramStart"/>
      <w:r w:rsidRPr="00CF7AB8">
        <w:rPr>
          <w:sz w:val="26"/>
          <w:szCs w:val="26"/>
        </w:rPr>
        <w:t>которые</w:t>
      </w:r>
      <w:proofErr w:type="gramEnd"/>
      <w:r w:rsidRPr="00CF7AB8">
        <w:rPr>
          <w:sz w:val="26"/>
          <w:szCs w:val="26"/>
        </w:rPr>
        <w:t xml:space="preserve"> являются необходимыми и обязательными </w:t>
      </w:r>
    </w:p>
    <w:p w:rsidR="004353E5" w:rsidRPr="00CF7AB8" w:rsidRDefault="004353E5" w:rsidP="004353E5">
      <w:pPr>
        <w:tabs>
          <w:tab w:val="left" w:pos="0"/>
        </w:tabs>
        <w:jc w:val="center"/>
        <w:rPr>
          <w:sz w:val="26"/>
          <w:szCs w:val="26"/>
        </w:rPr>
      </w:pPr>
      <w:r w:rsidRPr="00CF7AB8">
        <w:rPr>
          <w:sz w:val="26"/>
          <w:szCs w:val="26"/>
        </w:rPr>
        <w:t xml:space="preserve">для предоставления муниципальных услуг </w:t>
      </w:r>
    </w:p>
    <w:p w:rsidR="004353E5" w:rsidRPr="00CF7AB8" w:rsidRDefault="004353E5" w:rsidP="004353E5">
      <w:pPr>
        <w:tabs>
          <w:tab w:val="left" w:pos="0"/>
        </w:tabs>
        <w:jc w:val="center"/>
        <w:rPr>
          <w:sz w:val="26"/>
          <w:szCs w:val="26"/>
        </w:rPr>
      </w:pPr>
      <w:r w:rsidRPr="00CF7AB8">
        <w:rPr>
          <w:sz w:val="26"/>
          <w:szCs w:val="26"/>
        </w:rPr>
        <w:t xml:space="preserve">муниципального района </w:t>
      </w:r>
      <w:proofErr w:type="spellStart"/>
      <w:r w:rsidRPr="00CF7AB8">
        <w:rPr>
          <w:sz w:val="26"/>
          <w:szCs w:val="26"/>
        </w:rPr>
        <w:t>Белебеевский</w:t>
      </w:r>
      <w:proofErr w:type="spellEnd"/>
      <w:r w:rsidRPr="00CF7AB8">
        <w:rPr>
          <w:sz w:val="26"/>
          <w:szCs w:val="26"/>
        </w:rPr>
        <w:t xml:space="preserve"> район Республики Башкортостан</w:t>
      </w:r>
    </w:p>
    <w:p w:rsidR="004353E5" w:rsidRPr="00CF7AB8" w:rsidRDefault="004353E5" w:rsidP="004353E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highlight w:val="yellow"/>
        </w:rPr>
      </w:pPr>
    </w:p>
    <w:p w:rsidR="004353E5" w:rsidRPr="00CF7AB8" w:rsidRDefault="004353E5" w:rsidP="004353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7AB8">
        <w:rPr>
          <w:sz w:val="26"/>
          <w:szCs w:val="26"/>
        </w:rPr>
        <w:t xml:space="preserve">1. Выдача </w:t>
      </w:r>
      <w:proofErr w:type="gramStart"/>
      <w:r w:rsidRPr="00CF7AB8">
        <w:rPr>
          <w:sz w:val="26"/>
          <w:szCs w:val="26"/>
        </w:rPr>
        <w:t>заключения экспертизы проектной документации объекта капитального строительства</w:t>
      </w:r>
      <w:proofErr w:type="gramEnd"/>
      <w:r w:rsidRPr="00CF7AB8">
        <w:rPr>
          <w:sz w:val="26"/>
          <w:szCs w:val="26"/>
        </w:rPr>
        <w:t>.</w:t>
      </w:r>
    </w:p>
    <w:p w:rsidR="004353E5" w:rsidRPr="00CF7AB8" w:rsidRDefault="004353E5" w:rsidP="004353E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7AB8">
        <w:rPr>
          <w:sz w:val="26"/>
          <w:szCs w:val="26"/>
        </w:rPr>
        <w:t>2. Выдача заключения экспертизы результатов инженерных изысканий.</w:t>
      </w:r>
    </w:p>
    <w:p w:rsidR="004353E5" w:rsidRPr="00CF7AB8" w:rsidRDefault="004353E5" w:rsidP="004353E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CF7AB8">
        <w:rPr>
          <w:rFonts w:eastAsia="Calibri"/>
          <w:sz w:val="26"/>
          <w:szCs w:val="26"/>
        </w:rPr>
        <w:t>. Изготовление и выдача  проекта переустройства и (или) перепланировки переводимого помещения.</w:t>
      </w:r>
    </w:p>
    <w:p w:rsidR="004353E5" w:rsidRPr="00CF7AB8" w:rsidRDefault="004353E5" w:rsidP="004353E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CF7AB8">
        <w:rPr>
          <w:rFonts w:eastAsia="Calibri"/>
          <w:sz w:val="26"/>
          <w:szCs w:val="26"/>
        </w:rPr>
        <w:t xml:space="preserve">. Подготовка и оформление проекта переустройства и (или) перепланировки переустраиваемого и (или) </w:t>
      </w:r>
      <w:proofErr w:type="spellStart"/>
      <w:r w:rsidRPr="00CF7AB8">
        <w:rPr>
          <w:rFonts w:eastAsia="Calibri"/>
          <w:sz w:val="26"/>
          <w:szCs w:val="26"/>
        </w:rPr>
        <w:t>перепланируемого</w:t>
      </w:r>
      <w:proofErr w:type="spellEnd"/>
      <w:r w:rsidRPr="00CF7AB8">
        <w:rPr>
          <w:rFonts w:eastAsia="Calibri"/>
          <w:sz w:val="26"/>
          <w:szCs w:val="26"/>
        </w:rPr>
        <w:t xml:space="preserve"> помещения в многоквартирном доме</w:t>
      </w:r>
      <w:r w:rsidRPr="00CF7AB8">
        <w:rPr>
          <w:sz w:val="26"/>
          <w:szCs w:val="26"/>
        </w:rPr>
        <w:t>.</w:t>
      </w:r>
    </w:p>
    <w:p w:rsidR="004353E5" w:rsidRPr="00CF7AB8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Pr="00CF7AB8">
        <w:rPr>
          <w:rFonts w:eastAsia="Calibri"/>
          <w:sz w:val="26"/>
          <w:szCs w:val="26"/>
        </w:rPr>
        <w:t xml:space="preserve">. Проведение кадастровых работ в целях подготовки </w:t>
      </w:r>
      <w:r w:rsidRPr="00CF7AB8">
        <w:rPr>
          <w:sz w:val="26"/>
          <w:szCs w:val="26"/>
        </w:rPr>
        <w:t>технического плана объекта индивидуального жилищного строительства или садового дома.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F7AB8">
        <w:rPr>
          <w:sz w:val="26"/>
          <w:szCs w:val="26"/>
        </w:rPr>
        <w:t>. Предоставление 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на все принадлежащие ранее заявителю и членам его семьи имена (фамилии).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4724D2">
        <w:rPr>
          <w:sz w:val="26"/>
          <w:szCs w:val="26"/>
        </w:rPr>
        <w:t xml:space="preserve">Выдача заключения по обследованию технического состояния объекта, подтверждающее </w:t>
      </w:r>
      <w:r w:rsidRPr="004724D2">
        <w:rPr>
          <w:color w:val="000000" w:themeColor="text1"/>
          <w:sz w:val="26"/>
          <w:szCs w:val="26"/>
        </w:rPr>
        <w:t xml:space="preserve">соответствие садового дома требованиям к надежности и безопасности, установленным </w:t>
      </w:r>
      <w:hyperlink r:id="rId6" w:history="1">
        <w:r w:rsidRPr="004724D2">
          <w:rPr>
            <w:rStyle w:val="a9"/>
            <w:color w:val="000000" w:themeColor="text1"/>
            <w:sz w:val="26"/>
            <w:szCs w:val="26"/>
          </w:rPr>
          <w:t>частью 2 статьи 5</w:t>
        </w:r>
      </w:hyperlink>
      <w:r w:rsidRPr="004724D2">
        <w:rPr>
          <w:color w:val="000000" w:themeColor="text1"/>
          <w:sz w:val="26"/>
          <w:szCs w:val="26"/>
        </w:rPr>
        <w:t xml:space="preserve">, </w:t>
      </w:r>
      <w:hyperlink r:id="rId7" w:history="1">
        <w:r w:rsidRPr="004724D2">
          <w:rPr>
            <w:rStyle w:val="a9"/>
            <w:color w:val="000000" w:themeColor="text1"/>
            <w:sz w:val="26"/>
            <w:szCs w:val="26"/>
          </w:rPr>
          <w:t>статьями 7</w:t>
        </w:r>
      </w:hyperlink>
      <w:r w:rsidRPr="004724D2">
        <w:rPr>
          <w:color w:val="000000" w:themeColor="text1"/>
          <w:sz w:val="26"/>
          <w:szCs w:val="26"/>
        </w:rPr>
        <w:t xml:space="preserve">, </w:t>
      </w:r>
      <w:hyperlink r:id="rId8" w:history="1">
        <w:r w:rsidRPr="004724D2">
          <w:rPr>
            <w:rStyle w:val="a9"/>
            <w:color w:val="000000" w:themeColor="text1"/>
            <w:sz w:val="26"/>
            <w:szCs w:val="26"/>
          </w:rPr>
          <w:t>8</w:t>
        </w:r>
      </w:hyperlink>
      <w:r w:rsidRPr="004724D2">
        <w:rPr>
          <w:color w:val="000000" w:themeColor="text1"/>
          <w:sz w:val="26"/>
          <w:szCs w:val="26"/>
        </w:rPr>
        <w:t xml:space="preserve"> и </w:t>
      </w:r>
      <w:hyperlink r:id="rId9" w:history="1">
        <w:r w:rsidRPr="004724D2">
          <w:rPr>
            <w:rStyle w:val="a9"/>
            <w:color w:val="000000" w:themeColor="text1"/>
            <w:sz w:val="26"/>
            <w:szCs w:val="26"/>
          </w:rPr>
          <w:t>10</w:t>
        </w:r>
      </w:hyperlink>
      <w:r w:rsidRPr="004724D2">
        <w:rPr>
          <w:color w:val="000000" w:themeColor="text1"/>
          <w:sz w:val="26"/>
          <w:szCs w:val="26"/>
        </w:rPr>
        <w:t xml:space="preserve">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4724D2">
        <w:rPr>
          <w:color w:val="000000" w:themeColor="text1"/>
          <w:sz w:val="26"/>
          <w:szCs w:val="26"/>
        </w:rPr>
        <w:t>саморегулируемой</w:t>
      </w:r>
      <w:proofErr w:type="spellEnd"/>
      <w:r w:rsidRPr="004724D2">
        <w:rPr>
          <w:color w:val="000000" w:themeColor="text1"/>
          <w:sz w:val="26"/>
          <w:szCs w:val="26"/>
        </w:rPr>
        <w:t xml:space="preserve"> организации в области инженерных изысканий (в случае признания садового</w:t>
      </w:r>
      <w:proofErr w:type="gramEnd"/>
      <w:r w:rsidRPr="004724D2">
        <w:rPr>
          <w:color w:val="000000" w:themeColor="text1"/>
          <w:sz w:val="26"/>
          <w:szCs w:val="26"/>
        </w:rPr>
        <w:t xml:space="preserve"> дома жилым домом).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724D2">
        <w:rPr>
          <w:color w:val="000000" w:themeColor="text1"/>
          <w:sz w:val="26"/>
          <w:szCs w:val="26"/>
        </w:rPr>
        <w:t>Оформление проекта реконструкции нежилого помещения.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724D2">
        <w:rPr>
          <w:color w:val="000000" w:themeColor="text1"/>
          <w:sz w:val="26"/>
          <w:szCs w:val="26"/>
        </w:rPr>
        <w:t>Выдача заключения специализированной организации, проводившей обследование многоквартирного дома.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4724D2">
        <w:rPr>
          <w:color w:val="000000" w:themeColor="text1"/>
          <w:sz w:val="26"/>
          <w:szCs w:val="26"/>
        </w:rPr>
        <w:t xml:space="preserve">Выдача заключения специализированной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</w:t>
      </w:r>
      <w:hyperlink r:id="rId10" w:history="1">
        <w:r w:rsidRPr="004724D2">
          <w:rPr>
            <w:color w:val="000000" w:themeColor="text1"/>
            <w:sz w:val="26"/>
            <w:szCs w:val="26"/>
          </w:rPr>
          <w:t>Положением</w:t>
        </w:r>
      </w:hyperlink>
      <w:r w:rsidRPr="004724D2">
        <w:rPr>
          <w:color w:val="000000" w:themeColor="text1"/>
          <w:sz w:val="26"/>
          <w:szCs w:val="2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</w:t>
      </w:r>
      <w:proofErr w:type="gramEnd"/>
      <w:r w:rsidRPr="004724D2">
        <w:rPr>
          <w:color w:val="000000" w:themeColor="text1"/>
          <w:sz w:val="26"/>
          <w:szCs w:val="26"/>
        </w:rPr>
        <w:t xml:space="preserve"> 28.01.2006 № 47.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4724D2">
        <w:rPr>
          <w:color w:val="000000" w:themeColor="text1"/>
          <w:sz w:val="26"/>
          <w:szCs w:val="26"/>
        </w:rPr>
        <w:t>Составление специального проекта организации дорожного движения.</w:t>
      </w:r>
    </w:p>
    <w:p w:rsidR="004353E5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4724D2">
        <w:rPr>
          <w:color w:val="000000" w:themeColor="text1"/>
          <w:sz w:val="26"/>
          <w:szCs w:val="26"/>
        </w:rPr>
        <w:t>Проведение обследования автомобильных дорог, их укрепление.</w:t>
      </w:r>
    </w:p>
    <w:p w:rsidR="004353E5" w:rsidRPr="004724D2" w:rsidRDefault="004353E5" w:rsidP="004353E5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4724D2">
        <w:rPr>
          <w:color w:val="000000" w:themeColor="text1"/>
          <w:sz w:val="26"/>
          <w:szCs w:val="26"/>
        </w:rPr>
        <w:t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4353E5" w:rsidRDefault="004353E5" w:rsidP="004353E5">
      <w:pPr>
        <w:pStyle w:val="a8"/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</w:p>
    <w:p w:rsidR="004353E5" w:rsidRPr="00CF7AB8" w:rsidRDefault="004353E5" w:rsidP="004353E5">
      <w:pPr>
        <w:pStyle w:val="a8"/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</w:p>
    <w:p w:rsidR="004353E5" w:rsidRPr="00CF7AB8" w:rsidRDefault="004353E5" w:rsidP="004353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7AB8">
        <w:rPr>
          <w:sz w:val="20"/>
          <w:szCs w:val="20"/>
        </w:rPr>
        <w:t xml:space="preserve">Исп. </w:t>
      </w:r>
      <w:proofErr w:type="spellStart"/>
      <w:r w:rsidRPr="00CF7AB8">
        <w:rPr>
          <w:sz w:val="20"/>
          <w:szCs w:val="20"/>
        </w:rPr>
        <w:t>Власкова</w:t>
      </w:r>
      <w:proofErr w:type="spellEnd"/>
      <w:r w:rsidRPr="00CF7AB8">
        <w:rPr>
          <w:sz w:val="20"/>
          <w:szCs w:val="20"/>
        </w:rPr>
        <w:t xml:space="preserve"> З.Т. </w:t>
      </w:r>
    </w:p>
    <w:p w:rsidR="0045343D" w:rsidRPr="004353E5" w:rsidRDefault="004353E5" w:rsidP="004353E5">
      <w:pPr>
        <w:pStyle w:val="a8"/>
        <w:ind w:left="0"/>
        <w:rPr>
          <w:color w:val="000000" w:themeColor="text1"/>
          <w:sz w:val="20"/>
          <w:szCs w:val="20"/>
        </w:rPr>
      </w:pPr>
      <w:r w:rsidRPr="00F237DA">
        <w:rPr>
          <w:sz w:val="20"/>
          <w:szCs w:val="20"/>
        </w:rPr>
        <w:t xml:space="preserve">тел. </w:t>
      </w:r>
      <w:r>
        <w:rPr>
          <w:sz w:val="20"/>
          <w:szCs w:val="20"/>
        </w:rPr>
        <w:t>4</w:t>
      </w:r>
      <w:r w:rsidRPr="00F237DA">
        <w:rPr>
          <w:sz w:val="20"/>
          <w:szCs w:val="20"/>
        </w:rPr>
        <w:t>-</w:t>
      </w:r>
      <w:r>
        <w:rPr>
          <w:sz w:val="20"/>
          <w:szCs w:val="20"/>
        </w:rPr>
        <w:t>21</w:t>
      </w:r>
      <w:r w:rsidRPr="00F237DA">
        <w:rPr>
          <w:sz w:val="20"/>
          <w:szCs w:val="20"/>
        </w:rPr>
        <w:t>-3</w:t>
      </w:r>
      <w:r>
        <w:rPr>
          <w:sz w:val="20"/>
          <w:szCs w:val="20"/>
        </w:rPr>
        <w:t>0</w:t>
      </w:r>
    </w:p>
    <w:sectPr w:rsidR="0045343D" w:rsidRPr="004353E5" w:rsidSect="00DB7D6E">
      <w:pgSz w:w="11906" w:h="16838"/>
      <w:pgMar w:top="90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06E2"/>
    <w:multiLevelType w:val="hybridMultilevel"/>
    <w:tmpl w:val="00ECB2FA"/>
    <w:lvl w:ilvl="0" w:tplc="7B1A3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129"/>
    <w:multiLevelType w:val="hybridMultilevel"/>
    <w:tmpl w:val="B1E63334"/>
    <w:lvl w:ilvl="0" w:tplc="AE6AA9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52D0A"/>
    <w:multiLevelType w:val="hybridMultilevel"/>
    <w:tmpl w:val="D5CC8534"/>
    <w:lvl w:ilvl="0" w:tplc="D938E384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814382"/>
    <w:rsid w:val="000013E4"/>
    <w:rsid w:val="00010CF9"/>
    <w:rsid w:val="00083BC3"/>
    <w:rsid w:val="000C07CB"/>
    <w:rsid w:val="000C2F43"/>
    <w:rsid w:val="000D1843"/>
    <w:rsid w:val="000D37D6"/>
    <w:rsid w:val="000F4506"/>
    <w:rsid w:val="00113230"/>
    <w:rsid w:val="00150C29"/>
    <w:rsid w:val="001559E0"/>
    <w:rsid w:val="001614E4"/>
    <w:rsid w:val="00177FFE"/>
    <w:rsid w:val="00181CA6"/>
    <w:rsid w:val="00196128"/>
    <w:rsid w:val="001970A8"/>
    <w:rsid w:val="001B4803"/>
    <w:rsid w:val="001B642A"/>
    <w:rsid w:val="001C0701"/>
    <w:rsid w:val="001D101E"/>
    <w:rsid w:val="001E5AC0"/>
    <w:rsid w:val="001E6503"/>
    <w:rsid w:val="002013C3"/>
    <w:rsid w:val="00204A57"/>
    <w:rsid w:val="00214A62"/>
    <w:rsid w:val="002214D2"/>
    <w:rsid w:val="002230C2"/>
    <w:rsid w:val="0023309E"/>
    <w:rsid w:val="002462BF"/>
    <w:rsid w:val="00281D05"/>
    <w:rsid w:val="002B679D"/>
    <w:rsid w:val="002D77D5"/>
    <w:rsid w:val="002E2F92"/>
    <w:rsid w:val="00301C21"/>
    <w:rsid w:val="00302727"/>
    <w:rsid w:val="00312876"/>
    <w:rsid w:val="0031698F"/>
    <w:rsid w:val="003317CF"/>
    <w:rsid w:val="003B0E12"/>
    <w:rsid w:val="003C159F"/>
    <w:rsid w:val="003F377C"/>
    <w:rsid w:val="00416FE7"/>
    <w:rsid w:val="00423300"/>
    <w:rsid w:val="004246AD"/>
    <w:rsid w:val="004353E5"/>
    <w:rsid w:val="00451DF8"/>
    <w:rsid w:val="0045343D"/>
    <w:rsid w:val="0049499D"/>
    <w:rsid w:val="00497AA6"/>
    <w:rsid w:val="00505D81"/>
    <w:rsid w:val="005521DD"/>
    <w:rsid w:val="00575C4C"/>
    <w:rsid w:val="005820AD"/>
    <w:rsid w:val="00585416"/>
    <w:rsid w:val="005B4C40"/>
    <w:rsid w:val="005E7B7E"/>
    <w:rsid w:val="0060647B"/>
    <w:rsid w:val="00635DBE"/>
    <w:rsid w:val="006823D3"/>
    <w:rsid w:val="00687A53"/>
    <w:rsid w:val="00695BEA"/>
    <w:rsid w:val="00697D78"/>
    <w:rsid w:val="006A45C3"/>
    <w:rsid w:val="006C3917"/>
    <w:rsid w:val="006F3C82"/>
    <w:rsid w:val="00716B14"/>
    <w:rsid w:val="007238BB"/>
    <w:rsid w:val="0077061A"/>
    <w:rsid w:val="0077683A"/>
    <w:rsid w:val="007961A2"/>
    <w:rsid w:val="007A5E59"/>
    <w:rsid w:val="007C6381"/>
    <w:rsid w:val="007F28ED"/>
    <w:rsid w:val="00814382"/>
    <w:rsid w:val="00821C30"/>
    <w:rsid w:val="00834A05"/>
    <w:rsid w:val="00841B83"/>
    <w:rsid w:val="00842CF2"/>
    <w:rsid w:val="00867996"/>
    <w:rsid w:val="00871747"/>
    <w:rsid w:val="0088332F"/>
    <w:rsid w:val="008912E2"/>
    <w:rsid w:val="008B66C1"/>
    <w:rsid w:val="0092544A"/>
    <w:rsid w:val="00935C5D"/>
    <w:rsid w:val="009501E9"/>
    <w:rsid w:val="00954460"/>
    <w:rsid w:val="0095671D"/>
    <w:rsid w:val="009811F2"/>
    <w:rsid w:val="00984D72"/>
    <w:rsid w:val="00987F59"/>
    <w:rsid w:val="009B35B5"/>
    <w:rsid w:val="009B558C"/>
    <w:rsid w:val="009C1049"/>
    <w:rsid w:val="009E12B2"/>
    <w:rsid w:val="009E7942"/>
    <w:rsid w:val="009F0806"/>
    <w:rsid w:val="00A25A7E"/>
    <w:rsid w:val="00A306D8"/>
    <w:rsid w:val="00A61105"/>
    <w:rsid w:val="00A740B9"/>
    <w:rsid w:val="00A86CCF"/>
    <w:rsid w:val="00A946EE"/>
    <w:rsid w:val="00A971E1"/>
    <w:rsid w:val="00AA402F"/>
    <w:rsid w:val="00AB1BA8"/>
    <w:rsid w:val="00AB2DDB"/>
    <w:rsid w:val="00AC3DED"/>
    <w:rsid w:val="00AC4EA7"/>
    <w:rsid w:val="00AE60B2"/>
    <w:rsid w:val="00AF414C"/>
    <w:rsid w:val="00B10F46"/>
    <w:rsid w:val="00B1750D"/>
    <w:rsid w:val="00B22F7E"/>
    <w:rsid w:val="00B47C66"/>
    <w:rsid w:val="00B9185F"/>
    <w:rsid w:val="00BB5D25"/>
    <w:rsid w:val="00BF554D"/>
    <w:rsid w:val="00C0626F"/>
    <w:rsid w:val="00C07E5F"/>
    <w:rsid w:val="00C5761F"/>
    <w:rsid w:val="00C86613"/>
    <w:rsid w:val="00CB0C29"/>
    <w:rsid w:val="00CD1959"/>
    <w:rsid w:val="00CE7AE3"/>
    <w:rsid w:val="00D13F1F"/>
    <w:rsid w:val="00D225D9"/>
    <w:rsid w:val="00D459B5"/>
    <w:rsid w:val="00D4660F"/>
    <w:rsid w:val="00D52672"/>
    <w:rsid w:val="00D70523"/>
    <w:rsid w:val="00D74B45"/>
    <w:rsid w:val="00D85FCA"/>
    <w:rsid w:val="00D910E4"/>
    <w:rsid w:val="00DB1DF3"/>
    <w:rsid w:val="00DB7D6E"/>
    <w:rsid w:val="00DC7625"/>
    <w:rsid w:val="00DD36F4"/>
    <w:rsid w:val="00E05122"/>
    <w:rsid w:val="00E123C9"/>
    <w:rsid w:val="00E263E3"/>
    <w:rsid w:val="00E41829"/>
    <w:rsid w:val="00EB1078"/>
    <w:rsid w:val="00EB4BFE"/>
    <w:rsid w:val="00EB5C35"/>
    <w:rsid w:val="00EE30F6"/>
    <w:rsid w:val="00EE44AC"/>
    <w:rsid w:val="00F047D7"/>
    <w:rsid w:val="00F142AE"/>
    <w:rsid w:val="00F6132D"/>
    <w:rsid w:val="00F61E0A"/>
    <w:rsid w:val="00F67503"/>
    <w:rsid w:val="00FA0A53"/>
    <w:rsid w:val="00FA14D0"/>
    <w:rsid w:val="00FB5110"/>
    <w:rsid w:val="00FC052F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58C"/>
    <w:rPr>
      <w:sz w:val="28"/>
    </w:rPr>
  </w:style>
  <w:style w:type="paragraph" w:styleId="3">
    <w:name w:val="Body Text 3"/>
    <w:basedOn w:val="a"/>
    <w:rsid w:val="00DD36F4"/>
    <w:pPr>
      <w:spacing w:after="120"/>
    </w:pPr>
    <w:rPr>
      <w:sz w:val="16"/>
      <w:szCs w:val="16"/>
    </w:rPr>
  </w:style>
  <w:style w:type="table" w:styleId="a5">
    <w:name w:val="Table Grid"/>
    <w:basedOn w:val="a1"/>
    <w:rsid w:val="008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locked/>
    <w:rsid w:val="00301C21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D13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13F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51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35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B4134D022E02DE25F2E1401182BC868FBAECA8EA9D76785097466C3863E274CD75E350CBB8DB3FB8991410D84983377608E6D88E3BD75ZA0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B4134D022E02DE25F2E1401182BC868FBAECA8EA9D76785097466C3863E274CD75E350CBB8CBAF78991410D84983377608E6D88E3BD75ZA0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B4134D022E02DE25F2E1401182BC868FBAECA8EA9D76785097466C3863E274CD75E350CBB8CBBF98991410D84983377608E6D88E3BD75ZA0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936DCA876F91070CFF7131E631F6A50DCFC144949E4E7AE34CED5A6580FA02C34F37721E6791AB4F5B852477A1D3AEDA0B31F8AFB3F9634DT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B4134D022E02DE25F2E1401182BC868FBAECA8EA9D76785097466C3863E274CD75E350CBB8DB2F88991410D84983377608E6D88E3BD75ZA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0DA7-5B31-4F3C-BEA2-2A57F340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сессии горсовета</vt:lpstr>
    </vt:vector>
  </TitlesOfParts>
  <Company>Администрация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сессии горсовета</dc:title>
  <dc:creator>Отдел экономики</dc:creator>
  <cp:lastModifiedBy>Sadikov</cp:lastModifiedBy>
  <cp:revision>11</cp:revision>
  <cp:lastPrinted>2022-04-19T09:37:00Z</cp:lastPrinted>
  <dcterms:created xsi:type="dcterms:W3CDTF">2020-08-04T06:30:00Z</dcterms:created>
  <dcterms:modified xsi:type="dcterms:W3CDTF">2022-05-06T12:07:00Z</dcterms:modified>
</cp:coreProperties>
</file>