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E8A" w:rsidRDefault="00502E8A" w:rsidP="00502E8A">
      <w:pPr>
        <w:tabs>
          <w:tab w:val="left" w:pos="567"/>
          <w:tab w:val="left" w:pos="6237"/>
        </w:tabs>
        <w:ind w:right="3401"/>
        <w:jc w:val="both"/>
        <w:rPr>
          <w:b/>
        </w:rPr>
      </w:pPr>
      <w:r>
        <w:rPr>
          <w:b/>
        </w:rPr>
        <w:t>ПРОЕКТ</w:t>
      </w:r>
    </w:p>
    <w:p w:rsidR="00502E8A" w:rsidRDefault="00502E8A" w:rsidP="00502E8A">
      <w:pPr>
        <w:tabs>
          <w:tab w:val="left" w:pos="567"/>
          <w:tab w:val="left" w:pos="6237"/>
        </w:tabs>
        <w:ind w:right="3401"/>
        <w:jc w:val="both"/>
        <w:rPr>
          <w:b/>
        </w:rPr>
      </w:pPr>
    </w:p>
    <w:p w:rsidR="00502E8A" w:rsidRDefault="00502E8A" w:rsidP="00502E8A">
      <w:pPr>
        <w:tabs>
          <w:tab w:val="left" w:pos="567"/>
          <w:tab w:val="left" w:pos="6237"/>
        </w:tabs>
        <w:ind w:right="3401"/>
        <w:jc w:val="both"/>
        <w:rPr>
          <w:b/>
        </w:rPr>
      </w:pPr>
    </w:p>
    <w:p w:rsidR="00502E8A" w:rsidRDefault="00502E8A" w:rsidP="00502E8A">
      <w:pPr>
        <w:tabs>
          <w:tab w:val="left" w:pos="567"/>
          <w:tab w:val="left" w:pos="6237"/>
        </w:tabs>
        <w:ind w:right="3401"/>
        <w:jc w:val="both"/>
        <w:rPr>
          <w:b/>
        </w:rPr>
      </w:pPr>
    </w:p>
    <w:p w:rsidR="00502E8A" w:rsidRDefault="00502E8A" w:rsidP="00502E8A">
      <w:pPr>
        <w:widowControl w:val="0"/>
        <w:autoSpaceDE w:val="0"/>
        <w:autoSpaceDN w:val="0"/>
        <w:adjustRightInd w:val="0"/>
        <w:ind w:right="3401"/>
        <w:jc w:val="both"/>
        <w:rPr>
          <w:b/>
        </w:rPr>
      </w:pPr>
    </w:p>
    <w:p w:rsidR="00502E8A" w:rsidRPr="00292E6D" w:rsidRDefault="00502E8A" w:rsidP="00502E8A">
      <w:pPr>
        <w:widowControl w:val="0"/>
        <w:autoSpaceDE w:val="0"/>
        <w:autoSpaceDN w:val="0"/>
        <w:adjustRightInd w:val="0"/>
        <w:ind w:right="3401"/>
        <w:jc w:val="both"/>
        <w:rPr>
          <w:b/>
        </w:rPr>
      </w:pPr>
      <w:r w:rsidRPr="00292E6D">
        <w:rPr>
          <w:b/>
        </w:rPr>
        <w:t>Об утверждении Административного регламента</w:t>
      </w:r>
      <w:r>
        <w:rPr>
          <w:b/>
        </w:rPr>
        <w:t xml:space="preserve"> </w:t>
      </w:r>
      <w:r w:rsidRPr="00292E6D">
        <w:rPr>
          <w:b/>
        </w:rPr>
        <w:t xml:space="preserve">предоставления муниципальной услуги </w:t>
      </w:r>
      <w:r w:rsidRPr="004D73DF">
        <w:rPr>
          <w:b/>
        </w:rPr>
        <w:t>«Признание в установленном порядке помещения жилым помещением, жилого помещения непригодным</w:t>
      </w:r>
      <w:r>
        <w:rPr>
          <w:b/>
        </w:rPr>
        <w:t xml:space="preserve"> </w:t>
      </w:r>
      <w:r w:rsidRPr="004D73DF">
        <w:rPr>
          <w:b/>
        </w:rPr>
        <w:t>для проживания, многоквартирного дома аварийным</w:t>
      </w:r>
      <w:r w:rsidRPr="003933BF">
        <w:rPr>
          <w:b/>
        </w:rPr>
        <w:t xml:space="preserve"> </w:t>
      </w:r>
      <w:r w:rsidRPr="004D73DF">
        <w:rPr>
          <w:b/>
        </w:rPr>
        <w:t>и подлежащим сносу или реконструкции» в муниципальном районе Белебеевский</w:t>
      </w:r>
      <w:r w:rsidRPr="00292E6D">
        <w:rPr>
          <w:b/>
        </w:rPr>
        <w:t xml:space="preserve"> район Республики Башкортостан </w:t>
      </w:r>
      <w:r w:rsidRPr="00292E6D">
        <w:rPr>
          <w:b/>
          <w:vanish/>
        </w:rPr>
        <w:t xml:space="preserve">ьного участка под строительство индивидуального жилого дома по ул. </w:t>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r w:rsidRPr="00292E6D">
        <w:rPr>
          <w:b/>
          <w:vanish/>
        </w:rPr>
        <w:pgNum/>
      </w:r>
    </w:p>
    <w:p w:rsidR="00502E8A" w:rsidRDefault="00502E8A" w:rsidP="00502E8A">
      <w:pPr>
        <w:tabs>
          <w:tab w:val="left" w:pos="567"/>
        </w:tabs>
        <w:ind w:right="-1" w:firstLine="567"/>
        <w:jc w:val="both"/>
      </w:pPr>
    </w:p>
    <w:p w:rsidR="00502E8A" w:rsidRPr="00292E6D" w:rsidRDefault="00502E8A" w:rsidP="00502E8A">
      <w:pPr>
        <w:tabs>
          <w:tab w:val="left" w:pos="567"/>
        </w:tabs>
        <w:ind w:right="-1" w:firstLine="567"/>
        <w:jc w:val="both"/>
      </w:pPr>
      <w:r w:rsidRPr="00292E6D">
        <w:t>В соответствии с Федеральным</w:t>
      </w:r>
      <w:r>
        <w:t>и</w:t>
      </w:r>
      <w:r w:rsidRPr="00292E6D">
        <w:t xml:space="preserve"> закон</w:t>
      </w:r>
      <w:r>
        <w:t>ами</w:t>
      </w:r>
      <w:r w:rsidRPr="00E14FCC">
        <w:t xml:space="preserve"> </w:t>
      </w:r>
      <w:r w:rsidRPr="004C45D6">
        <w:t>от 06.10.2003 г. № 131-ФЗ «Об общих принципах организации местного самоуправления в Российской Федерации»</w:t>
      </w:r>
      <w:r>
        <w:t>,</w:t>
      </w:r>
      <w:r w:rsidRPr="00292E6D">
        <w:t xml:space="preserve"> от 27 июля 2010 года № 210-ФЗ «Об организации предоставления государственных и муниципальных услуг», в целях реализации прав и законных интересов граждан и организаций при исполнении органами местного самоуправления муниципальных услуг, обеспечения публичности и открытости, повышения качества и доступности предоставления муниципальных услуг,</w:t>
      </w:r>
    </w:p>
    <w:p w:rsidR="00502E8A" w:rsidRPr="00292E6D" w:rsidRDefault="00502E8A" w:rsidP="00502E8A">
      <w:pPr>
        <w:tabs>
          <w:tab w:val="left" w:pos="567"/>
        </w:tabs>
        <w:ind w:right="-285" w:firstLine="567"/>
        <w:rPr>
          <w:b/>
        </w:rPr>
      </w:pPr>
      <w:r w:rsidRPr="00292E6D">
        <w:rPr>
          <w:b/>
        </w:rPr>
        <w:t>ПОСТАНОВЛЯЮ:</w:t>
      </w:r>
    </w:p>
    <w:p w:rsidR="00502E8A" w:rsidRPr="00292E6D" w:rsidRDefault="00502E8A" w:rsidP="00502E8A">
      <w:pPr>
        <w:widowControl w:val="0"/>
        <w:autoSpaceDE w:val="0"/>
        <w:autoSpaceDN w:val="0"/>
        <w:adjustRightInd w:val="0"/>
        <w:jc w:val="both"/>
      </w:pPr>
      <w:r>
        <w:t xml:space="preserve">        </w:t>
      </w:r>
      <w:r w:rsidRPr="00292E6D">
        <w:t xml:space="preserve">1.Утвердить прилагаемый Административный регламент предоставления муниципальной услуги </w:t>
      </w:r>
      <w:r w:rsidRPr="004D73DF">
        <w:t>«Признание в установленном порядке</w:t>
      </w:r>
      <w:r>
        <w:t xml:space="preserve"> помещения </w:t>
      </w:r>
      <w:r w:rsidRPr="004D73DF">
        <w:t>жилым помещением, жилого помещения непригодным</w:t>
      </w:r>
      <w:r>
        <w:t xml:space="preserve"> </w:t>
      </w:r>
      <w:r w:rsidRPr="004D73DF">
        <w:t>для проживания, многоквартирного дома аварийным и подлежащим сносу или реконструкции»</w:t>
      </w:r>
      <w:r w:rsidRPr="00292E6D">
        <w:t xml:space="preserve"> в муниципальном районе Белебеевский район Республики Башкортостан.</w:t>
      </w:r>
    </w:p>
    <w:p w:rsidR="00502E8A" w:rsidRPr="00292E6D" w:rsidRDefault="00502E8A" w:rsidP="00502E8A">
      <w:pPr>
        <w:tabs>
          <w:tab w:val="left" w:pos="567"/>
        </w:tabs>
        <w:ind w:right="-1" w:firstLine="567"/>
        <w:jc w:val="both"/>
      </w:pPr>
      <w:r w:rsidRPr="00292E6D">
        <w:t xml:space="preserve">2.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rsidR="00502E8A" w:rsidRPr="00292E6D" w:rsidRDefault="00502E8A" w:rsidP="00502E8A">
      <w:pPr>
        <w:tabs>
          <w:tab w:val="left" w:pos="567"/>
        </w:tabs>
        <w:ind w:right="-1" w:firstLine="567"/>
        <w:jc w:val="both"/>
      </w:pPr>
      <w:r w:rsidRPr="00292E6D">
        <w:lastRenderedPageBreak/>
        <w:t>3. Настоящее постановление вступает в силу с момента его обнародования.</w:t>
      </w:r>
    </w:p>
    <w:p w:rsidR="00502E8A" w:rsidRPr="00292E6D" w:rsidRDefault="00502E8A" w:rsidP="00502E8A">
      <w:pPr>
        <w:tabs>
          <w:tab w:val="left" w:pos="567"/>
        </w:tabs>
        <w:ind w:right="-1" w:firstLine="567"/>
        <w:jc w:val="both"/>
      </w:pPr>
      <w:r w:rsidRPr="00292E6D">
        <w:t>4.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И.А.</w:t>
      </w:r>
    </w:p>
    <w:p w:rsidR="00502E8A" w:rsidRPr="00292E6D" w:rsidRDefault="00502E8A" w:rsidP="00502E8A">
      <w:pPr>
        <w:tabs>
          <w:tab w:val="left" w:pos="567"/>
        </w:tabs>
        <w:ind w:firstLine="567"/>
        <w:jc w:val="both"/>
      </w:pPr>
      <w:r w:rsidRPr="00292E6D">
        <w:t xml:space="preserve"> </w:t>
      </w:r>
    </w:p>
    <w:p w:rsidR="00502E8A" w:rsidRPr="00292E6D" w:rsidRDefault="00502E8A" w:rsidP="00502E8A">
      <w:pPr>
        <w:tabs>
          <w:tab w:val="left" w:pos="567"/>
        </w:tabs>
        <w:ind w:firstLine="567"/>
        <w:jc w:val="both"/>
      </w:pPr>
    </w:p>
    <w:p w:rsidR="00502E8A" w:rsidRDefault="00502E8A" w:rsidP="00502E8A">
      <w:pPr>
        <w:tabs>
          <w:tab w:val="left" w:pos="567"/>
          <w:tab w:val="left" w:pos="7513"/>
        </w:tabs>
        <w:rPr>
          <w:b/>
        </w:rPr>
      </w:pPr>
      <w:r>
        <w:rPr>
          <w:rFonts w:ascii="Times New Roman CYR" w:hAnsi="Times New Roman CYR" w:cs="Times New Roman CYR"/>
        </w:rPr>
        <w:t>Г</w:t>
      </w:r>
      <w:r w:rsidRPr="00292E6D">
        <w:rPr>
          <w:rFonts w:ascii="Times New Roman CYR" w:hAnsi="Times New Roman CYR" w:cs="Times New Roman CYR"/>
        </w:rPr>
        <w:t>лав</w:t>
      </w:r>
      <w:r>
        <w:rPr>
          <w:rFonts w:ascii="Times New Roman CYR" w:hAnsi="Times New Roman CYR" w:cs="Times New Roman CYR"/>
        </w:rPr>
        <w:t>а  Администрации                                                                    А</w:t>
      </w:r>
      <w:r w:rsidRPr="00292E6D">
        <w:rPr>
          <w:rFonts w:ascii="Times New Roman CYR" w:hAnsi="Times New Roman CYR" w:cs="Times New Roman CYR"/>
        </w:rPr>
        <w:t xml:space="preserve">.А. </w:t>
      </w:r>
      <w:r>
        <w:rPr>
          <w:rFonts w:ascii="Times New Roman CYR" w:hAnsi="Times New Roman CYR" w:cs="Times New Roman CYR"/>
        </w:rPr>
        <w:t>Сахабиев</w:t>
      </w: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502E8A" w:rsidRDefault="00502E8A" w:rsidP="00E870FB">
      <w:pPr>
        <w:tabs>
          <w:tab w:val="left" w:pos="7425"/>
        </w:tabs>
        <w:spacing w:after="0" w:line="240" w:lineRule="auto"/>
        <w:jc w:val="both"/>
        <w:rPr>
          <w:b/>
          <w:color w:val="000000" w:themeColor="text1"/>
        </w:rPr>
      </w:pPr>
    </w:p>
    <w:p w:rsidR="009F715A" w:rsidRPr="007058C9" w:rsidRDefault="009F715A" w:rsidP="00E870FB">
      <w:pPr>
        <w:tabs>
          <w:tab w:val="left" w:pos="7425"/>
        </w:tabs>
        <w:spacing w:after="0" w:line="240" w:lineRule="auto"/>
        <w:jc w:val="both"/>
        <w:rPr>
          <w:b/>
          <w:color w:val="000000" w:themeColor="text1"/>
        </w:rPr>
      </w:pPr>
      <w:r w:rsidRPr="007058C9">
        <w:rPr>
          <w:b/>
          <w:color w:val="000000" w:themeColor="text1"/>
        </w:rPr>
        <w:lastRenderedPageBreak/>
        <w:t>Утвержден</w:t>
      </w:r>
    </w:p>
    <w:p w:rsidR="009F715A" w:rsidRPr="007058C9" w:rsidRDefault="003933BF" w:rsidP="00E870FB">
      <w:pPr>
        <w:widowControl w:val="0"/>
        <w:autoSpaceDE w:val="0"/>
        <w:autoSpaceDN w:val="0"/>
        <w:adjustRightInd w:val="0"/>
        <w:spacing w:after="0" w:line="240" w:lineRule="auto"/>
        <w:jc w:val="both"/>
        <w:rPr>
          <w:b/>
          <w:color w:val="000000" w:themeColor="text1"/>
        </w:rPr>
      </w:pPr>
      <w:r w:rsidRPr="007058C9">
        <w:rPr>
          <w:b/>
          <w:color w:val="000000" w:themeColor="text1"/>
        </w:rPr>
        <w:t>п</w:t>
      </w:r>
      <w:r w:rsidR="009F715A" w:rsidRPr="007058C9">
        <w:rPr>
          <w:b/>
          <w:color w:val="000000" w:themeColor="text1"/>
        </w:rPr>
        <w:t xml:space="preserve">остановлением </w:t>
      </w:r>
    </w:p>
    <w:p w:rsidR="009F715A" w:rsidRPr="007058C9" w:rsidRDefault="009F715A" w:rsidP="00E870FB">
      <w:pPr>
        <w:widowControl w:val="0"/>
        <w:autoSpaceDE w:val="0"/>
        <w:autoSpaceDN w:val="0"/>
        <w:adjustRightInd w:val="0"/>
        <w:spacing w:after="0" w:line="240" w:lineRule="auto"/>
        <w:jc w:val="both"/>
        <w:rPr>
          <w:b/>
          <w:color w:val="000000" w:themeColor="text1"/>
        </w:rPr>
      </w:pPr>
      <w:r w:rsidRPr="007058C9">
        <w:rPr>
          <w:b/>
          <w:color w:val="000000" w:themeColor="text1"/>
        </w:rPr>
        <w:t>Администрации</w:t>
      </w:r>
      <w:r w:rsidR="00B95C8E" w:rsidRPr="007058C9">
        <w:rPr>
          <w:b/>
          <w:color w:val="000000" w:themeColor="text1"/>
        </w:rPr>
        <w:t>_________</w:t>
      </w:r>
    </w:p>
    <w:p w:rsidR="009F715A" w:rsidRPr="007058C9" w:rsidRDefault="009F715A" w:rsidP="00E870FB">
      <w:pPr>
        <w:widowControl w:val="0"/>
        <w:autoSpaceDE w:val="0"/>
        <w:autoSpaceDN w:val="0"/>
        <w:adjustRightInd w:val="0"/>
        <w:spacing w:after="0" w:line="240" w:lineRule="auto"/>
        <w:jc w:val="both"/>
        <w:rPr>
          <w:b/>
          <w:color w:val="000000" w:themeColor="text1"/>
        </w:rPr>
      </w:pPr>
      <w:r w:rsidRPr="007058C9">
        <w:rPr>
          <w:b/>
          <w:color w:val="000000" w:themeColor="text1"/>
        </w:rPr>
        <w:t>______</w:t>
      </w:r>
      <w:r w:rsidR="00B95C8E" w:rsidRPr="007058C9">
        <w:rPr>
          <w:b/>
          <w:color w:val="000000" w:themeColor="text1"/>
        </w:rPr>
        <w:t>______________</w:t>
      </w:r>
      <w:r w:rsidRPr="007058C9">
        <w:rPr>
          <w:b/>
          <w:color w:val="000000" w:themeColor="text1"/>
        </w:rPr>
        <w:t>__</w:t>
      </w:r>
      <w:r w:rsidR="00B95C8E" w:rsidRPr="007058C9">
        <w:rPr>
          <w:b/>
          <w:color w:val="000000" w:themeColor="text1"/>
        </w:rPr>
        <w:t>__</w:t>
      </w:r>
    </w:p>
    <w:p w:rsidR="00B95C8E" w:rsidRPr="007058C9" w:rsidRDefault="009F715A" w:rsidP="00E870FB">
      <w:pPr>
        <w:widowControl w:val="0"/>
        <w:autoSpaceDE w:val="0"/>
        <w:autoSpaceDN w:val="0"/>
        <w:adjustRightInd w:val="0"/>
        <w:spacing w:after="0" w:line="240" w:lineRule="auto"/>
        <w:jc w:val="both"/>
        <w:rPr>
          <w:b/>
          <w:color w:val="000000" w:themeColor="text1"/>
        </w:rPr>
      </w:pPr>
      <w:r w:rsidRPr="007058C9">
        <w:rPr>
          <w:b/>
          <w:color w:val="000000" w:themeColor="text1"/>
        </w:rPr>
        <w:t>от____________20__</w:t>
      </w:r>
      <w:r w:rsidR="00B95C8E" w:rsidRPr="007058C9">
        <w:rPr>
          <w:b/>
          <w:color w:val="000000" w:themeColor="text1"/>
        </w:rPr>
        <w:t>_</w:t>
      </w:r>
      <w:r w:rsidRPr="007058C9">
        <w:rPr>
          <w:b/>
          <w:color w:val="000000" w:themeColor="text1"/>
        </w:rPr>
        <w:t>года</w:t>
      </w:r>
    </w:p>
    <w:p w:rsidR="009F715A" w:rsidRPr="007058C9" w:rsidRDefault="009F715A"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B95C8E" w:rsidRPr="007058C9">
        <w:rPr>
          <w:b/>
          <w:color w:val="000000" w:themeColor="text1"/>
        </w:rPr>
        <w:t>________________</w:t>
      </w:r>
      <w:r w:rsidR="00AE32D2" w:rsidRPr="007058C9">
        <w:rPr>
          <w:b/>
          <w:color w:val="000000" w:themeColor="text1"/>
        </w:rPr>
        <w:t>__</w:t>
      </w:r>
      <w:r w:rsidRPr="007058C9">
        <w:rPr>
          <w:b/>
          <w:color w:val="000000" w:themeColor="text1"/>
        </w:rPr>
        <w:t>__</w:t>
      </w:r>
    </w:p>
    <w:p w:rsidR="009F715A" w:rsidRPr="007058C9" w:rsidRDefault="009F715A" w:rsidP="00E870FB">
      <w:pPr>
        <w:widowControl w:val="0"/>
        <w:spacing w:after="0" w:line="240" w:lineRule="auto"/>
        <w:contextualSpacing/>
        <w:jc w:val="center"/>
        <w:rPr>
          <w:b/>
          <w:color w:val="000000" w:themeColor="text1"/>
        </w:rPr>
      </w:pPr>
    </w:p>
    <w:p w:rsidR="00B95C8E" w:rsidRPr="007058C9" w:rsidRDefault="00B95C8E" w:rsidP="00E870FB">
      <w:pPr>
        <w:widowControl w:val="0"/>
        <w:spacing w:after="0" w:line="240" w:lineRule="auto"/>
        <w:contextualSpacing/>
        <w:jc w:val="center"/>
        <w:rPr>
          <w:b/>
          <w:color w:val="000000" w:themeColor="text1"/>
        </w:rPr>
      </w:pPr>
    </w:p>
    <w:p w:rsidR="00760D6D" w:rsidRDefault="009F715A" w:rsidP="00E870FB">
      <w:pPr>
        <w:widowControl w:val="0"/>
        <w:autoSpaceDE w:val="0"/>
        <w:autoSpaceDN w:val="0"/>
        <w:adjustRightInd w:val="0"/>
        <w:spacing w:after="0" w:line="240" w:lineRule="auto"/>
        <w:jc w:val="center"/>
        <w:rPr>
          <w:b/>
          <w:color w:val="000000" w:themeColor="text1"/>
        </w:rPr>
      </w:pPr>
      <w:r w:rsidRPr="007058C9">
        <w:rPr>
          <w:b/>
          <w:color w:val="000000" w:themeColor="text1"/>
        </w:rPr>
        <w:t xml:space="preserve">Административный регламент </w:t>
      </w:r>
    </w:p>
    <w:p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1D47AE">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1D47AE">
        <w:rPr>
          <w:b/>
          <w:color w:val="000000" w:themeColor="text1"/>
        </w:rPr>
        <w:t xml:space="preserve"> </w:t>
      </w:r>
      <w:r w:rsidR="00AE32D2" w:rsidRPr="007058C9">
        <w:rPr>
          <w:b/>
          <w:color w:val="000000" w:themeColor="text1"/>
        </w:rPr>
        <w:t>или реконструкции»</w:t>
      </w:r>
    </w:p>
    <w:p w:rsidR="009F715A" w:rsidRPr="007058C9" w:rsidRDefault="009F715A" w:rsidP="00E870FB">
      <w:pPr>
        <w:widowControl w:val="0"/>
        <w:autoSpaceDE w:val="0"/>
        <w:autoSpaceDN w:val="0"/>
        <w:adjustRightInd w:val="0"/>
        <w:spacing w:after="0" w:line="240" w:lineRule="auto"/>
        <w:jc w:val="center"/>
        <w:rPr>
          <w:b/>
          <w:bCs/>
          <w:color w:val="000000" w:themeColor="text1"/>
        </w:rPr>
      </w:pPr>
      <w:r w:rsidRPr="007058C9">
        <w:rPr>
          <w:b/>
          <w:bCs/>
          <w:color w:val="000000" w:themeColor="text1"/>
        </w:rPr>
        <w:t xml:space="preserve">в </w:t>
      </w:r>
      <w:r w:rsidR="00760D6D">
        <w:rPr>
          <w:b/>
          <w:bCs/>
          <w:color w:val="000000" w:themeColor="text1"/>
        </w:rPr>
        <w:t>муниципальном районе Белебеевский район Республики Башкортостан</w:t>
      </w:r>
    </w:p>
    <w:p w:rsidR="008B2D74" w:rsidRPr="007058C9" w:rsidRDefault="008B2D74"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1D47AE" w:rsidRPr="007058C9" w:rsidRDefault="001D47AE" w:rsidP="00E870FB">
      <w:pPr>
        <w:autoSpaceDE w:val="0"/>
        <w:autoSpaceDN w:val="0"/>
        <w:adjustRightInd w:val="0"/>
        <w:spacing w:after="0" w:line="240" w:lineRule="auto"/>
        <w:ind w:firstLine="709"/>
        <w:jc w:val="center"/>
        <w:outlineLvl w:val="1"/>
        <w:rPr>
          <w:b/>
          <w:bCs/>
          <w:color w:val="000000" w:themeColor="text1"/>
        </w:rPr>
      </w:pP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E25B62">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E25B62">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E25B62">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 дома аварийным и подлежащим сносу или реконструкции</w:t>
      </w:r>
      <w:r w:rsidR="00760D6D">
        <w:rPr>
          <w:color w:val="000000" w:themeColor="text1"/>
        </w:rPr>
        <w:t xml:space="preserve"> </w:t>
      </w:r>
      <w:r w:rsidR="003A387C" w:rsidRPr="007058C9">
        <w:rPr>
          <w:color w:val="000000" w:themeColor="text1"/>
        </w:rPr>
        <w:t>в</w:t>
      </w:r>
      <w:r w:rsidR="00760D6D" w:rsidRPr="00760D6D">
        <w:rPr>
          <w:b/>
          <w:bCs/>
          <w:color w:val="000000" w:themeColor="text1"/>
        </w:rPr>
        <w:t xml:space="preserve"> </w:t>
      </w:r>
      <w:r w:rsidR="00760D6D" w:rsidRPr="00760D6D">
        <w:rPr>
          <w:bCs/>
          <w:color w:val="000000" w:themeColor="text1"/>
        </w:rPr>
        <w:t>муниципальном районе Белебеевский район Республики Башкортостан</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760D6D" w:rsidRPr="00760D6D">
        <w:rPr>
          <w:bCs/>
          <w:color w:val="000000" w:themeColor="text1"/>
        </w:rPr>
        <w:t>муниципально</w:t>
      </w:r>
      <w:r w:rsidR="00760D6D">
        <w:rPr>
          <w:bCs/>
          <w:color w:val="000000" w:themeColor="text1"/>
        </w:rPr>
        <w:t>го</w:t>
      </w:r>
      <w:r w:rsidR="00760D6D" w:rsidRPr="00760D6D">
        <w:rPr>
          <w:bCs/>
          <w:color w:val="000000" w:themeColor="text1"/>
        </w:rPr>
        <w:t xml:space="preserve"> район</w:t>
      </w:r>
      <w:r w:rsidR="00760D6D">
        <w:rPr>
          <w:bCs/>
          <w:color w:val="000000" w:themeColor="text1"/>
        </w:rPr>
        <w:t>а</w:t>
      </w:r>
      <w:r w:rsidR="00760D6D" w:rsidRPr="00760D6D">
        <w:rPr>
          <w:bCs/>
          <w:color w:val="000000" w:themeColor="text1"/>
        </w:rPr>
        <w:t xml:space="preserve"> Белебеевский район Республики Башкортостан</w:t>
      </w:r>
      <w:r w:rsidRPr="007058C9">
        <w:rPr>
          <w:color w:val="000000" w:themeColor="text1"/>
        </w:rPr>
        <w:t xml:space="preserve"> 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8"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CA51DA" w:rsidRPr="007058C9" w:rsidRDefault="00CA51DA" w:rsidP="00E870FB">
      <w:pPr>
        <w:pStyle w:val="a3"/>
        <w:autoSpaceDE w:val="0"/>
        <w:autoSpaceDN w:val="0"/>
        <w:adjustRightInd w:val="0"/>
        <w:spacing w:after="0" w:line="240" w:lineRule="auto"/>
        <w:ind w:left="567"/>
        <w:jc w:val="both"/>
        <w:rPr>
          <w:color w:val="000000" w:themeColor="text1"/>
        </w:rPr>
      </w:pPr>
    </w:p>
    <w:p w:rsidR="00760D6D" w:rsidRDefault="00760D6D" w:rsidP="00E870FB">
      <w:pPr>
        <w:pStyle w:val="a3"/>
        <w:autoSpaceDE w:val="0"/>
        <w:autoSpaceDN w:val="0"/>
        <w:adjustRightInd w:val="0"/>
        <w:spacing w:after="0" w:line="240" w:lineRule="auto"/>
        <w:ind w:left="0" w:firstLine="567"/>
        <w:jc w:val="center"/>
        <w:outlineLvl w:val="0"/>
        <w:rPr>
          <w:b/>
          <w:bCs/>
          <w:color w:val="000000" w:themeColor="text1"/>
        </w:rPr>
      </w:pPr>
    </w:p>
    <w:p w:rsidR="00760D6D" w:rsidRDefault="00760D6D"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FB50BE" w:rsidRPr="007058C9" w:rsidRDefault="00FB50BE"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760D6D">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0" w:name="Par20"/>
      <w:bookmarkEnd w:id="0"/>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760D6D" w:rsidRPr="00760D6D">
        <w:rPr>
          <w:bCs/>
          <w:color w:val="000000" w:themeColor="text1"/>
        </w:rPr>
        <w:t>муниципально</w:t>
      </w:r>
      <w:r w:rsidR="00760D6D">
        <w:rPr>
          <w:bCs/>
          <w:color w:val="000000" w:themeColor="text1"/>
        </w:rPr>
        <w:t>го</w:t>
      </w:r>
      <w:r w:rsidR="00760D6D" w:rsidRPr="00760D6D">
        <w:rPr>
          <w:bCs/>
          <w:color w:val="000000" w:themeColor="text1"/>
        </w:rPr>
        <w:t xml:space="preserve"> район</w:t>
      </w:r>
      <w:r w:rsidR="00760D6D">
        <w:rPr>
          <w:bCs/>
          <w:color w:val="000000" w:themeColor="text1"/>
        </w:rPr>
        <w:t>а</w:t>
      </w:r>
      <w:r w:rsidR="00760D6D" w:rsidRPr="00760D6D">
        <w:rPr>
          <w:bCs/>
          <w:color w:val="000000" w:themeColor="text1"/>
        </w:rPr>
        <w:t xml:space="preserve"> Белебеевский район Республики Башкортостан</w:t>
      </w:r>
      <w:r w:rsidRPr="007058C9">
        <w:rPr>
          <w:rFonts w:eastAsia="Calibri"/>
          <w:color w:val="000000" w:themeColor="text1"/>
        </w:rPr>
        <w:t xml:space="preserve">  (далее – Администрация</w:t>
      </w:r>
      <w:r w:rsidR="00760D6D">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760D6D">
        <w:rPr>
          <w:color w:val="000000" w:themeColor="text1"/>
        </w:rPr>
        <w:t xml:space="preserve"> </w:t>
      </w:r>
      <w:r w:rsidRPr="007058C9">
        <w:rPr>
          <w:color w:val="000000" w:themeColor="text1"/>
        </w:rPr>
        <w:t>по телефону в Администрации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9"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w:t>
      </w:r>
      <w:r w:rsidR="00D3197D">
        <w:rPr>
          <w:color w:val="000000" w:themeColor="text1"/>
        </w:rPr>
        <w:t>муниципального района Белебеевский район РБ</w:t>
      </w:r>
      <w:r w:rsidRPr="007058C9">
        <w:rPr>
          <w:color w:val="000000" w:themeColor="text1"/>
        </w:rPr>
        <w:t xml:space="preserve"> </w:t>
      </w:r>
      <w:r w:rsidR="00A1077F" w:rsidRPr="007058C9">
        <w:rPr>
          <w:color w:val="000000" w:themeColor="text1"/>
        </w:rPr>
        <w:t xml:space="preserve">в информационно-телекоммуникационной сети Интернет </w:t>
      </w:r>
      <w:r w:rsidR="00A1077F" w:rsidRPr="007058C9">
        <w:rPr>
          <w:color w:val="000000" w:themeColor="text1"/>
          <w:lang w:val="en-US"/>
        </w:rPr>
        <w:t>www</w:t>
      </w:r>
      <w:r w:rsidR="00A1077F" w:rsidRPr="007058C9">
        <w:rPr>
          <w:color w:val="000000" w:themeColor="text1"/>
        </w:rPr>
        <w:t>.</w:t>
      </w:r>
      <w:r w:rsidR="00760D6D">
        <w:rPr>
          <w:color w:val="000000" w:themeColor="text1"/>
          <w:lang w:val="en-US"/>
        </w:rPr>
        <w:t>belebey</w:t>
      </w:r>
      <w:r w:rsidR="00760D6D" w:rsidRPr="00760D6D">
        <w:rPr>
          <w:color w:val="000000" w:themeColor="text1"/>
        </w:rPr>
        <w:t>-</w:t>
      </w:r>
      <w:r w:rsidR="00760D6D">
        <w:rPr>
          <w:color w:val="000000" w:themeColor="text1"/>
          <w:lang w:val="en-US"/>
        </w:rPr>
        <w:t>mr</w:t>
      </w:r>
      <w:r w:rsidR="00A1077F" w:rsidRPr="007058C9">
        <w:rPr>
          <w:color w:val="000000" w:themeColor="text1"/>
        </w:rPr>
        <w:t>.</w:t>
      </w:r>
      <w:r w:rsidR="00A1077F" w:rsidRPr="007058C9">
        <w:rPr>
          <w:color w:val="000000" w:themeColor="text1"/>
          <w:lang w:val="en-US"/>
        </w:rPr>
        <w:t>ru</w:t>
      </w:r>
      <w:r w:rsidR="00A1077F" w:rsidRPr="007058C9">
        <w:rPr>
          <w:color w:val="000000" w:themeColor="text1"/>
        </w:rPr>
        <w:t xml:space="preserve"> (далее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и многофункиональных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 Администрации, многофункционального центра, осуществляющ</w:t>
      </w:r>
      <w:r w:rsidR="00E25B62">
        <w:rPr>
          <w:color w:val="000000" w:themeColor="text1"/>
        </w:rPr>
        <w:t>ее</w:t>
      </w:r>
      <w:r w:rsidRPr="007058C9">
        <w:rPr>
          <w:color w:val="000000" w:themeColor="text1"/>
        </w:rPr>
        <w:t xml:space="preserve"> консультирование, подробно и в вежливой (корректной) форме информиру</w:t>
      </w:r>
      <w:r w:rsidR="00F030CB">
        <w:rPr>
          <w:color w:val="000000" w:themeColor="text1"/>
        </w:rPr>
        <w:t>ет обратившихся</w:t>
      </w:r>
      <w:r w:rsidR="00F030CB" w:rsidRPr="00F030CB">
        <w:rPr>
          <w:color w:val="000000" w:themeColor="text1"/>
        </w:rPr>
        <w:t xml:space="preserve"> </w:t>
      </w:r>
      <w:r w:rsidRPr="007058C9">
        <w:rPr>
          <w:color w:val="000000" w:themeColor="text1"/>
        </w:rPr>
        <w:t>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 Администрации не может самостоятельно дать ответ, телефонный звонок</w:t>
      </w:r>
      <w:r w:rsidR="00F030CB" w:rsidRPr="00F030CB">
        <w:rPr>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F030CB">
        <w:rPr>
          <w:color w:val="000000" w:themeColor="text1"/>
        </w:rPr>
        <w:t xml:space="preserve"> Администрации</w:t>
      </w:r>
      <w:r w:rsidR="00F030CB" w:rsidRPr="00F030CB">
        <w:rPr>
          <w:color w:val="000000" w:themeColor="text1"/>
        </w:rPr>
        <w:t xml:space="preserve"> </w:t>
      </w:r>
      <w:r w:rsidR="00CA51DA" w:rsidRPr="007058C9">
        <w:rPr>
          <w:color w:val="000000" w:themeColor="text1"/>
        </w:rPr>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ответственн</w:t>
      </w:r>
      <w:r w:rsidR="00BF037B">
        <w:rPr>
          <w:color w:val="000000" w:themeColor="text1"/>
        </w:rPr>
        <w:t>ое</w:t>
      </w:r>
      <w:r w:rsidRPr="007058C9">
        <w:rPr>
          <w:color w:val="000000" w:themeColor="text1"/>
        </w:rPr>
        <w:t xml:space="preserve">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A51DA" w:rsidRPr="00F030CB"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E25B62">
        <w:rPr>
          <w:color w:val="000000" w:themeColor="text1"/>
        </w:rPr>
        <w:t>На РПГУ размещаются сведения</w:t>
      </w:r>
      <w:r w:rsidR="00AB6ED4" w:rsidRPr="007058C9">
        <w:rPr>
          <w:color w:val="000000" w:themeColor="text1"/>
        </w:rPr>
        <w:t>, предусмотренные П</w:t>
      </w:r>
      <w:r w:rsidR="00997F2E" w:rsidRPr="007058C9">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r w:rsidR="00F030CB">
        <w:rPr>
          <w:color w:val="000000" w:themeColor="text1"/>
        </w:rPr>
        <w:t>.</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w:t>
      </w:r>
      <w:r w:rsidR="006C5B75">
        <w:rPr>
          <w:color w:val="000000" w:themeColor="text1"/>
        </w:rPr>
        <w:t xml:space="preserve">ваний </w:t>
      </w:r>
      <w:r w:rsidRPr="007058C9">
        <w:rPr>
          <w:color w:val="000000" w:themeColor="text1"/>
        </w:rPr>
        <w:t>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w:t>
      </w:r>
      <w:r w:rsidR="00F030CB">
        <w:rPr>
          <w:color w:val="000000" w:themeColor="text1"/>
        </w:rPr>
        <w:t xml:space="preserve"> </w:t>
      </w:r>
      <w:r w:rsidRPr="007058C9">
        <w:rPr>
          <w:color w:val="000000" w:themeColor="text1"/>
        </w:rPr>
        <w:t>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 xml:space="preserve">Администрации,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размещена 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информационных стендах Администрации;</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сайте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о месте нахождения и графике работы Администрации, предоставляющего муници</w:t>
      </w:r>
      <w:r w:rsidR="00F030CB">
        <w:rPr>
          <w:color w:val="000000" w:themeColor="text1"/>
        </w:rPr>
        <w:t xml:space="preserve">пальную услугу, государственных </w:t>
      </w:r>
      <w:r w:rsidRPr="007058C9">
        <w:rPr>
          <w:color w:val="000000" w:themeColor="text1"/>
        </w:rPr>
        <w:t>и муниципальных органов и организаци</w:t>
      </w:r>
      <w:r w:rsidR="00F030CB">
        <w:rPr>
          <w:color w:val="000000" w:themeColor="text1"/>
        </w:rPr>
        <w:t>й, обращение</w:t>
      </w:r>
      <w:r w:rsidRPr="007058C9">
        <w:rPr>
          <w:color w:val="000000" w:themeColor="text1"/>
        </w:rPr>
        <w:t xml:space="preserve">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F030CB" w:rsidRDefault="00CA51DA" w:rsidP="00456388">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предоставляющего муниципальную услугу.</w:t>
      </w:r>
    </w:p>
    <w:p w:rsidR="00456388" w:rsidRDefault="00456388" w:rsidP="00456388">
      <w:pPr>
        <w:autoSpaceDE w:val="0"/>
        <w:autoSpaceDN w:val="0"/>
        <w:adjustRightInd w:val="0"/>
        <w:spacing w:after="0" w:line="240" w:lineRule="auto"/>
        <w:ind w:firstLine="709"/>
        <w:jc w:val="both"/>
        <w:rPr>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454A44">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454A44">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454A44" w:rsidRDefault="000578E8" w:rsidP="00E870FB">
      <w:pPr>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2.2. Муниципальная услуга предоставляется Администрацией </w:t>
      </w:r>
      <w:r w:rsidR="00AF6337" w:rsidRPr="00760D6D">
        <w:rPr>
          <w:bCs/>
          <w:color w:val="000000" w:themeColor="text1"/>
        </w:rPr>
        <w:t>муниципально</w:t>
      </w:r>
      <w:r w:rsidR="00AF6337">
        <w:rPr>
          <w:bCs/>
          <w:color w:val="000000" w:themeColor="text1"/>
        </w:rPr>
        <w:t>го</w:t>
      </w:r>
      <w:r w:rsidR="00AF6337" w:rsidRPr="00760D6D">
        <w:rPr>
          <w:bCs/>
          <w:color w:val="000000" w:themeColor="text1"/>
        </w:rPr>
        <w:t xml:space="preserve"> район</w:t>
      </w:r>
      <w:r w:rsidR="00AF6337">
        <w:rPr>
          <w:bCs/>
          <w:color w:val="000000" w:themeColor="text1"/>
        </w:rPr>
        <w:t>а</w:t>
      </w:r>
      <w:r w:rsidR="00AF6337" w:rsidRPr="00760D6D">
        <w:rPr>
          <w:bCs/>
          <w:color w:val="000000" w:themeColor="text1"/>
        </w:rPr>
        <w:t xml:space="preserve"> Белебеевский район Республики Башкортостан</w:t>
      </w:r>
      <w:r w:rsidR="00454A44">
        <w:rPr>
          <w:rFonts w:eastAsia="Calibri"/>
          <w:color w:val="000000" w:themeColor="text1"/>
        </w:rPr>
        <w:t>.</w:t>
      </w:r>
    </w:p>
    <w:p w:rsidR="00C21498" w:rsidRPr="007058C9" w:rsidRDefault="00804170" w:rsidP="00E870FB">
      <w:pPr>
        <w:autoSpaceDE w:val="0"/>
        <w:autoSpaceDN w:val="0"/>
        <w:adjustRightInd w:val="0"/>
        <w:spacing w:after="0" w:line="240" w:lineRule="auto"/>
        <w:ind w:firstLine="709"/>
        <w:jc w:val="both"/>
        <w:rPr>
          <w:bCs/>
          <w:color w:val="000000" w:themeColor="text1"/>
        </w:rPr>
      </w:pPr>
      <w:r w:rsidRPr="007058C9">
        <w:rPr>
          <w:color w:val="000000" w:themeColor="text1"/>
        </w:rPr>
        <w:t>М</w:t>
      </w:r>
      <w:r w:rsidR="00E81339" w:rsidRPr="007058C9">
        <w:rPr>
          <w:color w:val="000000" w:themeColor="text1"/>
        </w:rPr>
        <w:t>униципальн</w:t>
      </w:r>
      <w:r w:rsidRPr="007058C9">
        <w:rPr>
          <w:color w:val="000000" w:themeColor="text1"/>
        </w:rPr>
        <w:t>ая</w:t>
      </w:r>
      <w:r w:rsidR="00E81339" w:rsidRPr="007058C9">
        <w:rPr>
          <w:color w:val="000000" w:themeColor="text1"/>
        </w:rPr>
        <w:t xml:space="preserve"> услуг</w:t>
      </w:r>
      <w:r w:rsidRPr="007058C9">
        <w:rPr>
          <w:color w:val="000000" w:themeColor="text1"/>
        </w:rPr>
        <w:t>а</w:t>
      </w:r>
      <w:r w:rsidR="00AF6337">
        <w:rPr>
          <w:color w:val="000000" w:themeColor="text1"/>
        </w:rPr>
        <w:t xml:space="preserve"> </w:t>
      </w:r>
      <w:r w:rsidRPr="007058C9">
        <w:rPr>
          <w:color w:val="000000" w:themeColor="text1"/>
        </w:rPr>
        <w:t xml:space="preserve">оказывается с участием </w:t>
      </w:r>
      <w:r w:rsidR="00C21498" w:rsidRPr="007058C9">
        <w:rPr>
          <w:bCs/>
          <w:color w:val="000000" w:themeColor="text1"/>
        </w:rPr>
        <w:t>Межведомственн</w:t>
      </w:r>
      <w:r w:rsidRPr="007058C9">
        <w:rPr>
          <w:bCs/>
          <w:color w:val="000000" w:themeColor="text1"/>
        </w:rPr>
        <w:t>ой</w:t>
      </w:r>
      <w:r w:rsidR="00C21498" w:rsidRPr="007058C9">
        <w:rPr>
          <w:bCs/>
          <w:color w:val="000000" w:themeColor="text1"/>
        </w:rPr>
        <w:t xml:space="preserve"> комисси</w:t>
      </w:r>
      <w:r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454A44">
        <w:rPr>
          <w:bCs/>
          <w:color w:val="000000" w:themeColor="text1"/>
        </w:rPr>
        <w:t xml:space="preserve"> </w:t>
      </w:r>
      <w:r w:rsidR="00C21498" w:rsidRPr="007058C9">
        <w:rPr>
          <w:bCs/>
          <w:color w:val="000000" w:themeColor="text1"/>
        </w:rPr>
        <w:t>для проживания</w:t>
      </w:r>
      <w:r w:rsidR="00454A44">
        <w:rPr>
          <w:bCs/>
          <w:color w:val="000000" w:themeColor="text1"/>
        </w:rPr>
        <w:t xml:space="preserve"> </w:t>
      </w:r>
      <w:r w:rsidR="00C21498" w:rsidRPr="007058C9">
        <w:rPr>
          <w:bCs/>
          <w:color w:val="000000" w:themeColor="text1"/>
        </w:rPr>
        <w:t xml:space="preserve">и многоквартирного дома аварийным и подлежащим сносу или реконструкции на территории </w:t>
      </w:r>
      <w:r w:rsidR="00AF6337" w:rsidRPr="00760D6D">
        <w:rPr>
          <w:bCs/>
          <w:color w:val="000000" w:themeColor="text1"/>
        </w:rPr>
        <w:t>муниципально</w:t>
      </w:r>
      <w:r w:rsidR="00AF6337">
        <w:rPr>
          <w:bCs/>
          <w:color w:val="000000" w:themeColor="text1"/>
        </w:rPr>
        <w:t>го</w:t>
      </w:r>
      <w:r w:rsidR="00AF6337" w:rsidRPr="00760D6D">
        <w:rPr>
          <w:bCs/>
          <w:color w:val="000000" w:themeColor="text1"/>
        </w:rPr>
        <w:t xml:space="preserve"> район</w:t>
      </w:r>
      <w:r w:rsidR="00AF6337">
        <w:rPr>
          <w:bCs/>
          <w:color w:val="000000" w:themeColor="text1"/>
        </w:rPr>
        <w:t>а</w:t>
      </w:r>
      <w:r w:rsidR="00AF6337" w:rsidRPr="00760D6D">
        <w:rPr>
          <w:bCs/>
          <w:color w:val="000000" w:themeColor="text1"/>
        </w:rPr>
        <w:t xml:space="preserve"> Белебеевский район Республики Башкортостан</w:t>
      </w:r>
      <w:r w:rsidR="00AF6337" w:rsidRPr="007058C9">
        <w:rPr>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Администрация  взаимодействует с</w:t>
      </w:r>
      <w:r w:rsidR="00C21498" w:rsidRPr="007058C9">
        <w:rPr>
          <w:color w:val="000000" w:themeColor="text1"/>
        </w:rPr>
        <w:t>:</w:t>
      </w:r>
    </w:p>
    <w:p w:rsidR="005C2970" w:rsidRPr="00571C27" w:rsidRDefault="005C2970" w:rsidP="005C2970">
      <w:pPr>
        <w:widowControl w:val="0"/>
        <w:numPr>
          <w:ilvl w:val="2"/>
          <w:numId w:val="6"/>
        </w:numPr>
        <w:tabs>
          <w:tab w:val="left" w:pos="851"/>
          <w:tab w:val="left" w:pos="1134"/>
        </w:tabs>
        <w:spacing w:after="0" w:line="240" w:lineRule="auto"/>
        <w:ind w:left="0" w:firstLine="426"/>
        <w:contextualSpacing/>
        <w:jc w:val="both"/>
      </w:pPr>
      <w:r w:rsidRPr="00571C27">
        <w:t>Федеральной налоговой службой;</w:t>
      </w:r>
    </w:p>
    <w:p w:rsidR="005C2970" w:rsidRPr="00571C27" w:rsidRDefault="005C2970" w:rsidP="005C2970">
      <w:pPr>
        <w:widowControl w:val="0"/>
        <w:numPr>
          <w:ilvl w:val="2"/>
          <w:numId w:val="6"/>
        </w:numPr>
        <w:tabs>
          <w:tab w:val="left" w:pos="851"/>
          <w:tab w:val="left" w:pos="1134"/>
        </w:tabs>
        <w:spacing w:after="0" w:line="240" w:lineRule="auto"/>
        <w:ind w:left="0" w:firstLine="426"/>
        <w:contextualSpacing/>
        <w:jc w:val="both"/>
      </w:pPr>
      <w:r w:rsidRPr="00571C27">
        <w:t>Федеральной службой государственной регистрации, кадастра и картографии (далее –</w:t>
      </w:r>
      <w:r>
        <w:t xml:space="preserve"> </w:t>
      </w:r>
      <w:r w:rsidRPr="00571C27">
        <w:t>Росреестр);</w:t>
      </w:r>
    </w:p>
    <w:p w:rsidR="005C2970" w:rsidRPr="00571C27" w:rsidRDefault="005C2970" w:rsidP="005C2970">
      <w:pPr>
        <w:widowControl w:val="0"/>
        <w:numPr>
          <w:ilvl w:val="2"/>
          <w:numId w:val="6"/>
        </w:numPr>
        <w:tabs>
          <w:tab w:val="left" w:pos="851"/>
          <w:tab w:val="left" w:pos="1134"/>
        </w:tabs>
        <w:spacing w:after="0" w:line="240" w:lineRule="auto"/>
        <w:ind w:left="0" w:firstLine="426"/>
        <w:contextualSpacing/>
        <w:jc w:val="both"/>
      </w:pPr>
      <w:r w:rsidRPr="00571C27">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5C2970" w:rsidRPr="00571C27" w:rsidRDefault="005C2970" w:rsidP="005C2970">
      <w:pPr>
        <w:widowControl w:val="0"/>
        <w:numPr>
          <w:ilvl w:val="2"/>
          <w:numId w:val="6"/>
        </w:numPr>
        <w:tabs>
          <w:tab w:val="left" w:pos="851"/>
          <w:tab w:val="left" w:pos="1134"/>
        </w:tabs>
        <w:spacing w:after="0" w:line="240" w:lineRule="auto"/>
        <w:ind w:left="0" w:firstLine="426"/>
        <w:contextualSpacing/>
        <w:jc w:val="both"/>
      </w:pPr>
      <w:r w:rsidRPr="00571C27">
        <w:rPr>
          <w:bCs/>
        </w:rPr>
        <w:t>Федеральной службой по надзору в сфере защиты прав потребителей и благополучия человека</w:t>
      </w:r>
      <w:r w:rsidRPr="00571C27">
        <w:t>;</w:t>
      </w:r>
    </w:p>
    <w:p w:rsidR="005C2970" w:rsidRPr="00571C27" w:rsidRDefault="005C2970" w:rsidP="005C2970">
      <w:pPr>
        <w:widowControl w:val="0"/>
        <w:numPr>
          <w:ilvl w:val="2"/>
          <w:numId w:val="6"/>
        </w:numPr>
        <w:tabs>
          <w:tab w:val="left" w:pos="851"/>
          <w:tab w:val="left" w:pos="1134"/>
        </w:tabs>
        <w:spacing w:after="0" w:line="240" w:lineRule="auto"/>
        <w:ind w:left="0" w:firstLine="426"/>
        <w:contextualSpacing/>
        <w:jc w:val="both"/>
      </w:pPr>
      <w:r w:rsidRPr="00571C27">
        <w:t>Федеральным бюджетным учреждением здравоохранения «Центр гигиены и эпидемиологии в Республике Башкортостан»;</w:t>
      </w:r>
    </w:p>
    <w:p w:rsidR="005C2970" w:rsidRPr="00571C27" w:rsidRDefault="005C2970" w:rsidP="005C2970">
      <w:pPr>
        <w:widowControl w:val="0"/>
        <w:numPr>
          <w:ilvl w:val="2"/>
          <w:numId w:val="6"/>
        </w:numPr>
        <w:tabs>
          <w:tab w:val="left" w:pos="851"/>
          <w:tab w:val="left" w:pos="1134"/>
        </w:tabs>
        <w:spacing w:after="0" w:line="240" w:lineRule="auto"/>
        <w:ind w:left="0" w:firstLine="426"/>
        <w:contextualSpacing/>
        <w:jc w:val="both"/>
      </w:pPr>
      <w:r w:rsidRPr="00571C27">
        <w:t>Министерством Российской Федерации по делам гражданской обороны, чрезвычайным ситуациям и ликвидации последствий стихийных бедствий;</w:t>
      </w:r>
    </w:p>
    <w:p w:rsidR="005C2970" w:rsidRPr="00571C27" w:rsidRDefault="005C2970" w:rsidP="005C2970">
      <w:pPr>
        <w:widowControl w:val="0"/>
        <w:numPr>
          <w:ilvl w:val="2"/>
          <w:numId w:val="6"/>
        </w:numPr>
        <w:tabs>
          <w:tab w:val="left" w:pos="851"/>
          <w:tab w:val="left" w:pos="1134"/>
        </w:tabs>
        <w:spacing w:after="0" w:line="240" w:lineRule="auto"/>
        <w:ind w:left="0" w:firstLine="426"/>
        <w:contextualSpacing/>
        <w:jc w:val="both"/>
      </w:pPr>
      <w:r w:rsidRPr="00571C27">
        <w:t>Государственным комитетом Республики Башкортостан по жилищному и строительному надзору;</w:t>
      </w:r>
    </w:p>
    <w:p w:rsidR="005C2970" w:rsidRPr="00571C27" w:rsidRDefault="005C2970" w:rsidP="005C2970">
      <w:pPr>
        <w:widowControl w:val="0"/>
        <w:numPr>
          <w:ilvl w:val="2"/>
          <w:numId w:val="6"/>
        </w:numPr>
        <w:tabs>
          <w:tab w:val="left" w:pos="851"/>
          <w:tab w:val="left" w:pos="1134"/>
        </w:tabs>
        <w:spacing w:after="0" w:line="240" w:lineRule="auto"/>
        <w:ind w:left="0" w:firstLine="426"/>
        <w:contextualSpacing/>
        <w:jc w:val="both"/>
      </w:pPr>
      <w:r w:rsidRPr="00571C27">
        <w:t>Государственным бюджетным учреждением Республики Башкортостан «</w:t>
      </w:r>
      <w:r w:rsidRPr="00571C27">
        <w:rPr>
          <w:bCs/>
        </w:rPr>
        <w:t>Государственная кадастровая оценка и техническая инвентаризация»</w:t>
      </w:r>
      <w:r>
        <w:rPr>
          <w:bCs/>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Pr="007058C9">
        <w:rPr>
          <w:color w:val="000000" w:themeColor="text1"/>
        </w:rPr>
        <w:t xml:space="preserve">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471F5A" w:rsidP="00E870FB">
      <w:pPr>
        <w:autoSpaceDE w:val="0"/>
        <w:autoSpaceDN w:val="0"/>
        <w:adjustRightInd w:val="0"/>
        <w:spacing w:after="0" w:line="240" w:lineRule="auto"/>
        <w:ind w:firstLine="709"/>
        <w:jc w:val="both"/>
        <w:outlineLvl w:val="0"/>
        <w:rPr>
          <w:color w:val="000000" w:themeColor="text1"/>
        </w:rPr>
      </w:pPr>
      <w:r w:rsidRPr="007058C9">
        <w:rPr>
          <w:color w:val="000000" w:themeColor="text1"/>
        </w:rPr>
        <w:t>р</w:t>
      </w:r>
      <w:r w:rsidR="00DB5B26" w:rsidRPr="007058C9">
        <w:rPr>
          <w:color w:val="000000" w:themeColor="text1"/>
        </w:rPr>
        <w:t xml:space="preserve">аспоряжение Главы Администрации </w:t>
      </w:r>
      <w:r w:rsidR="005C2970" w:rsidRPr="00760D6D">
        <w:rPr>
          <w:bCs/>
          <w:color w:val="000000" w:themeColor="text1"/>
        </w:rPr>
        <w:t>муниципально</w:t>
      </w:r>
      <w:r w:rsidR="005C2970">
        <w:rPr>
          <w:bCs/>
          <w:color w:val="000000" w:themeColor="text1"/>
        </w:rPr>
        <w:t>го</w:t>
      </w:r>
      <w:r w:rsidR="005C2970" w:rsidRPr="00760D6D">
        <w:rPr>
          <w:bCs/>
          <w:color w:val="000000" w:themeColor="text1"/>
        </w:rPr>
        <w:t xml:space="preserve"> район</w:t>
      </w:r>
      <w:r w:rsidR="005C2970">
        <w:rPr>
          <w:bCs/>
          <w:color w:val="000000" w:themeColor="text1"/>
        </w:rPr>
        <w:t>а</w:t>
      </w:r>
      <w:r w:rsidR="005C2970" w:rsidRPr="00760D6D">
        <w:rPr>
          <w:bCs/>
          <w:color w:val="000000" w:themeColor="text1"/>
        </w:rPr>
        <w:t xml:space="preserve"> Белебеевский район Республики Башкортостан</w:t>
      </w:r>
      <w:r w:rsidR="00DB5B26" w:rsidRPr="007058C9">
        <w:rPr>
          <w:color w:val="000000" w:themeColor="text1"/>
        </w:rPr>
        <w:t xml:space="preserve"> о признании (об отказе в признании) помещения жилым помещением;</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5C2970" w:rsidRPr="00760D6D">
        <w:rPr>
          <w:bCs/>
          <w:color w:val="000000" w:themeColor="text1"/>
        </w:rPr>
        <w:t>муниципально</w:t>
      </w:r>
      <w:r w:rsidR="005C2970">
        <w:rPr>
          <w:bCs/>
          <w:color w:val="000000" w:themeColor="text1"/>
        </w:rPr>
        <w:t>го</w:t>
      </w:r>
      <w:r w:rsidR="005C2970" w:rsidRPr="00760D6D">
        <w:rPr>
          <w:bCs/>
          <w:color w:val="000000" w:themeColor="text1"/>
        </w:rPr>
        <w:t xml:space="preserve"> район</w:t>
      </w:r>
      <w:r w:rsidR="005C2970">
        <w:rPr>
          <w:bCs/>
          <w:color w:val="000000" w:themeColor="text1"/>
        </w:rPr>
        <w:t>а</w:t>
      </w:r>
      <w:r w:rsidR="005C2970" w:rsidRPr="00760D6D">
        <w:rPr>
          <w:bCs/>
          <w:color w:val="000000" w:themeColor="text1"/>
        </w:rPr>
        <w:t xml:space="preserve"> Белебеевский район Республики Башкортостан</w:t>
      </w:r>
      <w:r w:rsidRPr="007058C9">
        <w:rPr>
          <w:color w:val="000000" w:themeColor="text1"/>
        </w:rPr>
        <w:t xml:space="preserve"> о признании жилого помещения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C2970">
        <w:rPr>
          <w:color w:val="000000" w:themeColor="text1"/>
        </w:rPr>
        <w:t xml:space="preserve"> </w:t>
      </w:r>
      <w:r w:rsidRPr="007058C9">
        <w:rPr>
          <w:color w:val="000000" w:themeColor="text1"/>
        </w:rPr>
        <w:t>для проживания</w:t>
      </w:r>
      <w:r w:rsidR="005C2970">
        <w:rPr>
          <w:color w:val="000000" w:themeColor="text1"/>
        </w:rPr>
        <w:t xml:space="preserve"> </w:t>
      </w:r>
      <w:r w:rsidRPr="007058C9">
        <w:rPr>
          <w:color w:val="000000" w:themeColor="text1"/>
        </w:rPr>
        <w:t>с указанием о дальнейшем использовании помещения;</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5C2970" w:rsidRPr="00760D6D">
        <w:rPr>
          <w:bCs/>
          <w:color w:val="000000" w:themeColor="text1"/>
        </w:rPr>
        <w:t>муниципально</w:t>
      </w:r>
      <w:r w:rsidR="005C2970">
        <w:rPr>
          <w:bCs/>
          <w:color w:val="000000" w:themeColor="text1"/>
        </w:rPr>
        <w:t>го</w:t>
      </w:r>
      <w:r w:rsidR="005C2970" w:rsidRPr="00760D6D">
        <w:rPr>
          <w:bCs/>
          <w:color w:val="000000" w:themeColor="text1"/>
        </w:rPr>
        <w:t xml:space="preserve"> район</w:t>
      </w:r>
      <w:r w:rsidR="005C2970">
        <w:rPr>
          <w:bCs/>
          <w:color w:val="000000" w:themeColor="text1"/>
        </w:rPr>
        <w:t>а</w:t>
      </w:r>
      <w:r w:rsidR="005C2970" w:rsidRPr="00760D6D">
        <w:rPr>
          <w:bCs/>
          <w:color w:val="000000" w:themeColor="text1"/>
        </w:rPr>
        <w:t xml:space="preserve"> Белебеевский район Республики Башкортостан</w:t>
      </w:r>
      <w:r w:rsidRPr="007058C9">
        <w:rPr>
          <w:color w:val="000000" w:themeColor="text1"/>
        </w:rP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5C2970" w:rsidRPr="00760D6D">
        <w:rPr>
          <w:bCs/>
          <w:color w:val="000000" w:themeColor="text1"/>
        </w:rPr>
        <w:t>муниципально</w:t>
      </w:r>
      <w:r w:rsidR="005C2970">
        <w:rPr>
          <w:bCs/>
          <w:color w:val="000000" w:themeColor="text1"/>
        </w:rPr>
        <w:t>го</w:t>
      </w:r>
      <w:r w:rsidR="005C2970" w:rsidRPr="00760D6D">
        <w:rPr>
          <w:bCs/>
          <w:color w:val="000000" w:themeColor="text1"/>
        </w:rPr>
        <w:t xml:space="preserve"> район</w:t>
      </w:r>
      <w:r w:rsidR="005C2970">
        <w:rPr>
          <w:bCs/>
          <w:color w:val="000000" w:themeColor="text1"/>
        </w:rPr>
        <w:t>а</w:t>
      </w:r>
      <w:r w:rsidR="005C2970" w:rsidRPr="00760D6D">
        <w:rPr>
          <w:bCs/>
          <w:color w:val="000000" w:themeColor="text1"/>
        </w:rPr>
        <w:t xml:space="preserve"> Белебеевский район Республики Башкортостан</w:t>
      </w:r>
      <w:r w:rsidRPr="007058C9">
        <w:rPr>
          <w:color w:val="000000" w:themeColor="text1"/>
        </w:rPr>
        <w:t xml:space="preserve"> о признании многоквартирного дома аварийным и подлежащим реконструкции                               с указанием сроков отселения физических и юридических лиц;</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5C2970">
        <w:rPr>
          <w:color w:val="000000" w:themeColor="text1"/>
        </w:rPr>
        <w:t xml:space="preserve"> </w:t>
      </w:r>
      <w:r w:rsidR="00DB5B26" w:rsidRPr="007058C9">
        <w:rPr>
          <w:color w:val="000000" w:themeColor="text1"/>
        </w:rPr>
        <w:t>о признании помещения жилым помещением,</w:t>
      </w:r>
      <w:r w:rsidR="005C2970">
        <w:rPr>
          <w:color w:val="000000" w:themeColor="text1"/>
        </w:rPr>
        <w:t xml:space="preserve"> </w:t>
      </w:r>
      <w:r w:rsidR="00DB5B26" w:rsidRPr="007058C9">
        <w:rPr>
          <w:color w:val="000000" w:themeColor="text1"/>
        </w:rPr>
        <w:t>жилого помещения непригодным</w:t>
      </w:r>
      <w:r w:rsidR="005C2970">
        <w:rPr>
          <w:color w:val="000000" w:themeColor="text1"/>
        </w:rPr>
        <w:t xml:space="preserve"> </w:t>
      </w:r>
      <w:r w:rsidR="00DB5B26" w:rsidRPr="007058C9">
        <w:rPr>
          <w:color w:val="000000" w:themeColor="text1"/>
        </w:rPr>
        <w:t>для проживания</w:t>
      </w:r>
      <w:r w:rsidR="005C2970">
        <w:rPr>
          <w:color w:val="000000" w:themeColor="text1"/>
        </w:rPr>
        <w:t xml:space="preserve"> </w:t>
      </w:r>
      <w:r w:rsidR="00DB5B26" w:rsidRPr="007058C9">
        <w:rPr>
          <w:color w:val="000000" w:themeColor="text1"/>
        </w:rPr>
        <w:t>и (или) многоквартирного дома аварийными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предоставления </w:t>
      </w:r>
      <w:r w:rsidR="00E42DC8" w:rsidRPr="007058C9">
        <w:rPr>
          <w:b/>
          <w:color w:val="000000" w:themeColor="text1"/>
        </w:rPr>
        <w:t>муниципальной</w:t>
      </w:r>
      <w:r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Срок принятия решения и издания распоряжения Главы Администрации </w:t>
      </w:r>
      <w:r w:rsidR="005C2970" w:rsidRPr="00760D6D">
        <w:rPr>
          <w:bCs/>
          <w:color w:val="000000" w:themeColor="text1"/>
        </w:rPr>
        <w:t>муниципально</w:t>
      </w:r>
      <w:r w:rsidR="005C2970">
        <w:rPr>
          <w:bCs/>
          <w:color w:val="000000" w:themeColor="text1"/>
        </w:rPr>
        <w:t>го</w:t>
      </w:r>
      <w:r w:rsidR="005C2970" w:rsidRPr="00760D6D">
        <w:rPr>
          <w:bCs/>
          <w:color w:val="000000" w:themeColor="text1"/>
        </w:rPr>
        <w:t xml:space="preserve"> район</w:t>
      </w:r>
      <w:r w:rsidR="005C2970">
        <w:rPr>
          <w:bCs/>
          <w:color w:val="000000" w:themeColor="text1"/>
        </w:rPr>
        <w:t>а</w:t>
      </w:r>
      <w:r w:rsidR="005C2970" w:rsidRPr="00760D6D">
        <w:rPr>
          <w:bCs/>
          <w:color w:val="000000" w:themeColor="text1"/>
        </w:rPr>
        <w:t xml:space="preserve"> Белебеевский район Республики Башкортостан</w:t>
      </w:r>
      <w:r w:rsidRPr="007058C9">
        <w:rPr>
          <w:color w:val="000000" w:themeColor="text1"/>
        </w:rPr>
        <w:t xml:space="preserve"> о признании помещения жилым помещением, жилого помещения</w:t>
      </w:r>
      <w:r w:rsidR="00C204A5">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C204A5">
        <w:rPr>
          <w:color w:val="000000" w:themeColor="text1"/>
        </w:rPr>
        <w:t xml:space="preserve"> </w:t>
      </w:r>
      <w:r w:rsidRPr="007058C9">
        <w:rPr>
          <w:color w:val="000000" w:themeColor="text1"/>
        </w:rP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 должен превышать</w:t>
      </w:r>
      <w:r w:rsidR="005C2970">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при личном обращении заявителя       </w:t>
      </w:r>
      <w:r w:rsidR="005C2970">
        <w:rPr>
          <w:color w:val="000000" w:themeColor="text1"/>
        </w:rPr>
        <w:t xml:space="preserve">               в Администрацию </w:t>
      </w:r>
      <w:r w:rsidRPr="007058C9">
        <w:rPr>
          <w:color w:val="000000" w:themeColor="text1"/>
        </w:rPr>
        <w:t>считается день подачи заявления с приложением предусмотренных подпунктами 2.8.1-2.8.</w:t>
      </w:r>
      <w:r w:rsidR="00B806FD" w:rsidRPr="007058C9">
        <w:rPr>
          <w:color w:val="000000" w:themeColor="text1"/>
        </w:rPr>
        <w:t>7</w:t>
      </w:r>
      <w:r w:rsidR="00C204A5">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1"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заявления с приложением предусмотренных подпунктами 2.8.1-2.8.</w:t>
      </w:r>
      <w:r w:rsidR="00B806FD" w:rsidRPr="007058C9">
        <w:rPr>
          <w:color w:val="000000" w:themeColor="text1"/>
        </w:rPr>
        <w:t>7</w:t>
      </w:r>
      <w:r w:rsidR="00C204A5">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C204A5" w:rsidP="00180AF0">
      <w:pPr>
        <w:autoSpaceDE w:val="0"/>
        <w:autoSpaceDN w:val="0"/>
        <w:adjustRightInd w:val="0"/>
        <w:spacing w:after="0" w:line="240" w:lineRule="auto"/>
        <w:ind w:firstLine="709"/>
        <w:jc w:val="both"/>
        <w:rPr>
          <w:color w:val="000000" w:themeColor="text1"/>
        </w:rPr>
      </w:pPr>
      <w:r>
        <w:rPr>
          <w:color w:val="000000" w:themeColor="text1"/>
        </w:rPr>
        <w:t>Срок принятия Администрацией</w:t>
      </w:r>
      <w:r w:rsidR="00EE273D" w:rsidRPr="007058C9">
        <w:rPr>
          <w:color w:val="000000" w:themeColor="text1"/>
        </w:rPr>
        <w:t xml:space="preserve"> решения об отказе в рассмотрении документов о признании помещения жилым помещением,  жилого помещения непригодным</w:t>
      </w:r>
      <w:r w:rsidR="00D3197D">
        <w:rPr>
          <w:color w:val="000000" w:themeColor="text1"/>
        </w:rPr>
        <w:t xml:space="preserve"> </w:t>
      </w:r>
      <w:r w:rsidR="00EE273D" w:rsidRPr="007058C9">
        <w:rPr>
          <w:color w:val="000000" w:themeColor="text1"/>
        </w:rPr>
        <w:t>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со дня регистрации заявления</w:t>
      </w:r>
      <w:r w:rsidR="002734C6" w:rsidRPr="007058C9">
        <w:rPr>
          <w:color w:val="000000" w:themeColor="text1"/>
        </w:rPr>
        <w:t xml:space="preserve">, </w:t>
      </w:r>
      <w:r w:rsidR="00EE273D"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документов составляет 3 рабочих дня, 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распоряжения и заключения Межведомственной комиссии в письменной форме либо в форме электронного документа с использованием РПГУ заявителю</w:t>
      </w:r>
      <w:r w:rsidR="005C2970">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180AF0" w:rsidRPr="007058C9" w:rsidRDefault="00180AF0" w:rsidP="00E870FB">
      <w:pPr>
        <w:autoSpaceDE w:val="0"/>
        <w:autoSpaceDN w:val="0"/>
        <w:adjustRightInd w:val="0"/>
        <w:spacing w:after="0" w:line="240" w:lineRule="auto"/>
        <w:ind w:firstLine="709"/>
        <w:jc w:val="both"/>
        <w:rPr>
          <w:color w:val="000000" w:themeColor="text1"/>
        </w:rPr>
      </w:pPr>
    </w:p>
    <w:p w:rsidR="00EE273D" w:rsidRPr="007058C9"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605F2" w:rsidRPr="007058C9" w:rsidRDefault="00C605F2" w:rsidP="00E870FB">
      <w:pPr>
        <w:autoSpaceDE w:val="0"/>
        <w:autoSpaceDN w:val="0"/>
        <w:adjustRightInd w:val="0"/>
        <w:spacing w:after="0" w:line="240" w:lineRule="auto"/>
        <w:ind w:firstLine="709"/>
        <w:jc w:val="both"/>
        <w:outlineLvl w:val="0"/>
        <w:rPr>
          <w:b/>
          <w:bCs/>
          <w:color w:val="000000" w:themeColor="text1"/>
        </w:rPr>
      </w:pPr>
    </w:p>
    <w:p w:rsidR="005C2970" w:rsidRDefault="005C2970" w:rsidP="00E870FB">
      <w:pPr>
        <w:autoSpaceDE w:val="0"/>
        <w:autoSpaceDN w:val="0"/>
        <w:adjustRightInd w:val="0"/>
        <w:spacing w:after="0" w:line="240" w:lineRule="auto"/>
        <w:ind w:firstLine="709"/>
        <w:jc w:val="center"/>
        <w:outlineLvl w:val="0"/>
        <w:rPr>
          <w:b/>
          <w:bCs/>
          <w:color w:val="000000" w:themeColor="text1"/>
        </w:rPr>
      </w:pPr>
    </w:p>
    <w:p w:rsidR="005C2970" w:rsidRDefault="005C2970" w:rsidP="00E870FB">
      <w:pPr>
        <w:autoSpaceDE w:val="0"/>
        <w:autoSpaceDN w:val="0"/>
        <w:adjustRightInd w:val="0"/>
        <w:spacing w:after="0" w:line="240" w:lineRule="auto"/>
        <w:ind w:firstLine="709"/>
        <w:jc w:val="center"/>
        <w:outlineLvl w:val="0"/>
        <w:rPr>
          <w:b/>
          <w:bCs/>
          <w:color w:val="000000" w:themeColor="text1"/>
        </w:rPr>
      </w:pP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0029532B">
        <w:rPr>
          <w:b/>
          <w:bCs/>
          <w:color w:val="000000" w:themeColor="text1"/>
        </w:rPr>
        <w:t xml:space="preserve"> </w:t>
      </w:r>
      <w:r w:rsidRPr="007058C9">
        <w:rPr>
          <w:b/>
          <w:bCs/>
          <w:color w:val="000000" w:themeColor="text1"/>
        </w:rPr>
        <w:t xml:space="preserve">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29532B">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1" w:name="Par0"/>
      <w:bookmarkEnd w:id="1"/>
      <w:r w:rsidRPr="007058C9">
        <w:rPr>
          <w:color w:val="000000" w:themeColor="text1"/>
        </w:rPr>
        <w:t>2.</w:t>
      </w:r>
      <w:r w:rsidR="002A4A06" w:rsidRPr="007058C9">
        <w:rPr>
          <w:color w:val="000000" w:themeColor="text1"/>
        </w:rPr>
        <w:t>8</w:t>
      </w:r>
      <w:r w:rsidRPr="007058C9">
        <w:rPr>
          <w:color w:val="000000" w:themeColor="text1"/>
        </w:rPr>
        <w:t xml:space="preserve"> Исчерпывающий перечень документов, необходимых в </w:t>
      </w:r>
      <w:r w:rsidRPr="007058C9">
        <w:rPr>
          <w:color w:val="000000" w:themeColor="text1"/>
        </w:rPr>
        <w:lastRenderedPageBreak/>
        <w:t>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953FB3">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виде бумажного документа, который заявитель получает непосредственно  в Администрации </w:t>
      </w:r>
      <w:r w:rsidR="00997F2E" w:rsidRPr="007058C9">
        <w:rPr>
          <w:color w:val="000000" w:themeColor="text1"/>
        </w:rPr>
        <w:t>(в случае подачи заявления и документов н</w:t>
      </w:r>
      <w:r w:rsidR="005C2970">
        <w:rPr>
          <w:color w:val="000000" w:themeColor="text1"/>
        </w:rPr>
        <w:t>епосредственно в Администрацию</w:t>
      </w:r>
      <w:r w:rsidR="00953FB3">
        <w:rPr>
          <w:color w:val="000000" w:themeColor="text1"/>
        </w:rPr>
        <w:t>)</w:t>
      </w:r>
      <w:r w:rsidR="00997F2E" w:rsidRPr="007058C9">
        <w:rPr>
          <w:color w:val="000000" w:themeColor="text1"/>
        </w:rPr>
        <w:t>,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5C2970">
        <w:rPr>
          <w:color w:val="000000" w:themeColor="text1"/>
        </w:rPr>
        <w:t xml:space="preserve"> </w:t>
      </w:r>
      <w:r w:rsidR="00953FB3">
        <w:rPr>
          <w:color w:val="000000" w:themeColor="text1"/>
        </w:rPr>
        <w:t>(</w:t>
      </w:r>
      <w:r w:rsidR="00997F2E" w:rsidRPr="007058C9">
        <w:rPr>
          <w:color w:val="000000" w:themeColor="text1"/>
        </w:rPr>
        <w:t xml:space="preserve">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 xml:space="preserve">) </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 виде электронного документа, который направляется заявителю в «Личный кабинет» на РПГУ</w:t>
      </w:r>
      <w:r w:rsidR="005C2970">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 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53FB3">
        <w:rPr>
          <w:color w:val="000000" w:themeColor="text1"/>
        </w:rPr>
        <w:t xml:space="preserve"> РПГУ)</w:t>
      </w:r>
      <w:r w:rsidR="00665202" w:rsidRPr="007058C9">
        <w:rPr>
          <w:color w:val="000000" w:themeColor="text1"/>
        </w:rPr>
        <w:t>;</w:t>
      </w:r>
    </w:p>
    <w:p w:rsidR="00953FB3"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5C2970">
        <w:rPr>
          <w:color w:val="000000" w:themeColor="text1"/>
        </w:rPr>
        <w:t xml:space="preserve"> </w:t>
      </w:r>
    </w:p>
    <w:p w:rsidR="00665202"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w:t>
      </w:r>
      <w:r w:rsidR="00953FB3">
        <w:rPr>
          <w:color w:val="000000" w:themeColor="text1"/>
        </w:rPr>
        <w:t xml:space="preserve"> </w:t>
      </w:r>
      <w:r w:rsidR="001D64FE" w:rsidRPr="007058C9">
        <w:rPr>
          <w:bCs/>
          <w:color w:val="000000" w:themeColor="text1"/>
        </w:rPr>
        <w:t>–</w:t>
      </w:r>
      <w:r w:rsidR="00953FB3">
        <w:rPr>
          <w:bCs/>
          <w:color w:val="000000" w:themeColor="text1"/>
        </w:rPr>
        <w:t xml:space="preserve"> </w:t>
      </w:r>
      <w:r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 случае почтового отправления к заявлению прилаг</w:t>
      </w:r>
      <w:r w:rsidR="00953FB3">
        <w:rPr>
          <w:color w:val="000000" w:themeColor="text1"/>
        </w:rPr>
        <w:t xml:space="preserve">ается копия документа заявителя – физического </w:t>
      </w:r>
      <w:r w:rsidRPr="007058C9">
        <w:rPr>
          <w:color w:val="000000" w:themeColor="text1"/>
        </w:rPr>
        <w:t>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lastRenderedPageBreak/>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C2970">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517B44" w:rsidP="007070F5">
      <w:pPr>
        <w:autoSpaceDE w:val="0"/>
        <w:autoSpaceDN w:val="0"/>
        <w:adjustRightInd w:val="0"/>
        <w:spacing w:after="0" w:line="240" w:lineRule="auto"/>
        <w:ind w:firstLine="567"/>
        <w:jc w:val="both"/>
        <w:rPr>
          <w:color w:val="000000" w:themeColor="text1"/>
        </w:rPr>
      </w:pPr>
      <w:r w:rsidRPr="007058C9">
        <w:rPr>
          <w:bCs/>
          <w:color w:val="000000" w:themeColor="text1"/>
        </w:rPr>
        <w:t>2.8.</w:t>
      </w:r>
      <w:r w:rsidR="00BC0EA5" w:rsidRPr="007058C9">
        <w:rPr>
          <w:bCs/>
          <w:color w:val="000000" w:themeColor="text1"/>
        </w:rPr>
        <w:t>6</w:t>
      </w:r>
      <w:r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xml:space="preserve">. Специализированная организация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  по обследованию состояния грунтов оснований зданий и сооружений, их строительных конструкций</w:t>
      </w:r>
      <w:r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 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w:t>
      </w:r>
      <w:hyperlink r:id="rId12" w:history="1">
        <w:r w:rsidR="000E6EFA" w:rsidRPr="007058C9">
          <w:rPr>
            <w:color w:val="000000" w:themeColor="text1"/>
          </w:rPr>
          <w:t>п</w:t>
        </w:r>
      </w:hyperlink>
      <w:r w:rsidR="000E6EFA" w:rsidRPr="007058C9">
        <w:rPr>
          <w:color w:val="000000" w:themeColor="text1"/>
        </w:rPr>
        <w:t>остановлением Правительства Российской Федерации от 28 января 2006 года № 47 (с последующими изменениями) (далее – Положение),</w:t>
      </w:r>
      <w:r w:rsidR="005C2970">
        <w:rPr>
          <w:color w:val="000000" w:themeColor="text1"/>
        </w:rPr>
        <w:t xml:space="preserve"> </w:t>
      </w:r>
      <w:r w:rsidRPr="007058C9">
        <w:rPr>
          <w:color w:val="000000" w:themeColor="text1"/>
        </w:rPr>
        <w:t>предоставление такого заключения</w:t>
      </w:r>
      <w:r w:rsidR="005C2970">
        <w:rPr>
          <w:color w:val="000000" w:themeColor="text1"/>
        </w:rPr>
        <w:t xml:space="preserve"> </w:t>
      </w:r>
      <w:r w:rsidRPr="007058C9">
        <w:rPr>
          <w:color w:val="000000" w:themeColor="text1"/>
        </w:rPr>
        <w:t>является необходимым для принятия решения</w:t>
      </w:r>
      <w:r w:rsidR="00953FB3">
        <w:rPr>
          <w:color w:val="000000" w:themeColor="text1"/>
        </w:rPr>
        <w:t xml:space="preserve"> </w:t>
      </w:r>
      <w:r w:rsidRPr="007058C9">
        <w:rPr>
          <w:color w:val="000000" w:themeColor="text1"/>
        </w:rPr>
        <w:t>о признании жилого помещения соответствующим</w:t>
      </w:r>
      <w:r w:rsidR="00953FB3">
        <w:rPr>
          <w:color w:val="000000" w:themeColor="text1"/>
        </w:rPr>
        <w:t xml:space="preserve"> </w:t>
      </w:r>
      <w:r w:rsidRPr="007058C9">
        <w:rPr>
          <w:color w:val="000000" w:themeColor="text1"/>
        </w:rPr>
        <w:t>(не соответствующим), установленным</w:t>
      </w:r>
      <w:r w:rsidR="00953FB3">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5C2970">
        <w:rPr>
          <w:color w:val="000000" w:themeColor="text1"/>
        </w:rPr>
        <w:t xml:space="preserve"> </w:t>
      </w:r>
      <w:r w:rsidR="00992A4A" w:rsidRPr="007058C9">
        <w:rPr>
          <w:color w:val="000000" w:themeColor="text1"/>
        </w:rPr>
        <w:t xml:space="preserve">технический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953FB3">
        <w:rPr>
          <w:color w:val="000000" w:themeColor="text1"/>
        </w:rPr>
        <w:t xml:space="preserve"> </w:t>
      </w:r>
      <w:r w:rsidR="001E0706" w:rsidRPr="007058C9">
        <w:rPr>
          <w:color w:val="000000" w:themeColor="text1"/>
        </w:rPr>
        <w:t xml:space="preserve">является необходимым </w:t>
      </w:r>
      <w:r w:rsidR="001E0706" w:rsidRPr="007058C9">
        <w:rPr>
          <w:color w:val="000000" w:themeColor="text1"/>
        </w:rPr>
        <w:lastRenderedPageBreak/>
        <w:t>для принятия решения о признании жилого помещения соответствующим</w:t>
      </w:r>
      <w:r w:rsidR="00953FB3">
        <w:rPr>
          <w:color w:val="000000" w:themeColor="text1"/>
        </w:rPr>
        <w:t xml:space="preserve"> </w:t>
      </w:r>
      <w:r w:rsidR="001E0706" w:rsidRPr="007058C9">
        <w:rPr>
          <w:color w:val="000000" w:themeColor="text1"/>
        </w:rPr>
        <w:t>(не соответствующим), установленным</w:t>
      </w:r>
      <w:r w:rsidR="00953FB3">
        <w:rPr>
          <w:color w:val="000000" w:themeColor="text1"/>
        </w:rPr>
        <w:t xml:space="preserve"> </w:t>
      </w:r>
      <w:r w:rsidR="001E0706" w:rsidRPr="007058C9">
        <w:rPr>
          <w:color w:val="000000" w:themeColor="text1"/>
        </w:rPr>
        <w:t>в</w:t>
      </w:r>
      <w:r w:rsidR="00953FB3">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953FB3">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Pr="007058C9">
        <w:rPr>
          <w:color w:val="000000" w:themeColor="text1"/>
        </w:rPr>
        <w:t>,</w:t>
      </w:r>
      <w:r w:rsidR="00953FB3">
        <w:rPr>
          <w:color w:val="000000" w:themeColor="text1"/>
        </w:rPr>
        <w:t xml:space="preserve"> </w:t>
      </w:r>
      <w:r w:rsidRPr="007058C9">
        <w:rPr>
          <w:color w:val="000000" w:themeColor="text1"/>
        </w:rPr>
        <w:t xml:space="preserve">не является основанием для отказав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 xml:space="preserve">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w:t>
      </w:r>
      <w:r w:rsidR="00493491">
        <w:rPr>
          <w:color w:val="000000" w:themeColor="text1"/>
        </w:rPr>
        <w:t>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E41C88">
        <w:rPr>
          <w:color w:val="000000" w:themeColor="text1"/>
        </w:rPr>
        <w:t>2.1</w:t>
      </w:r>
      <w:r w:rsidR="001E0706" w:rsidRPr="00E41C88">
        <w:rPr>
          <w:color w:val="000000" w:themeColor="text1"/>
        </w:rPr>
        <w:t>1</w:t>
      </w:r>
      <w:r w:rsidRPr="00E41C88">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E41C88">
        <w:rPr>
          <w:rFonts w:ascii="Times New Roman" w:eastAsiaTheme="minorHAnsi" w:hAnsi="Times New Roman" w:cs="Times New Roman"/>
          <w:color w:val="000000" w:themeColor="text1"/>
          <w:sz w:val="28"/>
          <w:szCs w:val="28"/>
          <w:lang w:eastAsia="en-US"/>
        </w:rPr>
        <w:t>главы</w:t>
      </w:r>
      <w:r w:rsidRPr="007058C9">
        <w:rPr>
          <w:rFonts w:ascii="Times New Roman" w:eastAsiaTheme="minorHAnsi" w:hAnsi="Times New Roman" w:cs="Times New Roman"/>
          <w:color w:val="000000" w:themeColor="text1"/>
          <w:sz w:val="28"/>
          <w:szCs w:val="28"/>
          <w:lang w:eastAsia="en-US"/>
        </w:rPr>
        <w:t xml:space="preserve"> Администрации,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 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 xml:space="preserve">несоответствие требованиям пункта 1.2. настоящего Административного регламента, </w:t>
      </w:r>
      <w:r w:rsidR="00F32B15" w:rsidRPr="007058C9">
        <w:rPr>
          <w:color w:val="000000" w:themeColor="text1"/>
        </w:rPr>
        <w:t xml:space="preserve">неустановление личности заявителя (представителя заявителя) </w:t>
      </w:r>
      <w:r w:rsidR="00F32B15" w:rsidRPr="007058C9">
        <w:rPr>
          <w:color w:val="000000" w:themeColor="text1"/>
        </w:rPr>
        <w:lastRenderedPageBreak/>
        <w:t>(непредъявление документа, удостоверяющий его личность), неподтверждение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 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а также</w:t>
      </w:r>
      <w:r w:rsidR="00E41C88">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в </w:t>
      </w:r>
      <w:r w:rsidR="00AB1086" w:rsidRPr="007058C9">
        <w:rPr>
          <w:color w:val="000000" w:themeColor="text1"/>
        </w:rPr>
        <w:lastRenderedPageBreak/>
        <w:t xml:space="preserve">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893DF1">
        <w:rPr>
          <w:color w:val="000000" w:themeColor="text1"/>
        </w:rPr>
        <w:t xml:space="preserve"> </w:t>
      </w:r>
      <w:r w:rsidRPr="007058C9">
        <w:rPr>
          <w:color w:val="000000" w:themeColor="text1"/>
        </w:rPr>
        <w:t xml:space="preserve">и </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2F683F">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hyperlink r:id="rId14" w:history="1">
        <w:r w:rsidRPr="007058C9">
          <w:rPr>
            <w:color w:val="000000" w:themeColor="text1"/>
          </w:rPr>
          <w:t>Положени</w:t>
        </w:r>
        <w:r w:rsidR="00B537D7">
          <w:rPr>
            <w:color w:val="000000" w:themeColor="text1"/>
          </w:rPr>
          <w:t>ем</w:t>
        </w:r>
      </w:hyperlink>
      <w:r w:rsidR="00B537D7">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РФ от 28.01.2006 № 47</w:t>
      </w:r>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B537D7">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B537D7">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и указанными 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B537D7">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B537D7">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посредством лич</w:t>
      </w:r>
      <w:r w:rsidR="00B537D7">
        <w:rPr>
          <w:color w:val="000000" w:themeColor="text1"/>
        </w:rPr>
        <w:t xml:space="preserve">ного обращения в Администрацию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е к рассмотрению Администрацией,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rsidR="00AB1086" w:rsidRPr="007058C9" w:rsidRDefault="00AB1086" w:rsidP="00E870FB">
      <w:pPr>
        <w:autoSpaceDE w:val="0"/>
        <w:autoSpaceDN w:val="0"/>
        <w:adjustRightInd w:val="0"/>
        <w:spacing w:after="0" w:line="240" w:lineRule="auto"/>
        <w:ind w:firstLine="709"/>
        <w:jc w:val="both"/>
        <w:rPr>
          <w:color w:val="000000" w:themeColor="text1"/>
        </w:rPr>
      </w:pP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w:t>
      </w:r>
      <w:r w:rsidR="00111FD6">
        <w:rPr>
          <w:color w:val="000000" w:themeColor="text1"/>
        </w:rPr>
        <w:t xml:space="preserve"> </w:t>
      </w:r>
      <w:r w:rsidRPr="00EB5510">
        <w:rPr>
          <w:color w:val="000000" w:themeColor="text1"/>
        </w:rPr>
        <w:t>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Центральный вход в здание Администрации должен быть оборудован </w:t>
      </w:r>
      <w:r w:rsidRPr="007058C9">
        <w:rPr>
          <w:color w:val="000000" w:themeColor="text1"/>
        </w:rPr>
        <w:lastRenderedPageBreak/>
        <w:t>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должны соответствовать санитарно-эпидемиологическим правилам 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 - 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при наличии) 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сопровождение инвалидов, имеющих стойкие расстройства функции </w:t>
      </w:r>
      <w:r w:rsidRPr="007058C9">
        <w:rPr>
          <w:color w:val="000000" w:themeColor="text1"/>
        </w:rPr>
        <w:lastRenderedPageBreak/>
        <w:t>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допуск сурдопереводчика и тифлосурдопереводчика;</w:t>
      </w:r>
    </w:p>
    <w:p w:rsidR="00142E4A" w:rsidRPr="00D16215" w:rsidRDefault="00142E4A" w:rsidP="00BF0380">
      <w:pPr>
        <w:pStyle w:val="Default"/>
        <w:ind w:firstLine="567"/>
        <w:jc w:val="both"/>
        <w:rPr>
          <w:color w:val="0D0D0D" w:themeColor="text1" w:themeTint="F2"/>
          <w:sz w:val="28"/>
          <w:szCs w:val="28"/>
        </w:rPr>
      </w:pPr>
      <w:bookmarkStart w:id="2" w:name="_GoBack"/>
      <w:r w:rsidRPr="00D16215">
        <w:rPr>
          <w:color w:val="0D0D0D" w:themeColor="text1" w:themeTint="F2"/>
          <w:sz w:val="28"/>
          <w:szCs w:val="28"/>
        </w:rPr>
        <w:t xml:space="preserve">допуск собаки-проводника на объекты (здания, помещения), в которых предоставляется </w:t>
      </w:r>
      <w:r w:rsidR="00527110" w:rsidRPr="00D16215">
        <w:rPr>
          <w:color w:val="0D0D0D" w:themeColor="text1" w:themeTint="F2"/>
          <w:sz w:val="28"/>
          <w:szCs w:val="28"/>
        </w:rPr>
        <w:t xml:space="preserve"> муниципальная</w:t>
      </w:r>
      <w:r w:rsidR="00E672E4">
        <w:rPr>
          <w:color w:val="0D0D0D" w:themeColor="text1" w:themeTint="F2"/>
          <w:sz w:val="28"/>
          <w:szCs w:val="28"/>
        </w:rPr>
        <w:t xml:space="preserve"> </w:t>
      </w:r>
      <w:r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bookmarkEnd w:id="2"/>
    <w:p w:rsidR="002618DF" w:rsidRPr="00BF0380" w:rsidRDefault="002618DF" w:rsidP="00BF0380">
      <w:pPr>
        <w:pStyle w:val="Default"/>
        <w:ind w:firstLine="567"/>
        <w:jc w:val="both"/>
        <w:rPr>
          <w:color w:val="000000" w:themeColor="text1"/>
          <w:sz w:val="28"/>
          <w:szCs w:val="28"/>
        </w:rPr>
      </w:pPr>
      <w:r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4B79E2" w:rsidRPr="007058C9" w:rsidRDefault="004B79E2" w:rsidP="00E870FB">
      <w:pPr>
        <w:widowControl w:val="0"/>
        <w:autoSpaceDE w:val="0"/>
        <w:autoSpaceDN w:val="0"/>
        <w:adjustRightInd w:val="0"/>
        <w:spacing w:after="0" w:line="240" w:lineRule="auto"/>
        <w:ind w:firstLine="709"/>
        <w:jc w:val="both"/>
        <w:rPr>
          <w:color w:val="000000" w:themeColor="text1"/>
        </w:rPr>
      </w:pPr>
    </w:p>
    <w:p w:rsidR="00592AC2" w:rsidRPr="007058C9" w:rsidRDefault="00592AC2"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государственных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Возможность получения заявителем уведомлений 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.6. Возможность получения результата муниципальной услуги 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E672E4">
        <w:rPr>
          <w:color w:val="000000" w:themeColor="text1"/>
        </w:rPr>
        <w:t xml:space="preserve">Администрации,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 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E672E4">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672E4">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xml:space="preserve">. Предоставление муниципальной услуги по экстерриториальному </w:t>
      </w:r>
      <w:r w:rsidRPr="007058C9">
        <w:rPr>
          <w:color w:val="000000" w:themeColor="text1"/>
        </w:rPr>
        <w:lastRenderedPageBreak/>
        <w:t>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058C9" w:rsidRDefault="0019035C" w:rsidP="0019035C">
      <w:pPr>
        <w:spacing w:after="0" w:line="240" w:lineRule="auto"/>
        <w:ind w:firstLine="567"/>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Заявителям обеспечивается выдача результата муниципальной услуги в форме электронного документа, заверенного усиленной квалифицированной эле</w:t>
      </w:r>
      <w:r w:rsidR="00E672E4">
        <w:rPr>
          <w:color w:val="000000" w:themeColor="text1"/>
        </w:rPr>
        <w:t>ктронной подписью Администрации</w:t>
      </w:r>
      <w:r w:rsidRPr="007058C9">
        <w:rPr>
          <w:color w:val="000000" w:themeColor="text1"/>
        </w:rPr>
        <w:t xml:space="preserve">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5"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6"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 технологиях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90E42" w:rsidRPr="007058C9" w:rsidRDefault="00990E42" w:rsidP="00E870FB">
      <w:pPr>
        <w:autoSpaceDE w:val="0"/>
        <w:autoSpaceDN w:val="0"/>
        <w:adjustRightInd w:val="0"/>
        <w:spacing w:after="0" w:line="240" w:lineRule="auto"/>
        <w:ind w:firstLine="709"/>
        <w:jc w:val="both"/>
        <w:rPr>
          <w:color w:val="000000" w:themeColor="text1"/>
        </w:rPr>
      </w:pPr>
    </w:p>
    <w:p w:rsidR="00E672E4" w:rsidRDefault="00E672E4" w:rsidP="00E870FB">
      <w:pPr>
        <w:widowControl w:val="0"/>
        <w:tabs>
          <w:tab w:val="left" w:pos="567"/>
        </w:tabs>
        <w:spacing w:after="0" w:line="240" w:lineRule="auto"/>
        <w:ind w:firstLine="426"/>
        <w:contextualSpacing/>
        <w:jc w:val="center"/>
        <w:rPr>
          <w:b/>
          <w:color w:val="000000" w:themeColor="text1"/>
        </w:rPr>
      </w:pP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lastRenderedPageBreak/>
        <w:t>3.1</w:t>
      </w:r>
      <w:r w:rsidR="002E3DA0" w:rsidRPr="007058C9">
        <w:rPr>
          <w:color w:val="000000" w:themeColor="text1"/>
        </w:rPr>
        <w:t>.</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 xml:space="preserve">принятие решения о признании помещения жилым помещением, жилого помещения </w:t>
      </w:r>
      <w:r w:rsidR="0050632E" w:rsidRPr="007058C9">
        <w:rPr>
          <w:color w:val="000000" w:themeColor="text1"/>
        </w:rPr>
        <w:t>пригодным (</w:t>
      </w:r>
      <w:r w:rsidRPr="007058C9">
        <w:rPr>
          <w:color w:val="000000" w:themeColor="text1"/>
        </w:rPr>
        <w:t>непригодным</w:t>
      </w:r>
      <w:r w:rsidR="0050632E" w:rsidRPr="007058C9">
        <w:rPr>
          <w:color w:val="000000" w:themeColor="text1"/>
        </w:rPr>
        <w:t>)</w:t>
      </w:r>
      <w:r w:rsidR="00E672E4">
        <w:rPr>
          <w:color w:val="000000" w:themeColor="text1"/>
        </w:rPr>
        <w:t xml:space="preserve"> </w:t>
      </w:r>
      <w:r w:rsidRPr="007058C9">
        <w:rPr>
          <w:color w:val="000000" w:themeColor="text1"/>
        </w:rPr>
        <w:t>для проживания, а также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направление заявителю </w:t>
      </w:r>
      <w:r w:rsidR="0050632E" w:rsidRPr="007058C9">
        <w:rPr>
          <w:color w:val="000000" w:themeColor="text1"/>
        </w:rPr>
        <w:t>результата муниципальной услуги</w:t>
      </w:r>
      <w:r w:rsidR="00513270" w:rsidRPr="007058C9">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00E672E4">
        <w:rPr>
          <w:color w:val="000000" w:themeColor="text1"/>
        </w:rPr>
        <w:t xml:space="preserve"> </w:t>
      </w:r>
      <w:r w:rsidRPr="007058C9">
        <w:rPr>
          <w:color w:val="000000" w:themeColor="text1"/>
        </w:rPr>
        <w:t>к административному регламенту.</w:t>
      </w:r>
    </w:p>
    <w:p w:rsidR="00BA2A8E" w:rsidRPr="007058C9" w:rsidRDefault="00BA2A8E" w:rsidP="00E870FB">
      <w:pPr>
        <w:autoSpaceDE w:val="0"/>
        <w:autoSpaceDN w:val="0"/>
        <w:adjustRightInd w:val="0"/>
        <w:spacing w:after="0" w:line="240" w:lineRule="auto"/>
        <w:ind w:firstLine="709"/>
        <w:jc w:val="center"/>
        <w:rPr>
          <w:b/>
          <w:color w:val="000000" w:themeColor="text1"/>
        </w:rPr>
      </w:pPr>
    </w:p>
    <w:p w:rsidR="000C3041" w:rsidRPr="007058C9" w:rsidRDefault="000C3041" w:rsidP="00E870FB">
      <w:pPr>
        <w:autoSpaceDE w:val="0"/>
        <w:autoSpaceDN w:val="0"/>
        <w:adjustRightInd w:val="0"/>
        <w:spacing w:after="0" w:line="240" w:lineRule="auto"/>
        <w:ind w:firstLine="540"/>
        <w:jc w:val="both"/>
        <w:rPr>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w:t>
      </w:r>
      <w:r w:rsidR="00E672E4">
        <w:rPr>
          <w:color w:val="000000" w:themeColor="text1"/>
        </w:rPr>
        <w:t xml:space="preserve"> в Администрацию </w:t>
      </w:r>
      <w:r w:rsidRPr="007058C9">
        <w:rPr>
          <w:color w:val="000000" w:themeColor="text1"/>
        </w:rPr>
        <w:t>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Администрация</w:t>
      </w:r>
      <w:r w:rsidR="00893DF1">
        <w:rPr>
          <w:color w:val="000000" w:themeColor="text1"/>
        </w:rPr>
        <w:t xml:space="preserve"> </w:t>
      </w:r>
      <w:r w:rsidRPr="007058C9">
        <w:rPr>
          <w:color w:val="000000" w:themeColor="text1"/>
        </w:rPr>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w:t>
      </w:r>
      <w:r w:rsidR="00893DF1">
        <w:rPr>
          <w:color w:val="000000" w:themeColor="text1"/>
        </w:rPr>
        <w:t xml:space="preserve">ационной системы Администрации </w:t>
      </w:r>
      <w:r w:rsidRPr="007058C9">
        <w:rPr>
          <w:color w:val="000000" w:themeColor="text1"/>
        </w:rPr>
        <w:t>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241976" w:rsidRPr="007058C9">
        <w:rPr>
          <w:color w:val="000000" w:themeColor="text1"/>
        </w:rPr>
        <w:t>Администрация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должностного лица Администрации, ответственного за прием и регистрацию заявления (далее – ответственн</w:t>
      </w:r>
      <w:r w:rsidR="00893DF1">
        <w:rPr>
          <w:color w:val="000000" w:themeColor="text1"/>
          <w:sz w:val="28"/>
          <w:szCs w:val="28"/>
        </w:rPr>
        <w:t>ое должностное лицо</w:t>
      </w:r>
      <w:r w:rsidRPr="007058C9">
        <w:rPr>
          <w:color w:val="000000" w:themeColor="text1"/>
          <w:sz w:val="28"/>
          <w:szCs w:val="28"/>
        </w:rPr>
        <w:t>)</w:t>
      </w:r>
      <w:r w:rsidR="00893DF1">
        <w:rPr>
          <w:color w:val="000000" w:themeColor="text1"/>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EB4FBE">
        <w:rPr>
          <w:rFonts w:eastAsia="Calibri"/>
          <w:color w:val="000000" w:themeColor="text1"/>
          <w:sz w:val="28"/>
          <w:szCs w:val="28"/>
          <w:lang w:eastAsia="en-US"/>
        </w:rPr>
        <w:t>ое должностное лицо</w:t>
      </w:r>
      <w:r w:rsidRPr="007058C9">
        <w:rPr>
          <w:rFonts w:eastAsia="Calibri"/>
          <w:color w:val="000000" w:themeColor="text1"/>
          <w:sz w:val="28"/>
          <w:szCs w:val="28"/>
          <w:lang w:eastAsia="en-US"/>
        </w:rPr>
        <w:t>:</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проверяет наличие электронных заявлений, поступивших с РПГУ, 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Pr="007058C9">
        <w:rPr>
          <w:color w:val="000000" w:themeColor="text1"/>
          <w:sz w:val="28"/>
          <w:szCs w:val="28"/>
        </w:rPr>
        <w:t xml:space="preserve"> 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00491DC3" w:rsidRPr="007058C9">
        <w:rPr>
          <w:color w:val="000000" w:themeColor="text1"/>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 уведомление о записи на прием в Администрацию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66743C" w:rsidRPr="007058C9">
        <w:rPr>
          <w:color w:val="000000" w:themeColor="text1"/>
        </w:rPr>
        <w:t xml:space="preserve">Оценка качества предоставления услуги осуществляется в соответствии с </w:t>
      </w:r>
      <w:hyperlink r:id="rId17"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46D1B" w:rsidRPr="003D6419" w:rsidRDefault="00FD7009" w:rsidP="003D6419">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8"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EB4FBE">
        <w:rPr>
          <w:color w:val="000000" w:themeColor="text1"/>
        </w:rPr>
        <w:t xml:space="preserve"> </w:t>
      </w:r>
      <w:r w:rsidR="002D599F" w:rsidRPr="007058C9">
        <w:rPr>
          <w:color w:val="000000" w:themeColor="text1"/>
        </w:rPr>
        <w:t xml:space="preserve">210-ФЗ и в порядке, установленном </w:t>
      </w:r>
      <w:hyperlink r:id="rId19"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EB4FBE">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3D641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с заявлением об исправлении допущенных </w:t>
      </w:r>
      <w:r w:rsidR="00E332C9" w:rsidRPr="007058C9">
        <w:rPr>
          <w:color w:val="000000" w:themeColor="text1"/>
        </w:rPr>
        <w:lastRenderedPageBreak/>
        <w:t xml:space="preserve">опечаток по форме согласно приложению № </w:t>
      </w:r>
      <w:r w:rsidR="00312F73" w:rsidRPr="007058C9">
        <w:rPr>
          <w:color w:val="000000" w:themeColor="text1"/>
        </w:rPr>
        <w:t>2</w:t>
      </w:r>
      <w:r w:rsidR="003D641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наименование Администрации, в котор</w:t>
      </w:r>
      <w:r w:rsidR="003D6419">
        <w:rPr>
          <w:color w:val="000000" w:themeColor="text1"/>
        </w:rPr>
        <w:t>ую</w:t>
      </w:r>
      <w:r w:rsidRPr="007058C9">
        <w:rPr>
          <w:color w:val="000000" w:themeColor="text1"/>
        </w:rPr>
        <w:t xml:space="preserve">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2) вид, дата, номер выдачи (регистрации) документа, выданного 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документа(-ов),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представленные документы по составу и содержанию 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Отказ в приеме заявления об исправлении опечаток и ошибок 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7058C9">
        <w:rPr>
          <w:color w:val="000000" w:themeColor="text1"/>
        </w:rPr>
        <w:lastRenderedPageBreak/>
        <w:t>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24743D" w:rsidP="00E870FB">
      <w:pPr>
        <w:spacing w:after="0" w:line="240" w:lineRule="auto"/>
        <w:ind w:firstLine="709"/>
        <w:jc w:val="both"/>
        <w:rPr>
          <w:color w:val="000000" w:themeColor="text1"/>
        </w:rPr>
      </w:pPr>
      <w:hyperlink r:id="rId20"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0075552F">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Заявление об исправлении опечаток и ошибок</w:t>
      </w:r>
      <w:r w:rsidR="0075552F">
        <w:rPr>
          <w:color w:val="000000" w:themeColor="text1"/>
        </w:rPr>
        <w:t xml:space="preserve"> регистрируется Администрацией </w:t>
      </w:r>
      <w:r w:rsidRPr="007058C9">
        <w:rPr>
          <w:color w:val="000000" w:themeColor="text1"/>
        </w:rPr>
        <w:t>в течение одного рабочего дня с момента получения заявления об исправлении опечаток и ошибок и документов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w:t>
      </w:r>
      <w:r w:rsidR="00746D1B">
        <w:rPr>
          <w:color w:val="000000" w:themeColor="text1"/>
        </w:rPr>
        <w:t xml:space="preserve">та регистрации в Администрации </w:t>
      </w:r>
      <w:r w:rsidRPr="007058C9">
        <w:rPr>
          <w:color w:val="000000" w:themeColor="text1"/>
        </w:rPr>
        <w:t>такого заявления рассматривается Администрацией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xml:space="preserve">. По результатам рассмотрения заявления об исправлении опечаток и ошибок Администрация </w:t>
      </w:r>
      <w:r w:rsidR="00746D1B">
        <w:rPr>
          <w:color w:val="000000" w:themeColor="text1"/>
        </w:rPr>
        <w:t xml:space="preserve"> </w:t>
      </w:r>
      <w:r w:rsidRPr="007058C9">
        <w:rPr>
          <w:color w:val="000000" w:themeColor="text1"/>
        </w:rPr>
        <w:t>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1) в случае отсутствия оснований для отказа в исправлении опечаток 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2) в случае наличия хотя бы одного из оснований для отказа 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0075552F">
        <w:rPr>
          <w:color w:val="000000" w:themeColor="text1"/>
        </w:rPr>
        <w:t xml:space="preserve"> </w:t>
      </w:r>
      <w:r w:rsidRPr="007058C9">
        <w:rPr>
          <w:color w:val="000000" w:themeColor="text1"/>
        </w:rPr>
        <w:t xml:space="preserve">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xml:space="preserve">.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7058C9">
        <w:rPr>
          <w:color w:val="000000" w:themeColor="text1"/>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t>Второй оригинальный экземпляр документа о предоставлении муниципальной услуги, содержащий опечатки и ошибки хранится в Администрации.</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w:t>
      </w:r>
    </w:p>
    <w:p w:rsidR="00AE3EA3" w:rsidRPr="007058C9" w:rsidRDefault="00AE3EA3" w:rsidP="00E870FB">
      <w:pPr>
        <w:spacing w:after="0" w:line="240" w:lineRule="auto"/>
        <w:ind w:firstLine="709"/>
        <w:jc w:val="both"/>
        <w:rPr>
          <w:color w:val="000000" w:themeColor="text1"/>
        </w:rPr>
      </w:pPr>
    </w:p>
    <w:p w:rsidR="00122DE4" w:rsidRPr="007058C9" w:rsidRDefault="00122DE4" w:rsidP="00E870FB">
      <w:pPr>
        <w:spacing w:after="0" w:line="240" w:lineRule="auto"/>
        <w:ind w:firstLine="709"/>
        <w:jc w:val="both"/>
        <w:rPr>
          <w:color w:val="000000" w:themeColor="text1"/>
        </w:rPr>
      </w:pPr>
    </w:p>
    <w:p w:rsidR="00746D1B" w:rsidRDefault="00746D1B" w:rsidP="00E870FB">
      <w:pPr>
        <w:widowControl w:val="0"/>
        <w:autoSpaceDE w:val="0"/>
        <w:autoSpaceDN w:val="0"/>
        <w:adjustRightInd w:val="0"/>
        <w:spacing w:after="0" w:line="240" w:lineRule="auto"/>
        <w:ind w:firstLine="709"/>
        <w:jc w:val="center"/>
        <w:rPr>
          <w:b/>
          <w:color w:val="000000" w:themeColor="text1"/>
        </w:rPr>
      </w:pPr>
    </w:p>
    <w:p w:rsidR="00746D1B" w:rsidRDefault="00746D1B" w:rsidP="00E870FB">
      <w:pPr>
        <w:widowControl w:val="0"/>
        <w:autoSpaceDE w:val="0"/>
        <w:autoSpaceDN w:val="0"/>
        <w:adjustRightInd w:val="0"/>
        <w:spacing w:after="0" w:line="240" w:lineRule="auto"/>
        <w:ind w:firstLine="709"/>
        <w:jc w:val="center"/>
        <w:rPr>
          <w:b/>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осуществления текущего контроля за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lastRenderedPageBreak/>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75552F">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75552F">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и периодичность осуществления плановых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услуги, в том числе порядок и формы контроля за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правильность и обоснованность принятого решения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4.4. Для проведения проверки создается комиссия, в состав которой включаются должностные лица  Администрации.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(бездействие), принимаемые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осуществляется привлечение виновных лиц к ответственности в соответствии 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Требования к порядку и формам контроля за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направлять замечания и предложения по улучшению доступности 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lastRenderedPageBreak/>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 xml:space="preserve"> заявител</w:t>
      </w:r>
      <w:r w:rsidR="00BA6E50" w:rsidRPr="007058C9">
        <w:rPr>
          <w:b/>
          <w:color w:val="000000" w:themeColor="text1"/>
        </w:rPr>
        <w:t>ей 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досудебное</w:t>
      </w:r>
      <w:r w:rsidR="00D66CC6">
        <w:rPr>
          <w:color w:val="000000" w:themeColor="text1"/>
        </w:rPr>
        <w:t xml:space="preserve"> </w:t>
      </w:r>
      <w:r w:rsidR="00BA6E50" w:rsidRPr="007058C9">
        <w:rPr>
          <w:color w:val="000000" w:themeColor="text1"/>
        </w:rPr>
        <w:t>(внесудебное) обжалование действий (бездействия) администрации,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D66CC6">
        <w:rPr>
          <w:color w:val="000000" w:themeColor="text1"/>
        </w:rPr>
        <w:t xml:space="preserve"> – </w:t>
      </w:r>
      <w:r w:rsidR="00BA6E50" w:rsidRPr="007058C9">
        <w:rPr>
          <w:color w:val="000000" w:themeColor="text1"/>
        </w:rPr>
        <w:t>жалоба)</w:t>
      </w:r>
      <w:r w:rsidR="00D66CC6">
        <w:rPr>
          <w:color w:val="000000" w:themeColor="text1"/>
        </w:rPr>
        <w:t>.</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В </w:t>
      </w:r>
      <w:r w:rsidR="00746D1B" w:rsidRPr="007058C9">
        <w:rPr>
          <w:color w:val="000000" w:themeColor="text1"/>
        </w:rPr>
        <w:t xml:space="preserve">Администрацию </w:t>
      </w:r>
      <w:r w:rsidRPr="007058C9">
        <w:rPr>
          <w:color w:val="000000" w:themeColor="text1"/>
        </w:rPr>
        <w:t>определяются уполномоченные на рассмотрение жалоб должностные лица.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840354" w:rsidRPr="007058C9"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 xml:space="preserve">сайте, на РПГУ, а также предоставляется в устной форме по телефону и (или) на личном приеме либо </w:t>
      </w:r>
      <w:r w:rsidRPr="007058C9">
        <w:rPr>
          <w:color w:val="000000" w:themeColor="text1"/>
        </w:rPr>
        <w:lastRenderedPageBreak/>
        <w:t>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Федеральным законом </w:t>
      </w:r>
      <w:r w:rsidR="000C5B60" w:rsidRPr="000C5B60">
        <w:rPr>
          <w:color w:val="000000" w:themeColor="text1"/>
        </w:rPr>
        <w:t>от 27</w:t>
      </w:r>
      <w:r w:rsidR="000C5B60">
        <w:rPr>
          <w:color w:val="000000" w:themeColor="text1"/>
        </w:rPr>
        <w:t xml:space="preserve"> июля </w:t>
      </w:r>
      <w:r w:rsidR="000C5B60" w:rsidRPr="000C5B60">
        <w:rPr>
          <w:color w:val="000000" w:themeColor="text1"/>
        </w:rPr>
        <w:t>2010</w:t>
      </w:r>
      <w:r w:rsidR="000C5B60">
        <w:rPr>
          <w:color w:val="000000" w:themeColor="text1"/>
        </w:rPr>
        <w:t xml:space="preserve"> года</w:t>
      </w:r>
      <w:r w:rsidR="000C5B60" w:rsidRPr="000C5B60">
        <w:rPr>
          <w:color w:val="000000" w:themeColor="text1"/>
        </w:rPr>
        <w:t xml:space="preserve"> </w:t>
      </w:r>
      <w:r w:rsidR="000C5B60">
        <w:rPr>
          <w:color w:val="000000" w:themeColor="text1"/>
        </w:rPr>
        <w:t>№ 210-ФЗ</w:t>
      </w:r>
      <w:r w:rsidR="000C5B60" w:rsidRPr="000C5B60">
        <w:rPr>
          <w:color w:val="000000" w:themeColor="text1"/>
        </w:rPr>
        <w:t xml:space="preserve"> </w:t>
      </w:r>
      <w:r w:rsidRPr="007058C9">
        <w:rPr>
          <w:color w:val="000000" w:themeColor="text1"/>
        </w:rPr>
        <w:t>«Об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Республики Башкортостан от 29 декабря 2012 года №</w:t>
      </w:r>
      <w:r w:rsidR="000C5B60">
        <w:rPr>
          <w:color w:val="000000" w:themeColor="text1"/>
        </w:rPr>
        <w:t xml:space="preserve"> </w:t>
      </w:r>
      <w:r w:rsidRPr="007058C9">
        <w:rPr>
          <w:color w:val="000000" w:themeColor="text1"/>
        </w:rPr>
        <w:t>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BB20BC"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Российской Федерации от 20 ноября 2012 года №</w:t>
      </w:r>
      <w:r w:rsidR="000C5B60">
        <w:rPr>
          <w:color w:val="000000" w:themeColor="text1"/>
        </w:rPr>
        <w:t xml:space="preserve"> </w:t>
      </w:r>
      <w:r w:rsidRPr="007058C9">
        <w:rPr>
          <w:color w:val="000000" w:themeColor="text1"/>
        </w:rPr>
        <w:t>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5B60" w:rsidRPr="007058C9" w:rsidRDefault="000C5B60" w:rsidP="006D6709">
      <w:pPr>
        <w:autoSpaceDE w:val="0"/>
        <w:autoSpaceDN w:val="0"/>
        <w:adjustRightInd w:val="0"/>
        <w:spacing w:after="0" w:line="240" w:lineRule="auto"/>
        <w:ind w:firstLine="709"/>
        <w:jc w:val="both"/>
        <w:rPr>
          <w:color w:val="000000" w:themeColor="text1"/>
        </w:rPr>
      </w:pPr>
      <w:r w:rsidRPr="000C5B60">
        <w:rPr>
          <w:color w:val="000000" w:themeColor="text1"/>
        </w:rPr>
        <w:t>постановлением Администрации от 8 июля 2019 года №</w:t>
      </w:r>
      <w:r>
        <w:rPr>
          <w:color w:val="000000" w:themeColor="text1"/>
        </w:rPr>
        <w:t xml:space="preserve"> </w:t>
      </w:r>
      <w:r w:rsidRPr="000C5B60">
        <w:rPr>
          <w:color w:val="000000" w:themeColor="text1"/>
        </w:rPr>
        <w:t>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w:t>
      </w:r>
    </w:p>
    <w:p w:rsidR="00400747" w:rsidRPr="007058C9" w:rsidRDefault="00400747" w:rsidP="00E870FB">
      <w:pPr>
        <w:spacing w:after="0" w:line="240" w:lineRule="auto"/>
        <w:jc w:val="center"/>
        <w:rPr>
          <w:b/>
          <w:color w:val="000000" w:themeColor="text1"/>
        </w:rPr>
      </w:pPr>
    </w:p>
    <w:p w:rsidR="00F5669F" w:rsidRPr="007058C9" w:rsidRDefault="00F5669F" w:rsidP="00E870FB">
      <w:pPr>
        <w:spacing w:after="0" w:line="240" w:lineRule="auto"/>
        <w:jc w:val="center"/>
        <w:rPr>
          <w:b/>
          <w:color w:val="000000" w:themeColor="text1"/>
        </w:rPr>
      </w:pPr>
      <w:r w:rsidRPr="007058C9">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выдачу заявителю результата предоставления муниципальной услуги, в том числе выдача документов на бумажном носителе, подтверждающих сод</w:t>
      </w:r>
      <w:r w:rsidR="000C5B60">
        <w:rPr>
          <w:color w:val="000000" w:themeColor="text1"/>
        </w:rPr>
        <w:t xml:space="preserve">ержание электронных документов, направленных </w:t>
      </w:r>
      <w:r w:rsidRPr="007058C9">
        <w:rPr>
          <w:color w:val="000000" w:themeColor="text1"/>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 №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6.2. Информирование заявител</w:t>
      </w:r>
      <w:r w:rsidR="000C5B60">
        <w:rPr>
          <w:color w:val="000000" w:themeColor="text1"/>
        </w:rPr>
        <w:t>ей</w:t>
      </w:r>
      <w:r w:rsidRPr="007058C9">
        <w:rPr>
          <w:color w:val="000000" w:themeColor="text1"/>
        </w:rPr>
        <w:t xml:space="preserve"> осуществляется многофункциональными центрами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w:t>
      </w:r>
      <w:hyperlink r:id="rId21" w:history="1">
        <w:r w:rsidR="000C5B60" w:rsidRPr="00744017">
          <w:rPr>
            <w:rStyle w:val="a4"/>
          </w:rPr>
          <w:t>https://mfcrb.ru/</w:t>
        </w:r>
      </w:hyperlink>
      <w:r w:rsidRPr="007058C9">
        <w:rPr>
          <w:color w:val="000000" w:themeColor="text1"/>
        </w:rPr>
        <w:t>)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 xml:space="preserve"> РГАУ МФЦ, принявшего телефонный звонок. Индивидуальное </w:t>
      </w:r>
      <w:r w:rsidRPr="007058C9">
        <w:rPr>
          <w:color w:val="000000" w:themeColor="text1"/>
        </w:rPr>
        <w:lastRenderedPageBreak/>
        <w:t xml:space="preserve">устное консультирование при обращении заявителя по телефону </w:t>
      </w:r>
      <w:r w:rsidR="00243298" w:rsidRPr="007058C9">
        <w:rPr>
          <w:color w:val="000000" w:themeColor="text1"/>
        </w:rPr>
        <w:t xml:space="preserve">работник </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 xml:space="preserve">работник </w:t>
      </w:r>
      <w:r w:rsidRPr="007058C9">
        <w:rPr>
          <w:color w:val="000000" w:themeColor="text1"/>
        </w:rPr>
        <w:t xml:space="preserve"> 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муниципальной </w:t>
      </w:r>
    </w:p>
    <w:p w:rsidR="00F5669F" w:rsidRDefault="000C5B60" w:rsidP="00E870FB">
      <w:pPr>
        <w:spacing w:after="0" w:line="240" w:lineRule="auto"/>
        <w:jc w:val="center"/>
        <w:rPr>
          <w:b/>
          <w:color w:val="000000" w:themeColor="text1"/>
        </w:rPr>
      </w:pPr>
      <w:r>
        <w:rPr>
          <w:b/>
          <w:color w:val="000000" w:themeColor="text1"/>
        </w:rPr>
        <w:t>у</w:t>
      </w:r>
      <w:r w:rsidR="00F5669F" w:rsidRPr="007058C9">
        <w:rPr>
          <w:b/>
          <w:color w:val="000000" w:themeColor="text1"/>
        </w:rPr>
        <w:t>слуги</w:t>
      </w:r>
      <w:r>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w:t>
      </w:r>
      <w:r w:rsidR="007448F1">
        <w:rPr>
          <w:color w:val="000000" w:themeColor="text1"/>
        </w:rPr>
        <w:t xml:space="preserve"> – </w:t>
      </w:r>
      <w:r w:rsidR="00482B5B" w:rsidRPr="007058C9">
        <w:rPr>
          <w:color w:val="000000" w:themeColor="text1"/>
        </w:rPr>
        <w:t>АИС</w:t>
      </w:r>
      <w:r w:rsidR="007448F1">
        <w:rPr>
          <w:color w:val="000000" w:themeColor="text1"/>
        </w:rPr>
        <w:t xml:space="preserve"> </w:t>
      </w:r>
      <w:r w:rsidR="00482B5B" w:rsidRPr="007058C9">
        <w:rPr>
          <w:color w:val="000000" w:themeColor="text1"/>
        </w:rPr>
        <w:t>МФЦ)</w:t>
      </w:r>
      <w:r w:rsidRPr="007058C9">
        <w:rPr>
          <w:color w:val="000000" w:themeColor="text1"/>
        </w:rPr>
        <w:t>, если иное не предусмотрено соглашениями 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6.4. </w:t>
      </w:r>
      <w:r w:rsidR="00243298" w:rsidRPr="007058C9">
        <w:rPr>
          <w:color w:val="000000" w:themeColor="text1"/>
        </w:rPr>
        <w:t xml:space="preserve">Работник </w:t>
      </w:r>
      <w:r w:rsidRPr="007058C9">
        <w:rPr>
          <w:color w:val="000000" w:themeColor="text1"/>
        </w:rPr>
        <w:t xml:space="preserve"> 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w:t>
      </w:r>
      <w:r w:rsidRPr="007058C9">
        <w:rPr>
          <w:color w:val="000000" w:themeColor="text1"/>
        </w:rPr>
        <w:lastRenderedPageBreak/>
        <w:t>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w:t>
      </w:r>
      <w:r w:rsidR="00746D1B">
        <w:rPr>
          <w:color w:val="000000" w:themeColor="text1"/>
        </w:rPr>
        <w:t xml:space="preserve">, направляются в Администрацию </w:t>
      </w:r>
      <w:r w:rsidRPr="007058C9">
        <w:rPr>
          <w:color w:val="000000" w:themeColor="text1"/>
        </w:rPr>
        <w:t xml:space="preserve">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и прилагаемых документов в форме документов на бумажном носителе в </w:t>
      </w:r>
      <w:r w:rsidR="007448F1">
        <w:rPr>
          <w:color w:val="000000" w:themeColor="text1"/>
        </w:rPr>
        <w:t xml:space="preserve">Администрацию </w:t>
      </w:r>
      <w:r w:rsidRPr="007058C9">
        <w:rPr>
          <w:bCs/>
          <w:color w:val="000000" w:themeColor="text1"/>
        </w:rPr>
        <w:t xml:space="preserve">определяются соглашением о взаимодействии, заключенным между </w:t>
      </w:r>
      <w:r w:rsidRPr="007058C9">
        <w:rPr>
          <w:color w:val="000000" w:themeColor="text1"/>
        </w:rPr>
        <w:t xml:space="preserve">многофункциональным центром </w:t>
      </w:r>
      <w:r w:rsidRPr="007058C9">
        <w:rPr>
          <w:bCs/>
          <w:color w:val="000000" w:themeColor="text1"/>
        </w:rPr>
        <w:t>и Администрацией в порядке, установленном</w:t>
      </w:r>
      <w:r w:rsidR="007448F1">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widowControl w:val="0"/>
        <w:tabs>
          <w:tab w:val="left" w:pos="567"/>
        </w:tabs>
        <w:spacing w:after="0" w:line="240" w:lineRule="auto"/>
        <w:ind w:firstLine="709"/>
        <w:contextualSpacing/>
        <w:jc w:val="both"/>
        <w:rPr>
          <w:color w:val="000000" w:themeColor="text1"/>
        </w:rPr>
      </w:pP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передает документы 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Порядок и</w:t>
      </w:r>
      <w:r w:rsidR="00746D1B">
        <w:rPr>
          <w:color w:val="000000" w:themeColor="text1"/>
        </w:rPr>
        <w:t xml:space="preserve"> сроки передачи Администрацией </w:t>
      </w:r>
      <w:r w:rsidRPr="007058C9">
        <w:rPr>
          <w:color w:val="000000" w:themeColor="text1"/>
        </w:rPr>
        <w:t xml:space="preserve">таких документов в РГАУ МФЦ определяются соглашением 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документы заявителю, при необходимости запрашивает 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746D1B" w:rsidRDefault="00746D1B" w:rsidP="007448F1">
      <w:pPr>
        <w:autoSpaceDE w:val="0"/>
        <w:autoSpaceDN w:val="0"/>
        <w:adjustRightInd w:val="0"/>
        <w:spacing w:after="0" w:line="240" w:lineRule="auto"/>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D3197D" w:rsidRDefault="00D3197D" w:rsidP="00122DE4">
      <w:pPr>
        <w:autoSpaceDE w:val="0"/>
        <w:autoSpaceDN w:val="0"/>
        <w:adjustRightInd w:val="0"/>
        <w:spacing w:after="0" w:line="240" w:lineRule="auto"/>
        <w:ind w:firstLine="709"/>
        <w:jc w:val="right"/>
        <w:rPr>
          <w:b/>
          <w:color w:val="000000" w:themeColor="text1"/>
        </w:rPr>
      </w:pPr>
    </w:p>
    <w:p w:rsidR="007C26A2" w:rsidRPr="007058C9" w:rsidRDefault="00EA1877" w:rsidP="00122DE4">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w:t>
      </w:r>
      <w:r w:rsidR="007C26A2" w:rsidRPr="007058C9">
        <w:rPr>
          <w:b/>
          <w:color w:val="000000" w:themeColor="text1"/>
        </w:rPr>
        <w:t>риложение №1</w:t>
      </w:r>
    </w:p>
    <w:p w:rsidR="007C26A2" w:rsidRPr="007058C9" w:rsidRDefault="007C26A2" w:rsidP="00E870FB">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1E7A3D" w:rsidRPr="007058C9" w:rsidRDefault="007C26A2"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1E7A3D" w:rsidRPr="007058C9" w:rsidRDefault="007C26A2" w:rsidP="00E870FB">
      <w:pPr>
        <w:pStyle w:val="ConsPlusNormal"/>
        <w:jc w:val="right"/>
        <w:rPr>
          <w:b/>
          <w:color w:val="000000" w:themeColor="text1"/>
        </w:rPr>
      </w:pPr>
      <w:r w:rsidRPr="007058C9">
        <w:rPr>
          <w:b/>
          <w:color w:val="000000" w:themeColor="text1"/>
        </w:rPr>
        <w:t>«Признание в установленном порядке</w:t>
      </w:r>
      <w:r w:rsidR="001E7A3D" w:rsidRPr="007058C9">
        <w:rPr>
          <w:b/>
          <w:color w:val="000000" w:themeColor="text1"/>
        </w:rPr>
        <w:t xml:space="preserve"> помещения </w:t>
      </w:r>
    </w:p>
    <w:p w:rsidR="001E7A3D" w:rsidRPr="007058C9" w:rsidRDefault="007C26A2" w:rsidP="00E870FB">
      <w:pPr>
        <w:pStyle w:val="ConsPlusNormal"/>
        <w:jc w:val="right"/>
        <w:rPr>
          <w:b/>
          <w:color w:val="000000" w:themeColor="text1"/>
        </w:rPr>
      </w:pPr>
      <w:r w:rsidRPr="007058C9">
        <w:rPr>
          <w:b/>
          <w:color w:val="000000" w:themeColor="text1"/>
        </w:rPr>
        <w:t>жилы</w:t>
      </w:r>
      <w:r w:rsidR="001E7A3D" w:rsidRPr="007058C9">
        <w:rPr>
          <w:b/>
          <w:color w:val="000000" w:themeColor="text1"/>
        </w:rPr>
        <w:t>м</w:t>
      </w:r>
      <w:r w:rsidRPr="007058C9">
        <w:rPr>
          <w:b/>
          <w:color w:val="000000" w:themeColor="text1"/>
        </w:rPr>
        <w:t xml:space="preserve"> помещени</w:t>
      </w:r>
      <w:r w:rsidR="001E7A3D" w:rsidRPr="007058C9">
        <w:rPr>
          <w:b/>
          <w:color w:val="000000" w:themeColor="text1"/>
        </w:rPr>
        <w:t xml:space="preserve">ем, жилого помещения </w:t>
      </w:r>
    </w:p>
    <w:p w:rsidR="0069351B" w:rsidRPr="007058C9" w:rsidRDefault="007C26A2" w:rsidP="00E870FB">
      <w:pPr>
        <w:pStyle w:val="ConsPlusNormal"/>
        <w:jc w:val="right"/>
        <w:rPr>
          <w:b/>
          <w:color w:val="000000" w:themeColor="text1"/>
        </w:rPr>
      </w:pPr>
      <w:r w:rsidRPr="007058C9">
        <w:rPr>
          <w:b/>
          <w:color w:val="000000" w:themeColor="text1"/>
        </w:rPr>
        <w:t>непригодным</w:t>
      </w:r>
      <w:r w:rsidR="007448F1">
        <w:rPr>
          <w:b/>
          <w:color w:val="000000" w:themeColor="text1"/>
        </w:rPr>
        <w:t xml:space="preserve"> </w:t>
      </w:r>
      <w:r w:rsidRPr="007058C9">
        <w:rPr>
          <w:b/>
          <w:color w:val="000000" w:themeColor="text1"/>
        </w:rPr>
        <w:t>для</w:t>
      </w:r>
      <w:r w:rsidR="007448F1">
        <w:rPr>
          <w:b/>
          <w:color w:val="000000" w:themeColor="text1"/>
        </w:rPr>
        <w:t xml:space="preserve"> </w:t>
      </w:r>
      <w:r w:rsidRPr="007058C9">
        <w:rPr>
          <w:b/>
          <w:color w:val="000000" w:themeColor="text1"/>
        </w:rPr>
        <w:t>проживания</w:t>
      </w:r>
      <w:r w:rsidR="001E7A3D" w:rsidRPr="007058C9">
        <w:rPr>
          <w:b/>
          <w:color w:val="000000" w:themeColor="text1"/>
        </w:rPr>
        <w:t>,</w:t>
      </w:r>
      <w:r w:rsidR="007448F1">
        <w:rPr>
          <w:b/>
          <w:color w:val="000000" w:themeColor="text1"/>
        </w:rPr>
        <w:t xml:space="preserve"> </w:t>
      </w:r>
      <w:r w:rsidR="001E7A3D" w:rsidRPr="007058C9">
        <w:rPr>
          <w:b/>
          <w:color w:val="000000" w:themeColor="text1"/>
        </w:rPr>
        <w:t xml:space="preserve">многоквартирного </w:t>
      </w:r>
    </w:p>
    <w:p w:rsidR="001E7A3D" w:rsidRPr="007058C9" w:rsidRDefault="001E7A3D" w:rsidP="00E870FB">
      <w:pPr>
        <w:pStyle w:val="ConsPlusNormal"/>
        <w:jc w:val="right"/>
        <w:rPr>
          <w:b/>
          <w:color w:val="000000" w:themeColor="text1"/>
        </w:rPr>
      </w:pPr>
      <w:r w:rsidRPr="007058C9">
        <w:rPr>
          <w:b/>
          <w:color w:val="000000" w:themeColor="text1"/>
        </w:rPr>
        <w:t>дома</w:t>
      </w:r>
      <w:r w:rsidR="007448F1">
        <w:rPr>
          <w:b/>
          <w:color w:val="000000" w:themeColor="text1"/>
        </w:rPr>
        <w:t xml:space="preserve"> </w:t>
      </w:r>
      <w:r w:rsidRPr="007058C9">
        <w:rPr>
          <w:b/>
          <w:color w:val="000000" w:themeColor="text1"/>
        </w:rPr>
        <w:t xml:space="preserve">аварийным и подлежащим </w:t>
      </w:r>
    </w:p>
    <w:p w:rsidR="007C26A2" w:rsidRPr="007058C9" w:rsidRDefault="001E7A3D" w:rsidP="00E870FB">
      <w:pPr>
        <w:pStyle w:val="ConsPlusNormal"/>
        <w:jc w:val="right"/>
        <w:rPr>
          <w:b/>
          <w:color w:val="000000" w:themeColor="text1"/>
        </w:rPr>
      </w:pPr>
      <w:r w:rsidRPr="007058C9">
        <w:rPr>
          <w:b/>
          <w:color w:val="000000" w:themeColor="text1"/>
        </w:rPr>
        <w:t>сносу или реконструкции</w:t>
      </w:r>
      <w:r w:rsidR="007C26A2" w:rsidRPr="007058C9">
        <w:rPr>
          <w:b/>
          <w:color w:val="000000" w:themeColor="text1"/>
        </w:rPr>
        <w:t>» на территории</w:t>
      </w:r>
    </w:p>
    <w:p w:rsidR="001548D2" w:rsidRPr="00D3197D" w:rsidRDefault="00D3197D" w:rsidP="00D3197D">
      <w:pPr>
        <w:pStyle w:val="ConsPlusNormal"/>
        <w:jc w:val="right"/>
        <w:rPr>
          <w:b/>
          <w:color w:val="000000" w:themeColor="text1"/>
        </w:rPr>
      </w:pPr>
      <w:r w:rsidRPr="00D3197D">
        <w:rPr>
          <w:b/>
        </w:rPr>
        <w:t xml:space="preserve">муниципального района Белебеевский район </w:t>
      </w:r>
    </w:p>
    <w:p w:rsidR="007C26A2" w:rsidRPr="007058C9" w:rsidRDefault="007C26A2" w:rsidP="00E870FB">
      <w:pPr>
        <w:pStyle w:val="ConsPlusNormal"/>
        <w:jc w:val="right"/>
        <w:rPr>
          <w:b/>
          <w:color w:val="000000" w:themeColor="text1"/>
        </w:rPr>
      </w:pPr>
      <w:r w:rsidRPr="007058C9">
        <w:rPr>
          <w:b/>
          <w:color w:val="000000" w:themeColor="text1"/>
        </w:rPr>
        <w:t>Республики Башкортостан</w:t>
      </w:r>
    </w:p>
    <w:p w:rsidR="006E4318" w:rsidRPr="007058C9" w:rsidRDefault="006E4318" w:rsidP="00D3197D">
      <w:pPr>
        <w:autoSpaceDE w:val="0"/>
        <w:autoSpaceDN w:val="0"/>
        <w:adjustRightInd w:val="0"/>
        <w:spacing w:after="0" w:line="240" w:lineRule="auto"/>
        <w:ind w:left="3969"/>
        <w:jc w:val="both"/>
        <w:rPr>
          <w:color w:val="000000" w:themeColor="text1"/>
        </w:rPr>
      </w:pPr>
      <w:r w:rsidRPr="007058C9">
        <w:rPr>
          <w:color w:val="000000" w:themeColor="text1"/>
        </w:rPr>
        <w:t xml:space="preserve">В </w:t>
      </w:r>
      <w:r w:rsidR="00D3197D">
        <w:rPr>
          <w:color w:val="000000" w:themeColor="text1"/>
        </w:rPr>
        <w:t>Администрацию муниципального района Белебеевский района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448F1" w:rsidRDefault="000E5065" w:rsidP="00E870FB">
      <w:pPr>
        <w:pStyle w:val="ConsPlusNonformat"/>
        <w:jc w:val="center"/>
        <w:rPr>
          <w:rFonts w:ascii="Times New Roman" w:hAnsi="Times New Roman" w:cs="Times New Roman"/>
          <w:b/>
          <w:color w:val="000000" w:themeColor="text1"/>
          <w:sz w:val="28"/>
          <w:szCs w:val="28"/>
        </w:rPr>
      </w:pPr>
      <w:r w:rsidRPr="007448F1">
        <w:rPr>
          <w:rFonts w:ascii="Times New Roman" w:hAnsi="Times New Roman" w:cs="Times New Roman"/>
          <w:b/>
          <w:color w:val="000000" w:themeColor="text1"/>
          <w:sz w:val="28"/>
          <w:szCs w:val="28"/>
        </w:rPr>
        <w:t xml:space="preserve">Заявление </w:t>
      </w:r>
    </w:p>
    <w:p w:rsidR="002F0DD9" w:rsidRPr="007448F1" w:rsidRDefault="000E5065" w:rsidP="00E870FB">
      <w:pPr>
        <w:pStyle w:val="ConsPlusNonformat"/>
        <w:jc w:val="center"/>
        <w:rPr>
          <w:rFonts w:ascii="Times New Roman" w:hAnsi="Times New Roman" w:cs="Times New Roman"/>
          <w:b/>
          <w:color w:val="000000" w:themeColor="text1"/>
          <w:sz w:val="28"/>
          <w:szCs w:val="28"/>
        </w:rPr>
      </w:pPr>
      <w:r w:rsidRPr="007448F1">
        <w:rPr>
          <w:rFonts w:ascii="Times New Roman" w:hAnsi="Times New Roman" w:cs="Times New Roman"/>
          <w:b/>
          <w:color w:val="000000" w:themeColor="text1"/>
          <w:sz w:val="28"/>
          <w:szCs w:val="28"/>
        </w:rPr>
        <w:t>о признании</w:t>
      </w:r>
      <w:r w:rsidR="002F0DD9" w:rsidRPr="007448F1">
        <w:rPr>
          <w:rFonts w:ascii="Times New Roman" w:hAnsi="Times New Roman" w:cs="Times New Roman"/>
          <w:b/>
          <w:color w:val="000000" w:themeColor="text1"/>
          <w:sz w:val="28"/>
          <w:szCs w:val="28"/>
        </w:rPr>
        <w:t xml:space="preserve"> помещения</w:t>
      </w:r>
      <w:r w:rsidRPr="007448F1">
        <w:rPr>
          <w:rFonts w:ascii="Times New Roman" w:hAnsi="Times New Roman" w:cs="Times New Roman"/>
          <w:b/>
          <w:color w:val="000000" w:themeColor="text1"/>
          <w:sz w:val="28"/>
          <w:szCs w:val="28"/>
        </w:rPr>
        <w:t xml:space="preserve"> жил</w:t>
      </w:r>
      <w:r w:rsidR="002F0DD9" w:rsidRPr="007448F1">
        <w:rPr>
          <w:rFonts w:ascii="Times New Roman" w:hAnsi="Times New Roman" w:cs="Times New Roman"/>
          <w:b/>
          <w:color w:val="000000" w:themeColor="text1"/>
          <w:sz w:val="28"/>
          <w:szCs w:val="28"/>
        </w:rPr>
        <w:t>ым</w:t>
      </w:r>
      <w:r w:rsidRPr="007448F1">
        <w:rPr>
          <w:rFonts w:ascii="Times New Roman" w:hAnsi="Times New Roman" w:cs="Times New Roman"/>
          <w:b/>
          <w:color w:val="000000" w:themeColor="text1"/>
          <w:sz w:val="28"/>
          <w:szCs w:val="28"/>
        </w:rPr>
        <w:t xml:space="preserve"> помещени</w:t>
      </w:r>
      <w:r w:rsidR="002F0DD9" w:rsidRPr="007448F1">
        <w:rPr>
          <w:rFonts w:ascii="Times New Roman" w:hAnsi="Times New Roman" w:cs="Times New Roman"/>
          <w:b/>
          <w:color w:val="000000" w:themeColor="text1"/>
          <w:sz w:val="28"/>
          <w:szCs w:val="28"/>
        </w:rPr>
        <w:t xml:space="preserve">ем, жилого помещения </w:t>
      </w:r>
      <w:r w:rsidRPr="007448F1">
        <w:rPr>
          <w:rFonts w:ascii="Times New Roman" w:hAnsi="Times New Roman" w:cs="Times New Roman"/>
          <w:b/>
          <w:color w:val="000000" w:themeColor="text1"/>
          <w:sz w:val="28"/>
          <w:szCs w:val="28"/>
        </w:rPr>
        <w:t>непригодным для проживания</w:t>
      </w:r>
      <w:r w:rsidR="002F0DD9" w:rsidRPr="007448F1">
        <w:rPr>
          <w:rFonts w:ascii="Times New Roman" w:hAnsi="Times New Roman" w:cs="Times New Roman"/>
          <w:b/>
          <w:color w:val="000000" w:themeColor="text1"/>
          <w:sz w:val="28"/>
          <w:szCs w:val="28"/>
        </w:rPr>
        <w:t xml:space="preserve">, многоквартирного дома аварийным </w:t>
      </w:r>
    </w:p>
    <w:p w:rsidR="00D36967" w:rsidRPr="007448F1" w:rsidRDefault="002F0DD9" w:rsidP="00E870FB">
      <w:pPr>
        <w:pStyle w:val="ConsPlusNonformat"/>
        <w:jc w:val="center"/>
        <w:rPr>
          <w:rFonts w:ascii="Times New Roman" w:hAnsi="Times New Roman" w:cs="Times New Roman"/>
          <w:b/>
          <w:color w:val="000000" w:themeColor="text1"/>
          <w:sz w:val="28"/>
          <w:szCs w:val="28"/>
        </w:rPr>
      </w:pPr>
      <w:r w:rsidRPr="007448F1">
        <w:rPr>
          <w:rFonts w:ascii="Times New Roman" w:hAnsi="Times New Roman" w:cs="Times New Roman"/>
          <w:b/>
          <w:color w:val="000000" w:themeColor="text1"/>
          <w:sz w:val="28"/>
          <w:szCs w:val="28"/>
        </w:rPr>
        <w:t>и подлежащим сносу или реконструкции</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w:t>
      </w:r>
      <w:r w:rsidRPr="007058C9">
        <w:rPr>
          <w:rFonts w:ascii="Times New Roman" w:hAnsi="Times New Roman" w:cs="Times New Roman"/>
          <w:color w:val="000000" w:themeColor="text1"/>
          <w:sz w:val="28"/>
          <w:szCs w:val="28"/>
        </w:rPr>
        <w:lastRenderedPageBreak/>
        <w:t>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утвержденного   постановлением Правительства Российской Федерации от 28 января 2006 года № 47</w:t>
      </w:r>
      <w:r w:rsidR="002F0DD9" w:rsidRPr="007058C9">
        <w:rPr>
          <w:rFonts w:ascii="Times New Roman" w:hAnsi="Times New Roman" w:cs="Times New Roman"/>
          <w:color w:val="000000" w:themeColor="text1"/>
          <w:sz w:val="28"/>
          <w:szCs w:val="28"/>
        </w:rPr>
        <w:t xml:space="preserve"> (с последующими изменениями)</w:t>
      </w:r>
      <w:r w:rsidRPr="007058C9">
        <w:rPr>
          <w:rFonts w:ascii="Times New Roman" w:hAnsi="Times New Roman" w:cs="Times New Roman"/>
          <w:color w:val="000000" w:themeColor="text1"/>
          <w:sz w:val="28"/>
          <w:szCs w:val="28"/>
        </w:rPr>
        <w:t>.</w:t>
      </w:r>
    </w:p>
    <w:p w:rsidR="007448F1" w:rsidRPr="007058C9" w:rsidRDefault="007448F1" w:rsidP="00E870FB">
      <w:pPr>
        <w:pStyle w:val="ConsPlusNonformat"/>
        <w:jc w:val="both"/>
        <w:rPr>
          <w:rFonts w:ascii="Times New Roman" w:hAnsi="Times New Roman" w:cs="Times New Roman"/>
          <w:color w:val="000000" w:themeColor="text1"/>
          <w:sz w:val="28"/>
          <w:szCs w:val="28"/>
        </w:rPr>
      </w:pPr>
    </w:p>
    <w:p w:rsidR="007C26A2"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B93A70" w:rsidRPr="007058C9" w:rsidRDefault="00B93A70" w:rsidP="00E870FB">
      <w:pPr>
        <w:pStyle w:val="ConsPlusNonformat"/>
        <w:jc w:val="both"/>
        <w:rPr>
          <w:rFonts w:ascii="Times New Roman" w:hAnsi="Times New Roman" w:cs="Times New Roman"/>
          <w:color w:val="000000" w:themeColor="text1"/>
          <w:sz w:val="28"/>
          <w:szCs w:val="28"/>
        </w:rPr>
      </w:pPr>
    </w:p>
    <w:p w:rsidR="007448F1" w:rsidRDefault="007448F1" w:rsidP="007448F1">
      <w:pPr>
        <w:pStyle w:val="ConsPlusNonformat"/>
        <w:numPr>
          <w:ilvl w:val="0"/>
          <w:numId w:val="1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w:t>
      </w:r>
    </w:p>
    <w:p w:rsidR="007448F1" w:rsidRDefault="007448F1" w:rsidP="007448F1">
      <w:pPr>
        <w:pStyle w:val="ConsPlusNonformat"/>
        <w:ind w:left="630"/>
        <w:jc w:val="both"/>
        <w:rPr>
          <w:rFonts w:ascii="Times New Roman" w:hAnsi="Times New Roman" w:cs="Times New Roman"/>
          <w:color w:val="000000" w:themeColor="text1"/>
          <w:sz w:val="28"/>
          <w:szCs w:val="28"/>
        </w:rPr>
      </w:pPr>
    </w:p>
    <w:p w:rsidR="007448F1" w:rsidRDefault="007448F1" w:rsidP="007448F1">
      <w:pPr>
        <w:pStyle w:val="ConsPlusNonformat"/>
        <w:numPr>
          <w:ilvl w:val="0"/>
          <w:numId w:val="1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w:t>
      </w:r>
    </w:p>
    <w:p w:rsidR="007448F1" w:rsidRDefault="007448F1" w:rsidP="007448F1">
      <w:pPr>
        <w:pStyle w:val="ConsPlusNonformat"/>
        <w:jc w:val="both"/>
        <w:rPr>
          <w:rFonts w:ascii="Times New Roman" w:hAnsi="Times New Roman" w:cs="Times New Roman"/>
          <w:color w:val="000000" w:themeColor="text1"/>
          <w:sz w:val="28"/>
          <w:szCs w:val="28"/>
        </w:rPr>
      </w:pPr>
    </w:p>
    <w:p w:rsidR="007448F1" w:rsidRPr="007448F1" w:rsidRDefault="007448F1" w:rsidP="007448F1">
      <w:pPr>
        <w:pStyle w:val="ConsPlusNonformat"/>
        <w:numPr>
          <w:ilvl w:val="0"/>
          <w:numId w:val="1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w:t>
      </w:r>
    </w:p>
    <w:p w:rsidR="007448F1" w:rsidRDefault="007448F1" w:rsidP="007448F1">
      <w:pPr>
        <w:pStyle w:val="ConsPlusNonformat"/>
        <w:ind w:left="630"/>
        <w:jc w:val="both"/>
        <w:rPr>
          <w:rFonts w:ascii="Times New Roman" w:hAnsi="Times New Roman" w:cs="Times New Roman"/>
          <w:color w:val="000000" w:themeColor="text1"/>
          <w:sz w:val="28"/>
          <w:szCs w:val="28"/>
        </w:rPr>
      </w:pPr>
    </w:p>
    <w:p w:rsidR="007448F1" w:rsidRDefault="007448F1" w:rsidP="007448F1">
      <w:pPr>
        <w:pStyle w:val="ConsPlusNonformat"/>
        <w:numPr>
          <w:ilvl w:val="0"/>
          <w:numId w:val="1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w:t>
      </w:r>
    </w:p>
    <w:p w:rsidR="007448F1" w:rsidRDefault="007448F1" w:rsidP="007448F1">
      <w:pPr>
        <w:pStyle w:val="ConsPlusNonformat"/>
        <w:ind w:left="630"/>
        <w:jc w:val="both"/>
        <w:rPr>
          <w:rFonts w:ascii="Times New Roman" w:hAnsi="Times New Roman" w:cs="Times New Roman"/>
          <w:color w:val="000000" w:themeColor="text1"/>
          <w:sz w:val="28"/>
          <w:szCs w:val="28"/>
        </w:rPr>
      </w:pPr>
    </w:p>
    <w:p w:rsidR="007448F1" w:rsidRDefault="007448F1" w:rsidP="007448F1">
      <w:pPr>
        <w:pStyle w:val="ConsPlusNonformat"/>
        <w:numPr>
          <w:ilvl w:val="0"/>
          <w:numId w:val="17"/>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Default="00855F48" w:rsidP="00B93A70">
      <w:pPr>
        <w:pStyle w:val="af"/>
        <w:jc w:val="both"/>
        <w:rPr>
          <w:rFonts w:ascii="Times New Roman" w:hAnsi="Times New Roman"/>
          <w:sz w:val="28"/>
          <w:szCs w:val="28"/>
        </w:rPr>
      </w:pPr>
      <w:r w:rsidRPr="00B93A70">
        <w:rPr>
          <w:rFonts w:ascii="Times New Roman" w:hAnsi="Times New Roman"/>
          <w:sz w:val="28"/>
          <w:szCs w:val="28"/>
        </w:rPr>
        <w:t>Способ получения заявителем результатов предоставления муниципальной</w:t>
      </w:r>
      <w:r w:rsidR="007448F1" w:rsidRPr="00B93A70">
        <w:rPr>
          <w:rFonts w:ascii="Times New Roman" w:hAnsi="Times New Roman"/>
          <w:sz w:val="28"/>
          <w:szCs w:val="28"/>
        </w:rPr>
        <w:t xml:space="preserve"> услуги </w:t>
      </w:r>
      <w:r w:rsidRPr="00B93A70">
        <w:rPr>
          <w:rFonts w:ascii="Times New Roman" w:hAnsi="Times New Roman"/>
          <w:sz w:val="28"/>
          <w:szCs w:val="28"/>
        </w:rPr>
        <w:t>(нужное отметить):</w:t>
      </w:r>
    </w:p>
    <w:p w:rsidR="00B93A70" w:rsidRPr="00B93A70" w:rsidRDefault="00B93A70" w:rsidP="00B93A70">
      <w:pPr>
        <w:pStyle w:val="af"/>
        <w:jc w:val="both"/>
        <w:rPr>
          <w:rFonts w:ascii="Times New Roman" w:hAnsi="Times New Roman"/>
          <w:sz w:val="28"/>
          <w:szCs w:val="28"/>
        </w:rPr>
      </w:pP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B93A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B93A70" w:rsidRDefault="002D4F9E" w:rsidP="00B93A70">
            <w:pPr>
              <w:pStyle w:val="af"/>
              <w:jc w:val="both"/>
              <w:rPr>
                <w:rFonts w:ascii="Times New Roman" w:hAnsi="Times New Roman"/>
                <w:sz w:val="28"/>
                <w:szCs w:val="28"/>
              </w:rPr>
            </w:pPr>
          </w:p>
        </w:tc>
        <w:tc>
          <w:tcPr>
            <w:tcW w:w="9595" w:type="dxa"/>
            <w:tcBorders>
              <w:left w:val="single" w:sz="4" w:space="0" w:color="auto"/>
            </w:tcBorders>
          </w:tcPr>
          <w:p w:rsidR="002D4F9E" w:rsidRPr="00B93A70" w:rsidRDefault="00241059" w:rsidP="00B93A70">
            <w:pPr>
              <w:pStyle w:val="af"/>
              <w:jc w:val="both"/>
              <w:rPr>
                <w:rFonts w:ascii="Times New Roman" w:hAnsi="Times New Roman"/>
                <w:sz w:val="28"/>
                <w:szCs w:val="28"/>
              </w:rPr>
            </w:pPr>
            <w:r w:rsidRPr="00B93A70">
              <w:rPr>
                <w:rFonts w:ascii="Times New Roman" w:hAnsi="Times New Roman"/>
                <w:sz w:val="28"/>
                <w:szCs w:val="28"/>
              </w:rPr>
              <w:t xml:space="preserve">в виде </w:t>
            </w:r>
            <w:r w:rsidR="00C86E29" w:rsidRPr="00B93A70">
              <w:rPr>
                <w:rFonts w:ascii="Times New Roman" w:hAnsi="Times New Roman"/>
                <w:sz w:val="28"/>
                <w:szCs w:val="28"/>
              </w:rPr>
              <w:t>бумажного документа</w:t>
            </w:r>
            <w:r w:rsidR="00000485" w:rsidRPr="00B93A70">
              <w:rPr>
                <w:rFonts w:ascii="Times New Roman" w:hAnsi="Times New Roman"/>
                <w:sz w:val="28"/>
                <w:szCs w:val="28"/>
              </w:rPr>
              <w:t>, которы</w:t>
            </w:r>
            <w:r w:rsidR="00B93A70" w:rsidRPr="00B93A70">
              <w:rPr>
                <w:rFonts w:ascii="Times New Roman" w:hAnsi="Times New Roman"/>
                <w:sz w:val="28"/>
                <w:szCs w:val="28"/>
              </w:rPr>
              <w:t>й</w:t>
            </w:r>
            <w:r w:rsidR="00000485" w:rsidRPr="00B93A70">
              <w:rPr>
                <w:rFonts w:ascii="Times New Roman" w:hAnsi="Times New Roman"/>
                <w:sz w:val="28"/>
                <w:szCs w:val="28"/>
              </w:rPr>
              <w:t xml:space="preserve"> з</w:t>
            </w:r>
            <w:r w:rsidR="002D4F9E" w:rsidRPr="00B93A70">
              <w:rPr>
                <w:rFonts w:ascii="Times New Roman" w:hAnsi="Times New Roman"/>
                <w:sz w:val="28"/>
                <w:szCs w:val="28"/>
              </w:rPr>
              <w:t xml:space="preserve">аявитель получает непосредственно  </w:t>
            </w:r>
          </w:p>
        </w:tc>
      </w:tr>
    </w:tbl>
    <w:p w:rsidR="00B65BF5" w:rsidRDefault="002D4F9E" w:rsidP="00B93A70">
      <w:pPr>
        <w:pStyle w:val="af"/>
        <w:jc w:val="both"/>
        <w:rPr>
          <w:rFonts w:ascii="Times New Roman" w:hAnsi="Times New Roman"/>
          <w:sz w:val="28"/>
          <w:szCs w:val="28"/>
        </w:rPr>
      </w:pPr>
      <w:r w:rsidRPr="00B93A70">
        <w:rPr>
          <w:rFonts w:ascii="Times New Roman" w:hAnsi="Times New Roman"/>
          <w:sz w:val="28"/>
          <w:szCs w:val="28"/>
        </w:rPr>
        <w:t>при личном обращении в Администраци</w:t>
      </w:r>
      <w:r w:rsidR="00B93A70" w:rsidRPr="00B93A70">
        <w:rPr>
          <w:rFonts w:ascii="Times New Roman" w:hAnsi="Times New Roman"/>
          <w:sz w:val="28"/>
          <w:szCs w:val="28"/>
        </w:rPr>
        <w:t>ю</w:t>
      </w:r>
      <w:r w:rsidRPr="00B93A70">
        <w:rPr>
          <w:rFonts w:ascii="Times New Roman" w:hAnsi="Times New Roman"/>
          <w:sz w:val="28"/>
          <w:szCs w:val="28"/>
        </w:rPr>
        <w:t xml:space="preserve"> </w:t>
      </w:r>
      <w:r w:rsidR="007448F1" w:rsidRPr="00B93A70">
        <w:rPr>
          <w:rFonts w:ascii="Times New Roman" w:hAnsi="Times New Roman"/>
          <w:sz w:val="28"/>
          <w:szCs w:val="28"/>
        </w:rPr>
        <w:t>(</w:t>
      </w:r>
      <w:r w:rsidR="00000485" w:rsidRPr="00B93A70">
        <w:rPr>
          <w:rFonts w:ascii="Times New Roman" w:hAnsi="Times New Roman"/>
          <w:sz w:val="28"/>
          <w:szCs w:val="28"/>
        </w:rPr>
        <w:t xml:space="preserve">в случае подачи заявления и документов непосредственно в </w:t>
      </w:r>
      <w:r w:rsidR="00241059" w:rsidRPr="00B93A70">
        <w:rPr>
          <w:rFonts w:ascii="Times New Roman" w:hAnsi="Times New Roman"/>
          <w:sz w:val="28"/>
          <w:szCs w:val="28"/>
        </w:rPr>
        <w:t>Администрацию</w:t>
      </w:r>
      <w:r w:rsidR="00000485" w:rsidRPr="00B93A70">
        <w:rPr>
          <w:rFonts w:ascii="Times New Roman" w:hAnsi="Times New Roman"/>
          <w:sz w:val="28"/>
          <w:szCs w:val="28"/>
        </w:rPr>
        <w:t>, почтовым отправлением либо в форме электронных документов посредством РПГУ</w:t>
      </w:r>
      <w:r w:rsidR="00B93A70">
        <w:rPr>
          <w:rFonts w:ascii="Times New Roman" w:hAnsi="Times New Roman"/>
          <w:sz w:val="28"/>
          <w:szCs w:val="28"/>
        </w:rPr>
        <w:t>)</w:t>
      </w:r>
      <w:r w:rsidR="00000485" w:rsidRPr="00B93A70">
        <w:rPr>
          <w:rFonts w:ascii="Times New Roman" w:hAnsi="Times New Roman"/>
          <w:sz w:val="28"/>
          <w:szCs w:val="28"/>
        </w:rPr>
        <w:t>;</w:t>
      </w:r>
    </w:p>
    <w:p w:rsidR="00B93A70" w:rsidRPr="00B93A70" w:rsidRDefault="00B93A70" w:rsidP="00B93A70">
      <w:pPr>
        <w:pStyle w:val="af"/>
        <w:jc w:val="both"/>
        <w:rPr>
          <w:rFonts w:ascii="Times New Roman" w:hAnsi="Times New Roman"/>
          <w:sz w:val="28"/>
          <w:szCs w:val="28"/>
        </w:rPr>
      </w:pP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B93A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B93A70" w:rsidRDefault="002D4F9E" w:rsidP="00B93A70">
            <w:pPr>
              <w:pStyle w:val="af"/>
              <w:jc w:val="both"/>
              <w:rPr>
                <w:rFonts w:ascii="Times New Roman" w:hAnsi="Times New Roman"/>
                <w:sz w:val="28"/>
                <w:szCs w:val="28"/>
              </w:rPr>
            </w:pPr>
          </w:p>
        </w:tc>
        <w:tc>
          <w:tcPr>
            <w:tcW w:w="9595" w:type="dxa"/>
            <w:tcBorders>
              <w:left w:val="single" w:sz="4" w:space="0" w:color="auto"/>
            </w:tcBorders>
          </w:tcPr>
          <w:p w:rsidR="002D4F9E" w:rsidRPr="00B93A70" w:rsidRDefault="00241059" w:rsidP="00B93A70">
            <w:pPr>
              <w:pStyle w:val="af"/>
              <w:jc w:val="both"/>
              <w:rPr>
                <w:rFonts w:ascii="Times New Roman" w:hAnsi="Times New Roman"/>
                <w:sz w:val="28"/>
                <w:szCs w:val="28"/>
              </w:rPr>
            </w:pPr>
            <w:r w:rsidRPr="00B93A70">
              <w:rPr>
                <w:rFonts w:ascii="Times New Roman" w:hAnsi="Times New Roman"/>
                <w:sz w:val="28"/>
                <w:szCs w:val="28"/>
              </w:rPr>
              <w:t>в виде бумажного документа</w:t>
            </w:r>
            <w:r w:rsidR="002D4F9E" w:rsidRPr="00B93A70">
              <w:rPr>
                <w:rFonts w:ascii="Times New Roman" w:hAnsi="Times New Roman"/>
                <w:sz w:val="28"/>
                <w:szCs w:val="28"/>
              </w:rPr>
              <w:t>, которы</w:t>
            </w:r>
            <w:r w:rsidR="00B93A70">
              <w:rPr>
                <w:rFonts w:ascii="Times New Roman" w:hAnsi="Times New Roman"/>
                <w:sz w:val="28"/>
                <w:szCs w:val="28"/>
              </w:rPr>
              <w:t>й</w:t>
            </w:r>
            <w:r w:rsidR="002D4F9E" w:rsidRPr="00B93A70">
              <w:rPr>
                <w:rFonts w:ascii="Times New Roman" w:hAnsi="Times New Roman"/>
                <w:sz w:val="28"/>
                <w:szCs w:val="28"/>
              </w:rPr>
              <w:t xml:space="preserve"> Заявитель получает непосредственно  </w:t>
            </w:r>
          </w:p>
        </w:tc>
      </w:tr>
    </w:tbl>
    <w:p w:rsidR="002D4F9E" w:rsidRDefault="002D4F9E" w:rsidP="00B93A70">
      <w:pPr>
        <w:pStyle w:val="af"/>
        <w:jc w:val="both"/>
        <w:rPr>
          <w:rFonts w:ascii="Times New Roman" w:hAnsi="Times New Roman"/>
          <w:sz w:val="28"/>
          <w:szCs w:val="28"/>
        </w:rPr>
      </w:pPr>
      <w:r w:rsidRPr="00B93A70">
        <w:rPr>
          <w:rFonts w:ascii="Times New Roman" w:hAnsi="Times New Roman"/>
          <w:sz w:val="28"/>
          <w:szCs w:val="28"/>
        </w:rPr>
        <w:t>при личном обращении в многофункциональном центре (в случае, если заявление подано через многофункциональный центр)</w:t>
      </w:r>
    </w:p>
    <w:p w:rsidR="00B93A70" w:rsidRPr="00B93A70" w:rsidRDefault="00B93A70" w:rsidP="00B93A70">
      <w:pPr>
        <w:pStyle w:val="af"/>
        <w:jc w:val="both"/>
        <w:rPr>
          <w:rFonts w:ascii="Times New Roman" w:hAnsi="Times New Roman"/>
          <w:sz w:val="28"/>
          <w:szCs w:val="28"/>
        </w:rPr>
      </w:pP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B93A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B93A70" w:rsidRDefault="002D4F9E" w:rsidP="00B93A70">
            <w:pPr>
              <w:pStyle w:val="af"/>
              <w:jc w:val="both"/>
              <w:rPr>
                <w:rFonts w:ascii="Times New Roman" w:hAnsi="Times New Roman"/>
                <w:sz w:val="28"/>
                <w:szCs w:val="28"/>
              </w:rPr>
            </w:pPr>
          </w:p>
        </w:tc>
        <w:tc>
          <w:tcPr>
            <w:tcW w:w="9595" w:type="dxa"/>
            <w:tcBorders>
              <w:left w:val="single" w:sz="4" w:space="0" w:color="auto"/>
            </w:tcBorders>
          </w:tcPr>
          <w:p w:rsidR="002D4F9E" w:rsidRPr="00B93A70" w:rsidRDefault="00F65FE1" w:rsidP="00B93A70">
            <w:pPr>
              <w:pStyle w:val="af"/>
              <w:jc w:val="both"/>
              <w:rPr>
                <w:rFonts w:ascii="Times New Roman" w:hAnsi="Times New Roman"/>
                <w:sz w:val="28"/>
                <w:szCs w:val="28"/>
              </w:rPr>
            </w:pPr>
            <w:r w:rsidRPr="00B93A70">
              <w:rPr>
                <w:rFonts w:ascii="Times New Roman" w:hAnsi="Times New Roman"/>
                <w:sz w:val="28"/>
                <w:szCs w:val="28"/>
              </w:rPr>
              <w:t>в виде бумажного документа</w:t>
            </w:r>
            <w:r w:rsidR="002D4F9E" w:rsidRPr="00B93A70">
              <w:rPr>
                <w:rFonts w:ascii="Times New Roman" w:hAnsi="Times New Roman"/>
                <w:sz w:val="28"/>
                <w:szCs w:val="28"/>
              </w:rPr>
              <w:t>, которы</w:t>
            </w:r>
            <w:r w:rsidR="00B93A70">
              <w:rPr>
                <w:rFonts w:ascii="Times New Roman" w:hAnsi="Times New Roman"/>
                <w:sz w:val="28"/>
                <w:szCs w:val="28"/>
              </w:rPr>
              <w:t>й</w:t>
            </w:r>
            <w:r w:rsidR="002D4F9E" w:rsidRPr="00B93A70">
              <w:rPr>
                <w:rFonts w:ascii="Times New Roman" w:hAnsi="Times New Roman"/>
                <w:sz w:val="28"/>
                <w:szCs w:val="28"/>
              </w:rPr>
              <w:t xml:space="preserve"> направля</w:t>
            </w:r>
            <w:r w:rsidR="00B93A70">
              <w:rPr>
                <w:rFonts w:ascii="Times New Roman" w:hAnsi="Times New Roman"/>
                <w:sz w:val="28"/>
                <w:szCs w:val="28"/>
              </w:rPr>
              <w:t>е</w:t>
            </w:r>
            <w:r w:rsidR="002D4F9E" w:rsidRPr="00B93A70">
              <w:rPr>
                <w:rFonts w:ascii="Times New Roman" w:hAnsi="Times New Roman"/>
                <w:sz w:val="28"/>
                <w:szCs w:val="28"/>
              </w:rPr>
              <w:t xml:space="preserve">тся Заявителю посредством  </w:t>
            </w:r>
          </w:p>
        </w:tc>
      </w:tr>
    </w:tbl>
    <w:p w:rsidR="002D4F9E" w:rsidRDefault="002D4F9E" w:rsidP="00B93A70">
      <w:pPr>
        <w:pStyle w:val="af"/>
        <w:jc w:val="both"/>
        <w:rPr>
          <w:rFonts w:ascii="Times New Roman" w:hAnsi="Times New Roman"/>
          <w:sz w:val="28"/>
          <w:szCs w:val="28"/>
        </w:rPr>
      </w:pPr>
      <w:r w:rsidRPr="00B93A70">
        <w:rPr>
          <w:rFonts w:ascii="Times New Roman" w:hAnsi="Times New Roman"/>
          <w:sz w:val="28"/>
          <w:szCs w:val="28"/>
        </w:rPr>
        <w:t>почтового отправления;</w:t>
      </w:r>
    </w:p>
    <w:p w:rsidR="00B93A70" w:rsidRPr="00B93A70" w:rsidRDefault="00B93A70" w:rsidP="00B93A70">
      <w:pPr>
        <w:pStyle w:val="af"/>
        <w:jc w:val="both"/>
        <w:rPr>
          <w:rFonts w:ascii="Times New Roman" w:hAnsi="Times New Roman"/>
          <w:sz w:val="28"/>
          <w:szCs w:val="28"/>
        </w:rPr>
      </w:pP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B93A7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B93A70" w:rsidRDefault="002D4F9E" w:rsidP="00B93A70">
            <w:pPr>
              <w:pStyle w:val="af"/>
              <w:jc w:val="both"/>
              <w:rPr>
                <w:rFonts w:ascii="Times New Roman" w:hAnsi="Times New Roman"/>
                <w:sz w:val="28"/>
                <w:szCs w:val="28"/>
              </w:rPr>
            </w:pPr>
          </w:p>
        </w:tc>
        <w:tc>
          <w:tcPr>
            <w:tcW w:w="9595" w:type="dxa"/>
            <w:tcBorders>
              <w:left w:val="single" w:sz="4" w:space="0" w:color="auto"/>
            </w:tcBorders>
          </w:tcPr>
          <w:p w:rsidR="002D4F9E" w:rsidRPr="00B93A70" w:rsidRDefault="002D4F9E" w:rsidP="00B93A70">
            <w:pPr>
              <w:pStyle w:val="af"/>
              <w:jc w:val="both"/>
              <w:rPr>
                <w:rFonts w:ascii="Times New Roman" w:hAnsi="Times New Roman"/>
                <w:sz w:val="28"/>
                <w:szCs w:val="28"/>
              </w:rPr>
            </w:pPr>
            <w:r w:rsidRPr="00B93A70">
              <w:rPr>
                <w:rFonts w:ascii="Times New Roman" w:hAnsi="Times New Roman"/>
                <w:sz w:val="28"/>
                <w:szCs w:val="28"/>
              </w:rPr>
              <w:t xml:space="preserve">   в виде электронного документа, который направляется Заявителю в «Личный </w:t>
            </w:r>
          </w:p>
        </w:tc>
      </w:tr>
    </w:tbl>
    <w:p w:rsidR="00855F48" w:rsidRPr="00B93A70" w:rsidRDefault="002D4F9E" w:rsidP="00B93A70">
      <w:pPr>
        <w:pStyle w:val="af"/>
        <w:jc w:val="both"/>
        <w:rPr>
          <w:rFonts w:ascii="Times New Roman" w:hAnsi="Times New Roman"/>
          <w:sz w:val="28"/>
          <w:szCs w:val="28"/>
        </w:rPr>
      </w:pPr>
      <w:r w:rsidRPr="00B93A70">
        <w:rPr>
          <w:rFonts w:ascii="Times New Roman" w:hAnsi="Times New Roman"/>
          <w:sz w:val="28"/>
          <w:szCs w:val="28"/>
        </w:rPr>
        <w:t>Кабинет» РПГУ.</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r w:rsidRPr="007058C9">
        <w:rPr>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________________________</w:t>
      </w:r>
      <w:r w:rsidR="006A0098" w:rsidRPr="007058C9">
        <w:rPr>
          <w:color w:val="000000" w:themeColor="text1"/>
        </w:rPr>
        <w:t>______</w:t>
      </w:r>
    </w:p>
    <w:p w:rsidR="008D4797" w:rsidRPr="007058C9" w:rsidRDefault="00B93A70" w:rsidP="008D4797">
      <w:pPr>
        <w:pStyle w:val="Default"/>
        <w:rPr>
          <w:color w:val="000000" w:themeColor="text1"/>
          <w:sz w:val="28"/>
          <w:szCs w:val="28"/>
        </w:rPr>
      </w:pPr>
      <w:r>
        <w:rPr>
          <w:color w:val="000000" w:themeColor="text1"/>
          <w:sz w:val="28"/>
          <w:szCs w:val="28"/>
        </w:rPr>
        <w:lastRenderedPageBreak/>
        <w:t xml:space="preserve">                                           </w:t>
      </w:r>
      <w:r w:rsidR="008D4797" w:rsidRPr="007058C9">
        <w:rPr>
          <w:color w:val="000000" w:themeColor="text1"/>
          <w:sz w:val="28"/>
          <w:szCs w:val="28"/>
        </w:rPr>
        <w:t xml:space="preserve"> (подпись заявителя/представителя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E35820" w:rsidP="00E870FB">
      <w:pPr>
        <w:widowControl w:val="0"/>
        <w:autoSpaceDE w:val="0"/>
        <w:autoSpaceDN w:val="0"/>
        <w:adjustRightInd w:val="0"/>
        <w:spacing w:after="0" w:line="240" w:lineRule="auto"/>
        <w:jc w:val="both"/>
        <w:rPr>
          <w:color w:val="000000" w:themeColor="text1"/>
        </w:rPr>
      </w:pP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     _____</w:t>
      </w:r>
      <w:r w:rsidR="001E7A3D" w:rsidRPr="007058C9">
        <w:rPr>
          <w:rFonts w:eastAsia="Calibri"/>
          <w:color w:val="000000" w:themeColor="text1"/>
        </w:rPr>
        <w:t>__________</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B93A70" w:rsidRDefault="00B93A70" w:rsidP="00FB50BE">
      <w:pPr>
        <w:widowControl w:val="0"/>
        <w:tabs>
          <w:tab w:val="left" w:pos="567"/>
          <w:tab w:val="left" w:pos="6450"/>
        </w:tabs>
        <w:spacing w:after="0" w:line="240" w:lineRule="auto"/>
        <w:ind w:left="4536"/>
        <w:contextualSpacing/>
        <w:rPr>
          <w:b/>
          <w:color w:val="000000" w:themeColor="text1"/>
        </w:rPr>
      </w:pPr>
    </w:p>
    <w:p w:rsidR="00B93A70" w:rsidRDefault="00B93A70" w:rsidP="00FB50BE">
      <w:pPr>
        <w:widowControl w:val="0"/>
        <w:tabs>
          <w:tab w:val="left" w:pos="567"/>
          <w:tab w:val="left" w:pos="6450"/>
        </w:tabs>
        <w:spacing w:after="0" w:line="240" w:lineRule="auto"/>
        <w:ind w:left="4536"/>
        <w:contextualSpacing/>
        <w:rPr>
          <w:b/>
          <w:color w:val="000000" w:themeColor="text1"/>
        </w:rPr>
      </w:pPr>
    </w:p>
    <w:p w:rsidR="00B93A70" w:rsidRDefault="00B93A70" w:rsidP="00FB50BE">
      <w:pPr>
        <w:widowControl w:val="0"/>
        <w:tabs>
          <w:tab w:val="left" w:pos="567"/>
          <w:tab w:val="left" w:pos="6450"/>
        </w:tabs>
        <w:spacing w:after="0" w:line="240" w:lineRule="auto"/>
        <w:ind w:left="4536"/>
        <w:contextualSpacing/>
        <w:rPr>
          <w:b/>
          <w:color w:val="000000" w:themeColor="text1"/>
        </w:rPr>
      </w:pPr>
    </w:p>
    <w:p w:rsidR="00B93A70" w:rsidRDefault="00B93A70" w:rsidP="00FB50BE">
      <w:pPr>
        <w:widowControl w:val="0"/>
        <w:tabs>
          <w:tab w:val="left" w:pos="567"/>
          <w:tab w:val="left" w:pos="6450"/>
        </w:tabs>
        <w:spacing w:after="0" w:line="240" w:lineRule="auto"/>
        <w:ind w:left="4536"/>
        <w:contextualSpacing/>
        <w:rPr>
          <w:b/>
          <w:color w:val="000000" w:themeColor="text1"/>
        </w:rPr>
      </w:pPr>
    </w:p>
    <w:p w:rsidR="00B93A70" w:rsidRDefault="00B93A70" w:rsidP="00FB50BE">
      <w:pPr>
        <w:widowControl w:val="0"/>
        <w:tabs>
          <w:tab w:val="left" w:pos="567"/>
          <w:tab w:val="left" w:pos="6450"/>
        </w:tabs>
        <w:spacing w:after="0" w:line="240" w:lineRule="auto"/>
        <w:ind w:left="4536"/>
        <w:contextualSpacing/>
        <w:rPr>
          <w:b/>
          <w:color w:val="000000" w:themeColor="text1"/>
        </w:rPr>
      </w:pPr>
    </w:p>
    <w:p w:rsidR="00B93A70" w:rsidRDefault="00B93A70" w:rsidP="00FB50BE">
      <w:pPr>
        <w:widowControl w:val="0"/>
        <w:tabs>
          <w:tab w:val="left" w:pos="567"/>
          <w:tab w:val="left" w:pos="6450"/>
        </w:tabs>
        <w:spacing w:after="0" w:line="240" w:lineRule="auto"/>
        <w:ind w:left="4536"/>
        <w:contextualSpacing/>
        <w:rPr>
          <w:b/>
          <w:color w:val="000000" w:themeColor="text1"/>
        </w:rPr>
      </w:pPr>
    </w:p>
    <w:p w:rsidR="00D3197D" w:rsidRDefault="00D3197D" w:rsidP="00FB50BE">
      <w:pPr>
        <w:widowControl w:val="0"/>
        <w:tabs>
          <w:tab w:val="left" w:pos="567"/>
          <w:tab w:val="left" w:pos="6450"/>
        </w:tabs>
        <w:spacing w:after="0" w:line="240" w:lineRule="auto"/>
        <w:ind w:left="4536"/>
        <w:contextualSpacing/>
        <w:rPr>
          <w:b/>
          <w:color w:val="000000" w:themeColor="text1"/>
        </w:rPr>
      </w:pPr>
    </w:p>
    <w:p w:rsidR="007770BC" w:rsidRPr="007058C9" w:rsidRDefault="007770BC" w:rsidP="00FB50BE">
      <w:pPr>
        <w:widowControl w:val="0"/>
        <w:tabs>
          <w:tab w:val="left" w:pos="567"/>
          <w:tab w:val="left" w:pos="6450"/>
        </w:tabs>
        <w:spacing w:after="0" w:line="240" w:lineRule="auto"/>
        <w:ind w:left="4536"/>
        <w:contextualSpacing/>
        <w:rPr>
          <w:b/>
          <w:color w:val="000000" w:themeColor="text1"/>
        </w:rPr>
      </w:pPr>
      <w:r w:rsidRPr="007058C9">
        <w:rPr>
          <w:b/>
          <w:color w:val="000000" w:themeColor="text1"/>
        </w:rPr>
        <w:lastRenderedPageBreak/>
        <w:t xml:space="preserve">Приложение № </w:t>
      </w:r>
      <w:r w:rsidR="009D4C9D" w:rsidRPr="007058C9">
        <w:rPr>
          <w:b/>
          <w:color w:val="000000" w:themeColor="text1"/>
        </w:rPr>
        <w:t>2</w:t>
      </w:r>
    </w:p>
    <w:p w:rsidR="007770BC" w:rsidRPr="007058C9" w:rsidRDefault="007770BC" w:rsidP="00E870FB">
      <w:pPr>
        <w:widowControl w:val="0"/>
        <w:tabs>
          <w:tab w:val="left" w:pos="567"/>
        </w:tabs>
        <w:spacing w:after="0" w:line="240" w:lineRule="auto"/>
        <w:ind w:left="4536"/>
        <w:contextualSpacing/>
        <w:jc w:val="right"/>
        <w:rPr>
          <w:b/>
          <w:color w:val="000000" w:themeColor="text1"/>
        </w:rPr>
      </w:pPr>
      <w:r w:rsidRPr="007058C9">
        <w:rPr>
          <w:b/>
          <w:color w:val="000000" w:themeColor="text1"/>
        </w:rPr>
        <w:t xml:space="preserve">к Административному регламенту </w:t>
      </w:r>
    </w:p>
    <w:p w:rsidR="007770BC" w:rsidRPr="007058C9" w:rsidRDefault="007770BC"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7770BC" w:rsidRPr="007058C9" w:rsidRDefault="007770BC" w:rsidP="00E870FB">
      <w:pPr>
        <w:pStyle w:val="ConsPlusNormal"/>
        <w:jc w:val="right"/>
        <w:rPr>
          <w:b/>
          <w:color w:val="000000" w:themeColor="text1"/>
        </w:rPr>
      </w:pPr>
      <w:r w:rsidRPr="007058C9">
        <w:rPr>
          <w:b/>
          <w:color w:val="000000" w:themeColor="text1"/>
        </w:rPr>
        <w:t xml:space="preserve">«Признание в установленном порядке </w:t>
      </w:r>
    </w:p>
    <w:p w:rsidR="007770BC" w:rsidRPr="007058C9" w:rsidRDefault="007770BC" w:rsidP="00E870FB">
      <w:pPr>
        <w:pStyle w:val="ConsPlusNormal"/>
        <w:jc w:val="right"/>
        <w:rPr>
          <w:b/>
          <w:color w:val="000000" w:themeColor="text1"/>
        </w:rPr>
      </w:pPr>
      <w:r w:rsidRPr="007058C9">
        <w:rPr>
          <w:b/>
          <w:color w:val="000000" w:themeColor="text1"/>
        </w:rPr>
        <w:t xml:space="preserve">          помещения жилым помещением, жилого </w:t>
      </w:r>
    </w:p>
    <w:p w:rsidR="007770BC" w:rsidRPr="007058C9" w:rsidRDefault="007770BC" w:rsidP="00E870FB">
      <w:pPr>
        <w:pStyle w:val="ConsPlusNormal"/>
        <w:jc w:val="right"/>
        <w:rPr>
          <w:b/>
          <w:color w:val="000000" w:themeColor="text1"/>
        </w:rPr>
      </w:pPr>
      <w:r w:rsidRPr="007058C9">
        <w:rPr>
          <w:b/>
          <w:color w:val="000000" w:themeColor="text1"/>
        </w:rPr>
        <w:t xml:space="preserve">помещения непригодным для проживания, </w:t>
      </w:r>
    </w:p>
    <w:p w:rsidR="007770BC" w:rsidRPr="007058C9" w:rsidRDefault="007770BC" w:rsidP="00E870FB">
      <w:pPr>
        <w:pStyle w:val="ConsPlusNormal"/>
        <w:jc w:val="right"/>
        <w:rPr>
          <w:b/>
          <w:color w:val="000000" w:themeColor="text1"/>
        </w:rPr>
      </w:pPr>
      <w:r w:rsidRPr="007058C9">
        <w:rPr>
          <w:b/>
          <w:color w:val="000000" w:themeColor="text1"/>
        </w:rPr>
        <w:t xml:space="preserve">многоквартирного дома аварийным и подлежащим </w:t>
      </w:r>
    </w:p>
    <w:p w:rsidR="007770BC" w:rsidRPr="007058C9" w:rsidRDefault="007770BC" w:rsidP="00E870FB">
      <w:pPr>
        <w:pStyle w:val="ConsPlusNormal"/>
        <w:jc w:val="right"/>
        <w:rPr>
          <w:b/>
          <w:color w:val="000000" w:themeColor="text1"/>
        </w:rPr>
      </w:pPr>
      <w:r w:rsidRPr="007058C9">
        <w:rPr>
          <w:b/>
          <w:color w:val="000000" w:themeColor="text1"/>
        </w:rPr>
        <w:t xml:space="preserve">сносу или реконструкции» на территории                   </w:t>
      </w:r>
    </w:p>
    <w:p w:rsidR="00D3197D" w:rsidRDefault="007770BC" w:rsidP="00E870FB">
      <w:pPr>
        <w:pStyle w:val="ConsPlusNormal"/>
        <w:rPr>
          <w:b/>
          <w:color w:val="000000" w:themeColor="text1"/>
        </w:rPr>
      </w:pPr>
      <w:r w:rsidRPr="007058C9">
        <w:rPr>
          <w:b/>
          <w:color w:val="000000" w:themeColor="text1"/>
        </w:rPr>
        <w:t xml:space="preserve">                                                </w:t>
      </w:r>
      <w:r w:rsidR="00D3197D">
        <w:rPr>
          <w:b/>
          <w:color w:val="000000" w:themeColor="text1"/>
        </w:rPr>
        <w:t xml:space="preserve"> </w:t>
      </w:r>
      <w:r w:rsidRPr="007058C9">
        <w:rPr>
          <w:b/>
          <w:color w:val="000000" w:themeColor="text1"/>
        </w:rPr>
        <w:t xml:space="preserve"> </w:t>
      </w:r>
      <w:r w:rsidR="00D3197D">
        <w:rPr>
          <w:b/>
          <w:color w:val="000000" w:themeColor="text1"/>
        </w:rPr>
        <w:t xml:space="preserve">муниципального района Белебеевский район            </w:t>
      </w:r>
    </w:p>
    <w:p w:rsidR="00D3197D" w:rsidRDefault="00D3197D" w:rsidP="00E870FB">
      <w:pPr>
        <w:pStyle w:val="ConsPlusNormal"/>
        <w:rPr>
          <w:b/>
          <w:color w:val="000000" w:themeColor="text1"/>
        </w:rPr>
      </w:pPr>
      <w:r>
        <w:rPr>
          <w:b/>
          <w:color w:val="000000" w:themeColor="text1"/>
        </w:rPr>
        <w:t xml:space="preserve">                                                                                   Республики Башкортостан </w:t>
      </w:r>
    </w:p>
    <w:p w:rsidR="007770BC" w:rsidRPr="007058C9" w:rsidRDefault="00D3197D" w:rsidP="00D3197D">
      <w:pPr>
        <w:pStyle w:val="ConsPlusNormal"/>
        <w:rPr>
          <w:color w:val="000000" w:themeColor="text1"/>
        </w:rPr>
      </w:pPr>
      <w:r>
        <w:rPr>
          <w:b/>
          <w:color w:val="000000" w:themeColor="text1"/>
        </w:rPr>
        <w:t xml:space="preserve">                                                                                   </w:t>
      </w:r>
    </w:p>
    <w:p w:rsidR="007770BC" w:rsidRPr="00B93A70" w:rsidRDefault="007770BC" w:rsidP="00E870FB">
      <w:pPr>
        <w:autoSpaceDE w:val="0"/>
        <w:autoSpaceDN w:val="0"/>
        <w:adjustRightInd w:val="0"/>
        <w:spacing w:after="0" w:line="240" w:lineRule="auto"/>
        <w:jc w:val="center"/>
        <w:rPr>
          <w:color w:val="000000" w:themeColor="text1"/>
        </w:rPr>
      </w:pPr>
      <w:r w:rsidRPr="00B93A70">
        <w:rPr>
          <w:color w:val="000000" w:themeColor="text1"/>
        </w:rPr>
        <w:t xml:space="preserve">Рекомендуемая форма заявления об исправлении опечаток и ошибок </w:t>
      </w:r>
    </w:p>
    <w:p w:rsidR="007770BC" w:rsidRPr="00B93A70" w:rsidRDefault="007770BC" w:rsidP="00E870FB">
      <w:pPr>
        <w:autoSpaceDE w:val="0"/>
        <w:autoSpaceDN w:val="0"/>
        <w:adjustRightInd w:val="0"/>
        <w:spacing w:after="0" w:line="240" w:lineRule="auto"/>
        <w:jc w:val="center"/>
        <w:rPr>
          <w:color w:val="000000" w:themeColor="text1"/>
        </w:rPr>
      </w:pPr>
      <w:r w:rsidRPr="00B93A70">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D3197D">
      <w:pPr>
        <w:autoSpaceDE w:val="0"/>
        <w:autoSpaceDN w:val="0"/>
        <w:adjustRightInd w:val="0"/>
        <w:spacing w:after="0" w:line="240" w:lineRule="auto"/>
        <w:ind w:left="5245"/>
        <w:jc w:val="both"/>
        <w:rPr>
          <w:color w:val="000000" w:themeColor="text1"/>
        </w:rPr>
      </w:pPr>
      <w:r w:rsidRPr="007058C9">
        <w:rPr>
          <w:color w:val="000000" w:themeColor="text1"/>
        </w:rPr>
        <w:t xml:space="preserve">В </w:t>
      </w:r>
      <w:r w:rsidR="00D3197D">
        <w:rPr>
          <w:color w:val="000000" w:themeColor="text1"/>
        </w:rPr>
        <w:t>Администрацию муниципального района Белебеевский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p>
    <w:p w:rsidR="007770BC" w:rsidRPr="007058C9" w:rsidRDefault="007770BC" w:rsidP="00B93A70">
      <w:pPr>
        <w:autoSpaceDE w:val="0"/>
        <w:autoSpaceDN w:val="0"/>
        <w:adjustRightInd w:val="0"/>
        <w:spacing w:after="0" w:line="240" w:lineRule="auto"/>
        <w:ind w:left="5245"/>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Default="007770BC" w:rsidP="00E870FB">
      <w:pPr>
        <w:autoSpaceDE w:val="0"/>
        <w:autoSpaceDN w:val="0"/>
        <w:adjustRightInd w:val="0"/>
        <w:spacing w:after="0" w:line="240" w:lineRule="auto"/>
        <w:ind w:left="5245"/>
        <w:jc w:val="both"/>
        <w:rPr>
          <w:color w:val="000000" w:themeColor="text1"/>
        </w:rPr>
      </w:pPr>
    </w:p>
    <w:p w:rsidR="00B93A70" w:rsidRPr="007058C9" w:rsidRDefault="00B93A70" w:rsidP="00E870FB">
      <w:pPr>
        <w:autoSpaceDE w:val="0"/>
        <w:autoSpaceDN w:val="0"/>
        <w:adjustRightInd w:val="0"/>
        <w:spacing w:after="0" w:line="240" w:lineRule="auto"/>
        <w:ind w:left="5245"/>
        <w:jc w:val="both"/>
        <w:rPr>
          <w:color w:val="000000" w:themeColor="text1"/>
        </w:rPr>
      </w:pPr>
    </w:p>
    <w:p w:rsidR="007770BC" w:rsidRPr="00B93A70" w:rsidRDefault="007770BC" w:rsidP="00E870FB">
      <w:pPr>
        <w:autoSpaceDE w:val="0"/>
        <w:autoSpaceDN w:val="0"/>
        <w:adjustRightInd w:val="0"/>
        <w:spacing w:after="0" w:line="240" w:lineRule="auto"/>
        <w:jc w:val="center"/>
        <w:rPr>
          <w:b/>
          <w:color w:val="000000" w:themeColor="text1"/>
        </w:rPr>
      </w:pPr>
      <w:r w:rsidRPr="00B93A70">
        <w:rPr>
          <w:b/>
          <w:color w:val="000000" w:themeColor="text1"/>
        </w:rPr>
        <w:lastRenderedPageBreak/>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r w:rsidRPr="007058C9">
        <w:rPr>
          <w:color w:val="000000" w:themeColor="text1"/>
        </w:rPr>
        <w:t>Прошу устранить (исправить) опечатку и (или) ошибку (нужное указать) в ранее принятом (выданном) 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B93A70">
      <w:pPr>
        <w:autoSpaceDE w:val="0"/>
        <w:autoSpaceDN w:val="0"/>
        <w:adjustRightInd w:val="0"/>
        <w:spacing w:after="0" w:line="240" w:lineRule="auto"/>
        <w:ind w:firstLine="709"/>
        <w:jc w:val="center"/>
        <w:rPr>
          <w:color w:val="000000" w:themeColor="text1"/>
        </w:rPr>
      </w:pPr>
      <w:r w:rsidRPr="007058C9">
        <w:rPr>
          <w:color w:val="000000" w:themeColor="text1"/>
        </w:rPr>
        <w:t>(указывается дата принятия и номер документа, в котором допущена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B93A70" w:rsidP="00E870FB">
      <w:pPr>
        <w:autoSpaceDE w:val="0"/>
        <w:autoSpaceDN w:val="0"/>
        <w:adjustRightInd w:val="0"/>
        <w:spacing w:after="0" w:line="240" w:lineRule="auto"/>
        <w:jc w:val="both"/>
        <w:rPr>
          <w:color w:val="000000" w:themeColor="text1"/>
        </w:rPr>
      </w:pPr>
      <w:r>
        <w:rPr>
          <w:color w:val="000000" w:themeColor="text1"/>
        </w:rPr>
        <w:t>В части</w:t>
      </w:r>
      <w:r w:rsidR="007770BC" w:rsidRPr="007058C9">
        <w:rPr>
          <w:color w:val="000000" w:themeColor="text1"/>
        </w:rPr>
        <w:t>______________________________</w:t>
      </w:r>
      <w:r>
        <w:rPr>
          <w:color w:val="000000" w:themeColor="text1"/>
        </w:rPr>
        <w:t>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w:t>
      </w:r>
      <w:r w:rsidR="00B93A70">
        <w:rPr>
          <w:color w:val="000000" w:themeColor="text1"/>
        </w:rPr>
        <w:t>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B93A70" w:rsidP="00E870FB">
      <w:pPr>
        <w:autoSpaceDE w:val="0"/>
        <w:autoSpaceDN w:val="0"/>
        <w:adjustRightInd w:val="0"/>
        <w:spacing w:after="0" w:line="240" w:lineRule="auto"/>
        <w:jc w:val="both"/>
        <w:rPr>
          <w:color w:val="000000" w:themeColor="text1"/>
        </w:rPr>
      </w:pPr>
      <w:r>
        <w:rPr>
          <w:color w:val="000000" w:themeColor="text1"/>
        </w:rPr>
        <w:t xml:space="preserve">в связи с </w:t>
      </w:r>
      <w:r w:rsidR="007770BC" w:rsidRPr="007058C9">
        <w:rPr>
          <w:color w:val="000000" w:themeColor="text1"/>
        </w:rPr>
        <w:t>_______________________________</w:t>
      </w:r>
      <w:r>
        <w:rPr>
          <w:color w:val="000000" w:themeColor="text1"/>
        </w:rPr>
        <w:t>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(указываются доводы, а также реквизиты документа(-ов), обосновывающих доводы заявителя о наличии опечатки, ошибки, а также </w:t>
      </w:r>
      <w:r w:rsidR="00B93A70">
        <w:rPr>
          <w:color w:val="000000" w:themeColor="text1"/>
        </w:rPr>
        <w:t>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w:t>
      </w:r>
      <w:r w:rsidR="009A414D">
        <w:rPr>
          <w:color w:val="000000" w:themeColor="text1"/>
        </w:rPr>
        <w:t>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(-ов), обосновывающих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w:t>
      </w:r>
      <w:r w:rsidR="00B93A70">
        <w:rPr>
          <w:color w:val="000000" w:themeColor="text1"/>
        </w:rPr>
        <w:t xml:space="preserve">____________________________          </w:t>
      </w:r>
      <w:r w:rsidR="00E521C8">
        <w:rPr>
          <w:color w:val="000000" w:themeColor="text1"/>
        </w:rPr>
        <w:t>_________________________</w:t>
      </w:r>
      <w:r w:rsidR="00B93A70">
        <w:rPr>
          <w:color w:val="000000" w:themeColor="text1"/>
        </w:rPr>
        <w:t xml:space="preserve">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(дата)                             </w:t>
      </w:r>
      <w:r w:rsidR="00E521C8">
        <w:rPr>
          <w:color w:val="000000" w:themeColor="text1"/>
        </w:rPr>
        <w:t xml:space="preserve"> (подпись)           (Ф.И.О.(отчество при </w:t>
      </w:r>
      <w:r w:rsidRPr="007058C9">
        <w:rPr>
          <w:color w:val="000000" w:themeColor="text1"/>
        </w:rPr>
        <w:t>наличии))</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rPr>
          <w:color w:val="000000" w:themeColor="text1"/>
        </w:rPr>
      </w:pP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w:t>
      </w:r>
      <w:r w:rsidR="00B93A70">
        <w:rPr>
          <w:color w:val="000000" w:themeColor="text1"/>
        </w:rPr>
        <w:t>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w:t>
      </w:r>
      <w:r w:rsidR="00B93A70">
        <w:rPr>
          <w:color w:val="000000" w:themeColor="text1"/>
        </w:rPr>
        <w:t xml:space="preserve">оставления муниципальной услуги </w:t>
      </w:r>
      <w:r w:rsidRPr="007058C9">
        <w:rPr>
          <w:color w:val="000000" w:themeColor="text1"/>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241059" w:rsidP="00AB7388">
            <w:pPr>
              <w:autoSpaceDE w:val="0"/>
              <w:autoSpaceDN w:val="0"/>
              <w:adjustRightInd w:val="0"/>
              <w:jc w:val="both"/>
              <w:rPr>
                <w:color w:val="000000" w:themeColor="text1"/>
              </w:rPr>
            </w:pPr>
            <w:r w:rsidRPr="007058C9">
              <w:rPr>
                <w:color w:val="000000" w:themeColor="text1"/>
              </w:rPr>
              <w:t xml:space="preserve">в виде </w:t>
            </w:r>
            <w:r w:rsidR="00C86E29" w:rsidRPr="007058C9">
              <w:rPr>
                <w:color w:val="000000" w:themeColor="text1"/>
              </w:rPr>
              <w:t>бумажного документа</w:t>
            </w:r>
            <w:r w:rsidR="00E13992" w:rsidRPr="007058C9">
              <w:rPr>
                <w:color w:val="000000" w:themeColor="text1"/>
              </w:rPr>
              <w:t>, которы</w:t>
            </w:r>
            <w:r w:rsidR="00AB7388">
              <w:rPr>
                <w:color w:val="000000" w:themeColor="text1"/>
              </w:rPr>
              <w:t>й</w:t>
            </w:r>
            <w:r w:rsidR="00E13992"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 xml:space="preserve">при личном обращении в Администрации </w:t>
      </w:r>
      <w:r w:rsidR="00B93A70">
        <w:rPr>
          <w:color w:val="000000" w:themeColor="text1"/>
        </w:rPr>
        <w:t>(</w:t>
      </w:r>
      <w:r w:rsidRPr="007058C9">
        <w:rPr>
          <w:color w:val="000000" w:themeColor="text1"/>
        </w:rPr>
        <w:t>в случае подачи заявления и документов не</w:t>
      </w:r>
      <w:r w:rsidR="00C86E29">
        <w:rPr>
          <w:color w:val="000000" w:themeColor="text1"/>
        </w:rPr>
        <w:t>посредственно в Администрацию</w:t>
      </w:r>
      <w:r w:rsidRPr="007058C9">
        <w:rPr>
          <w:color w:val="000000" w:themeColor="text1"/>
        </w:rPr>
        <w:t>, почтовым отправлением либо в форме электронных документов посредством РПГУ</w:t>
      </w:r>
      <w:r w:rsidR="00AB7388">
        <w:rPr>
          <w:color w:val="000000" w:themeColor="text1"/>
        </w:rPr>
        <w:t>)</w:t>
      </w:r>
      <w:r w:rsidRPr="007058C9">
        <w:rPr>
          <w:color w:val="000000" w:themeColor="text1"/>
        </w:rPr>
        <w:t>;</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241059" w:rsidP="00AB7388">
            <w:pPr>
              <w:autoSpaceDE w:val="0"/>
              <w:autoSpaceDN w:val="0"/>
              <w:adjustRightInd w:val="0"/>
              <w:jc w:val="both"/>
              <w:rPr>
                <w:color w:val="000000" w:themeColor="text1"/>
              </w:rPr>
            </w:pPr>
            <w:r w:rsidRPr="007058C9">
              <w:rPr>
                <w:color w:val="000000" w:themeColor="text1"/>
              </w:rPr>
              <w:t>в виде бумажного документа</w:t>
            </w:r>
            <w:r w:rsidR="00E13992" w:rsidRPr="007058C9">
              <w:rPr>
                <w:color w:val="000000" w:themeColor="text1"/>
              </w:rPr>
              <w:t>, которы</w:t>
            </w:r>
            <w:r w:rsidR="00AB7388">
              <w:rPr>
                <w:color w:val="000000" w:themeColor="text1"/>
              </w:rPr>
              <w:t>й</w:t>
            </w:r>
            <w:r w:rsidR="00E13992"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570D8A" w:rsidP="00AB7388">
            <w:pPr>
              <w:autoSpaceDE w:val="0"/>
              <w:autoSpaceDN w:val="0"/>
              <w:adjustRightInd w:val="0"/>
              <w:jc w:val="both"/>
              <w:rPr>
                <w:color w:val="000000" w:themeColor="text1"/>
              </w:rPr>
            </w:pPr>
            <w:r w:rsidRPr="007058C9">
              <w:rPr>
                <w:color w:val="000000" w:themeColor="text1"/>
              </w:rPr>
              <w:t>в виде бумажного документа</w:t>
            </w:r>
            <w:r w:rsidR="00E13992" w:rsidRPr="007058C9">
              <w:rPr>
                <w:color w:val="000000" w:themeColor="text1"/>
              </w:rPr>
              <w:t>, которы</w:t>
            </w:r>
            <w:r w:rsidR="00AB7388">
              <w:rPr>
                <w:color w:val="000000" w:themeColor="text1"/>
              </w:rPr>
              <w:t>й</w:t>
            </w:r>
            <w:r w:rsidR="00E13992" w:rsidRPr="007058C9">
              <w:rPr>
                <w:color w:val="000000" w:themeColor="text1"/>
              </w:rPr>
              <w:t xml:space="preserve"> направля</w:t>
            </w:r>
            <w:r w:rsidR="00AB7388">
              <w:rPr>
                <w:color w:val="000000" w:themeColor="text1"/>
              </w:rPr>
              <w:t>е</w:t>
            </w:r>
            <w:r w:rsidR="00E13992" w:rsidRPr="007058C9">
              <w:rPr>
                <w:color w:val="000000" w:themeColor="text1"/>
              </w:rPr>
              <w:t xml:space="preserve">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 xml:space="preserve">___________________________________________       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5D2474">
          <w:headerReference w:type="default" r:id="rId24"/>
          <w:pgSz w:w="11905" w:h="16838"/>
          <w:pgMar w:top="1134" w:right="851" w:bottom="709" w:left="1701" w:header="567" w:footer="0" w:gutter="0"/>
          <w:cols w:space="720"/>
          <w:noEndnote/>
          <w:titlePg/>
          <w:docGrid w:linePitch="381"/>
        </w:sectPr>
      </w:pPr>
    </w:p>
    <w:p w:rsidR="00ED288F" w:rsidRPr="007058C9" w:rsidRDefault="00ED288F" w:rsidP="00E758EC">
      <w:pPr>
        <w:tabs>
          <w:tab w:val="left" w:pos="12705"/>
        </w:tabs>
        <w:spacing w:after="0" w:line="240" w:lineRule="auto"/>
        <w:ind w:firstLine="67"/>
        <w:jc w:val="right"/>
        <w:rPr>
          <w:b/>
          <w:color w:val="000000" w:themeColor="text1"/>
        </w:rPr>
      </w:pPr>
      <w:r w:rsidRPr="007058C9">
        <w:rPr>
          <w:b/>
          <w:color w:val="000000" w:themeColor="text1"/>
        </w:rPr>
        <w:lastRenderedPageBreak/>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непригодным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D3197D" w:rsidRDefault="00D3197D" w:rsidP="00D3197D">
      <w:pPr>
        <w:pStyle w:val="ConsPlusNormal"/>
        <w:rPr>
          <w:b/>
          <w:color w:val="000000" w:themeColor="text1"/>
        </w:rPr>
      </w:pPr>
      <w:r>
        <w:rPr>
          <w:b/>
          <w:color w:val="000000" w:themeColor="text1"/>
        </w:rPr>
        <w:t xml:space="preserve">                                                                                                                                   муниципального района Белебеевский район            </w:t>
      </w:r>
    </w:p>
    <w:p w:rsidR="00ED288F" w:rsidRPr="007058C9" w:rsidRDefault="00D3197D" w:rsidP="00D3197D">
      <w:pPr>
        <w:pStyle w:val="ConsPlusNormal"/>
        <w:jc w:val="right"/>
        <w:rPr>
          <w:b/>
          <w:color w:val="000000" w:themeColor="text1"/>
        </w:rPr>
      </w:pPr>
      <w:r>
        <w:rPr>
          <w:b/>
          <w:color w:val="000000" w:themeColor="text1"/>
        </w:rPr>
        <w:t xml:space="preserve">                                                                                   Республики Башкортостан</w:t>
      </w:r>
      <w:r w:rsidRPr="007058C9">
        <w:rPr>
          <w:b/>
          <w:color w:val="000000" w:themeColor="text1"/>
        </w:rPr>
        <w:t xml:space="preserve"> </w:t>
      </w: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w:t>
      </w:r>
      <w:r w:rsidR="00AB7388">
        <w:rPr>
          <w:color w:val="000000" w:themeColor="text1"/>
        </w:rPr>
        <w:t xml:space="preserve"> выполнения административных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203E63">
            <w:pPr>
              <w:jc w:val="both"/>
              <w:rPr>
                <w:color w:val="000000" w:themeColor="text1"/>
                <w:sz w:val="24"/>
                <w:szCs w:val="24"/>
              </w:rPr>
            </w:pPr>
            <w:r w:rsidRPr="007058C9">
              <w:rPr>
                <w:color w:val="000000" w:themeColor="text1"/>
                <w:sz w:val="24"/>
                <w:szCs w:val="24"/>
              </w:rPr>
              <w:t>поступление заявления и документов в Администрацию</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истрацию</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 xml:space="preserve">прием и регистрация </w:t>
            </w:r>
            <w:r w:rsidRPr="007058C9">
              <w:rPr>
                <w:color w:val="000000" w:themeColor="text1"/>
                <w:sz w:val="24"/>
                <w:szCs w:val="24"/>
              </w:rPr>
              <w:lastRenderedPageBreak/>
              <w:t>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203E63">
            <w:pPr>
              <w:jc w:val="both"/>
              <w:rPr>
                <w:color w:val="000000" w:themeColor="text1"/>
                <w:sz w:val="24"/>
                <w:szCs w:val="24"/>
              </w:rPr>
            </w:pPr>
            <w:r w:rsidRPr="007058C9">
              <w:rPr>
                <w:color w:val="000000" w:themeColor="text1"/>
                <w:sz w:val="24"/>
                <w:szCs w:val="24"/>
              </w:rPr>
              <w:t>должностное лицо Администрации,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203E63">
              <w:rPr>
                <w:color w:val="000000" w:themeColor="text1"/>
                <w:sz w:val="24"/>
                <w:szCs w:val="24"/>
              </w:rPr>
              <w:t xml:space="preserve"> </w:t>
            </w:r>
            <w:r w:rsidRPr="007058C9">
              <w:rPr>
                <w:color w:val="000000" w:themeColor="text1"/>
                <w:sz w:val="24"/>
                <w:szCs w:val="24"/>
              </w:rPr>
              <w:t>2.14 Административног</w:t>
            </w:r>
            <w:r w:rsidRPr="007058C9">
              <w:rPr>
                <w:color w:val="000000" w:themeColor="text1"/>
                <w:sz w:val="24"/>
                <w:szCs w:val="24"/>
              </w:rPr>
              <w:lastRenderedPageBreak/>
              <w:t>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Администрации из числа  лиц, входящих в состав </w:t>
            </w:r>
            <w:r w:rsidRPr="007058C9">
              <w:rPr>
                <w:color w:val="000000" w:themeColor="text1"/>
                <w:sz w:val="24"/>
                <w:szCs w:val="24"/>
              </w:rPr>
              <w:lastRenderedPageBreak/>
              <w:t xml:space="preserve">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и многоквартирного дома аварийным и подлежащим сносу или реконструкции на территории (далее-Межведомственная комиссия), ответственного за предоставление муниципальной услуги (далее – должностное лицо Администрации,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личного обращения в Администрацию</w:t>
            </w:r>
            <w:r w:rsidR="00A72262">
              <w:rPr>
                <w:color w:val="000000" w:themeColor="text1"/>
                <w:sz w:val="24"/>
                <w:szCs w:val="24"/>
              </w:rPr>
              <w:t xml:space="preserve"> </w:t>
            </w:r>
            <w:r w:rsidRPr="007058C9">
              <w:rPr>
                <w:color w:val="000000" w:themeColor="text1"/>
                <w:sz w:val="24"/>
                <w:szCs w:val="24"/>
              </w:rPr>
              <w:t>по основаниями, указанным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lastRenderedPageBreak/>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w:t>
            </w:r>
            <w:r w:rsidR="00A72262">
              <w:rPr>
                <w:color w:val="000000" w:themeColor="text1"/>
                <w:sz w:val="24"/>
                <w:szCs w:val="24"/>
              </w:rPr>
              <w:t xml:space="preserve"> </w:t>
            </w:r>
            <w:r w:rsidRPr="007058C9">
              <w:rPr>
                <w:color w:val="000000" w:themeColor="text1"/>
                <w:sz w:val="24"/>
                <w:szCs w:val="24"/>
              </w:rPr>
              <w:t>- в форме уведомления (приложение №</w:t>
            </w:r>
            <w:r w:rsidR="00A72262">
              <w:rPr>
                <w:color w:val="000000" w:themeColor="text1"/>
                <w:sz w:val="24"/>
                <w:szCs w:val="24"/>
              </w:rPr>
              <w:t xml:space="preserve"> </w:t>
            </w:r>
            <w:r w:rsidRPr="007058C9">
              <w:rPr>
                <w:color w:val="000000" w:themeColor="text1"/>
                <w:sz w:val="24"/>
                <w:szCs w:val="24"/>
              </w:rPr>
              <w:t>2 к Административному регламенту) на бумажном носителе,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A72262" w:rsidP="00A72262">
            <w:pPr>
              <w:jc w:val="both"/>
              <w:rPr>
                <w:color w:val="000000" w:themeColor="text1"/>
                <w:sz w:val="24"/>
                <w:szCs w:val="24"/>
              </w:rPr>
            </w:pPr>
            <w:r>
              <w:rPr>
                <w:color w:val="000000" w:themeColor="text1"/>
                <w:sz w:val="24"/>
                <w:szCs w:val="24"/>
              </w:rPr>
              <w:t>должностное лицо Администрации</w:t>
            </w:r>
            <w:r w:rsidR="00D462D8" w:rsidRPr="00A4418E">
              <w:rPr>
                <w:color w:val="000000" w:themeColor="text1"/>
                <w:sz w:val="24"/>
                <w:szCs w:val="24"/>
              </w:rPr>
              <w:t xml:space="preserve">,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t xml:space="preserve">в случае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lastRenderedPageBreak/>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направленное заявление заявителю и соответствующих документов</w:t>
            </w:r>
          </w:p>
        </w:tc>
      </w:tr>
      <w:tr w:rsidR="007058C9" w:rsidRPr="007058C9" w:rsidTr="005D2474">
        <w:tc>
          <w:tcPr>
            <w:tcW w:w="14985" w:type="dxa"/>
            <w:gridSpan w:val="6"/>
          </w:tcPr>
          <w:p w:rsidR="00CD6573" w:rsidRPr="007058C9" w:rsidRDefault="00CD6573" w:rsidP="005D2474">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с приложенными к нему документами, формирование и направление межведомственных запросов 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E758EC">
            <w:pPr>
              <w:jc w:val="both"/>
              <w:rPr>
                <w:color w:val="000000" w:themeColor="text1"/>
                <w:sz w:val="24"/>
                <w:szCs w:val="24"/>
              </w:rPr>
            </w:pPr>
            <w:r w:rsidRPr="007058C9">
              <w:rPr>
                <w:color w:val="000000" w:themeColor="text1"/>
                <w:sz w:val="24"/>
                <w:szCs w:val="24"/>
              </w:rPr>
              <w:t xml:space="preserve">должностное лицо Администрации,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w:t>
            </w:r>
            <w:r w:rsidR="00E758EC">
              <w:rPr>
                <w:color w:val="000000" w:themeColor="text1"/>
                <w:sz w:val="24"/>
                <w:szCs w:val="24"/>
              </w:rPr>
              <w:t xml:space="preserve">в </w:t>
            </w:r>
            <w:r w:rsidRPr="007058C9">
              <w:rPr>
                <w:color w:val="000000" w:themeColor="text1"/>
                <w:sz w:val="24"/>
                <w:szCs w:val="24"/>
              </w:rPr>
              <w:t>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w:t>
            </w:r>
            <w:r w:rsidRPr="007058C9">
              <w:rPr>
                <w:color w:val="000000" w:themeColor="text1"/>
                <w:sz w:val="24"/>
                <w:szCs w:val="24"/>
              </w:rPr>
              <w:lastRenderedPageBreak/>
              <w:t xml:space="preserve">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lastRenderedPageBreak/>
              <w:t>н</w:t>
            </w:r>
            <w:r w:rsidR="00E84EC0" w:rsidRPr="007058C9">
              <w:rPr>
                <w:color w:val="000000" w:themeColor="text1"/>
                <w:sz w:val="24"/>
                <w:szCs w:val="24"/>
              </w:rPr>
              <w:t xml:space="preserve">аправление в межведомственных запросов в органы (организации), предоставляющие </w:t>
            </w:r>
            <w:r w:rsidR="00E84EC0" w:rsidRPr="007058C9">
              <w:rPr>
                <w:color w:val="000000" w:themeColor="text1"/>
                <w:sz w:val="24"/>
                <w:szCs w:val="24"/>
              </w:rPr>
              <w:lastRenderedPageBreak/>
              <w:t xml:space="preserve">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w:t>
            </w:r>
            <w:r w:rsidRPr="007058C9">
              <w:rPr>
                <w:color w:val="000000" w:themeColor="text1"/>
                <w:sz w:val="24"/>
                <w:szCs w:val="24"/>
              </w:rPr>
              <w:lastRenderedPageBreak/>
              <w:t>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w:t>
            </w:r>
            <w:r w:rsidR="00E758EC">
              <w:rPr>
                <w:color w:val="000000" w:themeColor="text1"/>
                <w:sz w:val="24"/>
                <w:szCs w:val="24"/>
              </w:rPr>
              <w:t>телем по собственной инициативе</w:t>
            </w:r>
            <w:r w:rsidRPr="007058C9">
              <w:rPr>
                <w:color w:val="000000" w:themeColor="text1"/>
                <w:sz w:val="24"/>
                <w:szCs w:val="24"/>
              </w:rPr>
              <w:t>;</w:t>
            </w:r>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758EC">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00E758EC">
              <w:rPr>
                <w:color w:val="000000" w:themeColor="text1"/>
                <w:sz w:val="24"/>
                <w:szCs w:val="24"/>
              </w:rPr>
              <w:t xml:space="preserve"> </w:t>
            </w:r>
            <w:r w:rsidRPr="007058C9">
              <w:rPr>
                <w:color w:val="000000" w:themeColor="text1"/>
                <w:sz w:val="24"/>
                <w:szCs w:val="24"/>
              </w:rPr>
              <w:t xml:space="preserve">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00E758EC">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758EC">
            <w:pPr>
              <w:jc w:val="both"/>
              <w:rPr>
                <w:color w:val="000000" w:themeColor="text1"/>
                <w:sz w:val="24"/>
                <w:szCs w:val="24"/>
              </w:rPr>
            </w:pPr>
            <w:r w:rsidRPr="007058C9">
              <w:rPr>
                <w:color w:val="000000" w:themeColor="text1"/>
                <w:sz w:val="24"/>
                <w:szCs w:val="24"/>
              </w:rPr>
              <w:t>Письмо Администрации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r w:rsidR="00E758EC">
              <w:rPr>
                <w:color w:val="000000" w:themeColor="text1"/>
                <w:sz w:val="24"/>
                <w:szCs w:val="24"/>
              </w:rPr>
              <w:t xml:space="preserve"> </w:t>
            </w:r>
            <w:r w:rsidRPr="007058C9">
              <w:rPr>
                <w:color w:val="000000" w:themeColor="text1"/>
                <w:sz w:val="24"/>
                <w:szCs w:val="24"/>
              </w:rPr>
              <w:t>заявителю способом, Указанным в заявлении</w:t>
            </w:r>
          </w:p>
        </w:tc>
      </w:tr>
      <w:tr w:rsidR="007058C9" w:rsidRPr="007058C9" w:rsidTr="00E758EC">
        <w:trPr>
          <w:trHeight w:val="350"/>
        </w:trPr>
        <w:tc>
          <w:tcPr>
            <w:tcW w:w="14985" w:type="dxa"/>
            <w:gridSpan w:val="6"/>
          </w:tcPr>
          <w:p w:rsidR="00421327" w:rsidRPr="007058C9" w:rsidRDefault="00421327" w:rsidP="005D2474">
            <w:pPr>
              <w:pStyle w:val="a3"/>
              <w:numPr>
                <w:ilvl w:val="0"/>
                <w:numId w:val="16"/>
              </w:numPr>
              <w:jc w:val="center"/>
              <w:rPr>
                <w:color w:val="000000" w:themeColor="text1"/>
                <w:sz w:val="24"/>
                <w:szCs w:val="24"/>
              </w:rPr>
            </w:pPr>
            <w:r w:rsidRPr="007058C9">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 xml:space="preserve">Сформированный </w:t>
            </w:r>
            <w:r w:rsidRPr="007058C9">
              <w:rPr>
                <w:color w:val="000000" w:themeColor="text1"/>
                <w:sz w:val="24"/>
                <w:szCs w:val="24"/>
              </w:rPr>
              <w:lastRenderedPageBreak/>
              <w:t>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lastRenderedPageBreak/>
              <w:t xml:space="preserve">определение состава </w:t>
            </w:r>
            <w:r w:rsidRPr="007058C9">
              <w:rPr>
                <w:color w:val="000000" w:themeColor="text1"/>
                <w:sz w:val="24"/>
                <w:szCs w:val="24"/>
              </w:rPr>
              <w:lastRenderedPageBreak/>
              <w:t>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lastRenderedPageBreak/>
              <w:t xml:space="preserve">30 календарных </w:t>
            </w:r>
            <w:r w:rsidRPr="007058C9">
              <w:rPr>
                <w:color w:val="000000" w:themeColor="text1"/>
                <w:sz w:val="24"/>
                <w:szCs w:val="24"/>
              </w:rPr>
              <w:lastRenderedPageBreak/>
              <w:t>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00E758EC">
              <w:rPr>
                <w:color w:val="000000" w:themeColor="text1"/>
                <w:sz w:val="24"/>
                <w:szCs w:val="24"/>
              </w:rPr>
              <w:t xml:space="preserve"> </w:t>
            </w:r>
            <w:r w:rsidR="00070C68" w:rsidRPr="007058C9">
              <w:rPr>
                <w:color w:val="000000" w:themeColor="text1"/>
                <w:sz w:val="24"/>
                <w:szCs w:val="24"/>
              </w:rPr>
              <w:t>(жилых</w:t>
            </w:r>
            <w:r w:rsidR="00E758EC">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 xml:space="preserve">Межведомственная </w:t>
            </w:r>
            <w:r w:rsidRPr="007058C9">
              <w:rPr>
                <w:color w:val="000000" w:themeColor="text1"/>
                <w:sz w:val="24"/>
                <w:szCs w:val="24"/>
              </w:rPr>
              <w:lastRenderedPageBreak/>
              <w:t>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 xml:space="preserve">Акт Межведомственной </w:t>
            </w:r>
            <w:r w:rsidRPr="007058C9">
              <w:rPr>
                <w:color w:val="000000" w:themeColor="text1"/>
                <w:sz w:val="24"/>
                <w:szCs w:val="24"/>
              </w:rPr>
              <w:lastRenderedPageBreak/>
              <w:t>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E677B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w:t>
            </w:r>
            <w:r w:rsidR="00E758EC">
              <w:rPr>
                <w:color w:val="000000" w:themeColor="text1"/>
                <w:sz w:val="24"/>
                <w:szCs w:val="24"/>
              </w:rPr>
              <w:t>должно отвечать жилое помещение</w:t>
            </w:r>
            <w:r w:rsidRPr="007058C9">
              <w:rPr>
                <w:color w:val="000000" w:themeColor="text1"/>
                <w:sz w:val="24"/>
                <w:szCs w:val="24"/>
              </w:rPr>
              <w:t xml:space="preserve">,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w:t>
            </w:r>
            <w:r w:rsidRPr="007058C9">
              <w:rPr>
                <w:color w:val="000000" w:themeColor="text1"/>
                <w:sz w:val="24"/>
                <w:szCs w:val="24"/>
              </w:rPr>
              <w:lastRenderedPageBreak/>
              <w:t xml:space="preserve">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w:t>
            </w:r>
            <w:r w:rsidR="00E758EC">
              <w:rPr>
                <w:color w:val="000000" w:themeColor="text1"/>
                <w:sz w:val="24"/>
                <w:szCs w:val="24"/>
              </w:rPr>
              <w:t xml:space="preserve"> </w:t>
            </w:r>
            <w:r w:rsidRPr="007058C9">
              <w:rPr>
                <w:color w:val="000000" w:themeColor="text1"/>
                <w:sz w:val="24"/>
                <w:szCs w:val="24"/>
              </w:rPr>
              <w:t>№</w:t>
            </w:r>
            <w:r w:rsidR="00E758EC">
              <w:rPr>
                <w:color w:val="000000" w:themeColor="text1"/>
                <w:sz w:val="24"/>
                <w:szCs w:val="24"/>
              </w:rPr>
              <w:t xml:space="preserve"> </w:t>
            </w:r>
            <w:r w:rsidRPr="007058C9">
              <w:rPr>
                <w:color w:val="000000" w:themeColor="text1"/>
                <w:sz w:val="24"/>
                <w:szCs w:val="24"/>
              </w:rPr>
              <w:t>47</w:t>
            </w:r>
          </w:p>
        </w:tc>
        <w:tc>
          <w:tcPr>
            <w:tcW w:w="2941" w:type="dxa"/>
          </w:tcPr>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Акт обследования помещения,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подписанный </w:t>
            </w:r>
          </w:p>
          <w:p w:rsidR="008F498E" w:rsidRPr="007058C9" w:rsidRDefault="00E758EC" w:rsidP="00E677B9">
            <w:pPr>
              <w:jc w:val="both"/>
              <w:rPr>
                <w:color w:val="000000" w:themeColor="text1"/>
                <w:sz w:val="24"/>
                <w:szCs w:val="24"/>
              </w:rPr>
            </w:pPr>
            <w:r>
              <w:rPr>
                <w:color w:val="000000" w:themeColor="text1"/>
                <w:sz w:val="24"/>
                <w:szCs w:val="24"/>
              </w:rPr>
              <w:t>О</w:t>
            </w:r>
            <w:r w:rsidR="008F498E" w:rsidRPr="007058C9">
              <w:rPr>
                <w:color w:val="000000" w:themeColor="text1"/>
                <w:sz w:val="24"/>
                <w:szCs w:val="24"/>
              </w:rPr>
              <w:t xml:space="preserve">формленное в установленном порядке заключение Межведомственной комиссии (в трех экземплярах): </w:t>
            </w:r>
          </w:p>
          <w:p w:rsidR="008F498E" w:rsidRPr="007058C9" w:rsidRDefault="008F498E" w:rsidP="00E677B9">
            <w:pPr>
              <w:jc w:val="both"/>
              <w:rPr>
                <w:color w:val="000000" w:themeColor="text1"/>
                <w:sz w:val="24"/>
                <w:szCs w:val="24"/>
              </w:rPr>
            </w:pPr>
            <w:r w:rsidRPr="007058C9">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w:t>
            </w:r>
            <w:r w:rsidRPr="007058C9">
              <w:rPr>
                <w:color w:val="000000" w:themeColor="text1"/>
                <w:sz w:val="24"/>
                <w:szCs w:val="24"/>
              </w:rPr>
              <w:lastRenderedPageBreak/>
              <w:t>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 о выявлении оснований для признания помещения непригодным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выявлении оснований для признания многоквартирного дома аварийным и подлежащим сносу или реконструкции </w:t>
            </w:r>
          </w:p>
          <w:p w:rsidR="008F498E" w:rsidRPr="007058C9"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w:t>
            </w:r>
            <w:r w:rsidRPr="007058C9">
              <w:rPr>
                <w:color w:val="000000" w:themeColor="text1"/>
                <w:sz w:val="24"/>
                <w:szCs w:val="24"/>
              </w:rPr>
              <w:lastRenderedPageBreak/>
              <w:t xml:space="preserve">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758EC">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заключения Межведомственной комиссии в Администрацию </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E758EC">
        <w:trPr>
          <w:trHeight w:val="726"/>
        </w:trPr>
        <w:tc>
          <w:tcPr>
            <w:tcW w:w="14985" w:type="dxa"/>
            <w:gridSpan w:val="6"/>
          </w:tcPr>
          <w:p w:rsidR="0016354B" w:rsidRPr="007058C9" w:rsidRDefault="0016354B" w:rsidP="005D2474">
            <w:pPr>
              <w:pStyle w:val="a3"/>
              <w:numPr>
                <w:ilvl w:val="0"/>
                <w:numId w:val="16"/>
              </w:numPr>
              <w:jc w:val="center"/>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r>
      <w:tr w:rsidR="007058C9" w:rsidRPr="007058C9" w:rsidTr="005D2474">
        <w:trPr>
          <w:trHeight w:val="965"/>
        </w:trPr>
        <w:tc>
          <w:tcPr>
            <w:tcW w:w="2415" w:type="dxa"/>
          </w:tcPr>
          <w:p w:rsidR="0016354B" w:rsidRPr="007058C9" w:rsidRDefault="0016354B" w:rsidP="00E758EC">
            <w:pPr>
              <w:jc w:val="both"/>
              <w:rPr>
                <w:color w:val="000000" w:themeColor="text1"/>
                <w:sz w:val="24"/>
                <w:szCs w:val="24"/>
              </w:rPr>
            </w:pPr>
            <w:r w:rsidRPr="007058C9">
              <w:rPr>
                <w:color w:val="000000" w:themeColor="text1"/>
                <w:sz w:val="24"/>
                <w:szCs w:val="24"/>
              </w:rPr>
              <w:t xml:space="preserve">Заключение Межведомственной комиссии, поступившее в Администрацию </w:t>
            </w:r>
          </w:p>
        </w:tc>
        <w:tc>
          <w:tcPr>
            <w:tcW w:w="2569" w:type="dxa"/>
          </w:tcPr>
          <w:p w:rsidR="0016354B" w:rsidRPr="007058C9" w:rsidRDefault="0016354B" w:rsidP="00E677B9">
            <w:pPr>
              <w:jc w:val="both"/>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c>
          <w:tcPr>
            <w:tcW w:w="2336" w:type="dxa"/>
          </w:tcPr>
          <w:p w:rsidR="0016354B" w:rsidRPr="007058C9" w:rsidRDefault="0016354B" w:rsidP="00E677B9">
            <w:pPr>
              <w:jc w:val="both"/>
              <w:rPr>
                <w:color w:val="000000" w:themeColor="text1"/>
                <w:sz w:val="24"/>
                <w:szCs w:val="24"/>
              </w:rPr>
            </w:pPr>
            <w:r w:rsidRPr="007058C9">
              <w:rPr>
                <w:color w:val="000000" w:themeColor="text1"/>
                <w:sz w:val="24"/>
                <w:szCs w:val="24"/>
              </w:rPr>
              <w:t>30 календарных дней со дня поступления заключения Межведомственной комиссии;</w:t>
            </w:r>
          </w:p>
          <w:p w:rsidR="0016354B" w:rsidRPr="007058C9" w:rsidRDefault="0016354B" w:rsidP="00E677B9">
            <w:pPr>
              <w:jc w:val="both"/>
              <w:rPr>
                <w:color w:val="000000" w:themeColor="text1"/>
                <w:sz w:val="24"/>
                <w:szCs w:val="24"/>
              </w:rPr>
            </w:pPr>
            <w:r w:rsidRPr="007058C9">
              <w:rPr>
                <w:color w:val="000000" w:themeColor="text1"/>
                <w:sz w:val="24"/>
                <w:szCs w:val="24"/>
              </w:rPr>
              <w:t xml:space="preserve">10 календарных </w:t>
            </w:r>
            <w:r w:rsidR="00061792" w:rsidRPr="007058C9">
              <w:rPr>
                <w:color w:val="000000" w:themeColor="text1"/>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w:t>
            </w:r>
            <w:r w:rsidR="00061792" w:rsidRPr="007058C9">
              <w:rPr>
                <w:color w:val="000000" w:themeColor="text1"/>
                <w:sz w:val="24"/>
                <w:szCs w:val="24"/>
              </w:rPr>
              <w:lastRenderedPageBreak/>
              <w:t>результате чрезвычайной ситуации и при этом не включен</w:t>
            </w:r>
            <w:r w:rsidR="00E758EC">
              <w:rPr>
                <w:color w:val="000000" w:themeColor="text1"/>
                <w:sz w:val="24"/>
                <w:szCs w:val="24"/>
              </w:rPr>
              <w:t>о в сводный перечень объектов (</w:t>
            </w:r>
            <w:r w:rsidR="00061792" w:rsidRPr="007058C9">
              <w:rPr>
                <w:color w:val="000000" w:themeColor="text1"/>
                <w:sz w:val="24"/>
                <w:szCs w:val="24"/>
              </w:rPr>
              <w:t>жилых помещений), находящихся границах зоны чрезвычайной ситуации</w:t>
            </w:r>
          </w:p>
        </w:tc>
        <w:tc>
          <w:tcPr>
            <w:tcW w:w="2456" w:type="dxa"/>
            <w:shd w:val="clear" w:color="auto" w:fill="auto"/>
          </w:tcPr>
          <w:p w:rsidR="0016354B" w:rsidRPr="007058C9" w:rsidRDefault="001F30C7" w:rsidP="00E758EC">
            <w:pPr>
              <w:jc w:val="both"/>
              <w:rPr>
                <w:color w:val="000000" w:themeColor="text1"/>
                <w:sz w:val="24"/>
                <w:szCs w:val="24"/>
              </w:rPr>
            </w:pPr>
            <w:r w:rsidRPr="007058C9">
              <w:rPr>
                <w:color w:val="000000" w:themeColor="text1"/>
                <w:sz w:val="24"/>
                <w:szCs w:val="24"/>
              </w:rPr>
              <w:lastRenderedPageBreak/>
              <w:t>должностное лицо Администрации,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E758EC">
        <w:trPr>
          <w:trHeight w:val="461"/>
        </w:trPr>
        <w:tc>
          <w:tcPr>
            <w:tcW w:w="14985" w:type="dxa"/>
            <w:gridSpan w:val="6"/>
          </w:tcPr>
          <w:p w:rsidR="00061792" w:rsidRPr="007058C9" w:rsidRDefault="00061792"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E758EC" w:rsidP="00E758EC">
            <w:pPr>
              <w:jc w:val="both"/>
              <w:rPr>
                <w:color w:val="000000" w:themeColor="text1"/>
                <w:sz w:val="24"/>
                <w:szCs w:val="24"/>
              </w:rPr>
            </w:pPr>
            <w:r>
              <w:rPr>
                <w:color w:val="000000" w:themeColor="text1"/>
                <w:sz w:val="24"/>
                <w:szCs w:val="24"/>
              </w:rPr>
              <w:t xml:space="preserve">должностное лицо Администрации, </w:t>
            </w:r>
            <w:r w:rsidR="00061792" w:rsidRPr="007058C9">
              <w:rPr>
                <w:color w:val="000000" w:themeColor="text1"/>
                <w:sz w:val="24"/>
                <w:szCs w:val="24"/>
              </w:rPr>
              <w:t>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w:t>
            </w:r>
            <w:r w:rsidR="00E758EC">
              <w:rPr>
                <w:color w:val="000000" w:themeColor="text1"/>
                <w:sz w:val="24"/>
                <w:szCs w:val="24"/>
              </w:rPr>
              <w:t>ю</w:t>
            </w:r>
            <w:r w:rsidRPr="007058C9">
              <w:rPr>
                <w:color w:val="000000" w:themeColor="text1"/>
                <w:sz w:val="24"/>
                <w:szCs w:val="24"/>
              </w:rPr>
              <w:t>;</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w:t>
            </w:r>
            <w:r w:rsidR="00E758EC">
              <w:rPr>
                <w:color w:val="000000" w:themeColor="text1"/>
                <w:sz w:val="24"/>
                <w:szCs w:val="24"/>
              </w:rPr>
              <w:t>витель получает непосредственно</w:t>
            </w:r>
            <w:r w:rsidRPr="007058C9">
              <w:rPr>
                <w:color w:val="000000" w:themeColor="text1"/>
                <w:sz w:val="24"/>
                <w:szCs w:val="24"/>
              </w:rPr>
              <w:t xml:space="preserve"> при личном обращении в многофункциональном </w:t>
            </w:r>
            <w:r w:rsidRPr="007058C9">
              <w:rPr>
                <w:color w:val="000000" w:themeColor="text1"/>
                <w:sz w:val="24"/>
                <w:szCs w:val="24"/>
              </w:rPr>
              <w:lastRenderedPageBreak/>
              <w:t>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00E758EC">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непригодным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D3197D" w:rsidRDefault="00D3197D" w:rsidP="00D3197D">
      <w:pPr>
        <w:pStyle w:val="ConsPlusNormal"/>
        <w:rPr>
          <w:b/>
          <w:color w:val="000000" w:themeColor="text1"/>
        </w:rPr>
      </w:pPr>
      <w:r>
        <w:rPr>
          <w:b/>
          <w:color w:val="000000" w:themeColor="text1"/>
        </w:rPr>
        <w:t xml:space="preserve">                                                   муниципального района Белебеевский район            </w:t>
      </w:r>
    </w:p>
    <w:p w:rsidR="00907AEE" w:rsidRPr="007058C9" w:rsidRDefault="00D3197D" w:rsidP="00D3197D">
      <w:pPr>
        <w:pStyle w:val="ConsPlusNormal"/>
        <w:jc w:val="right"/>
        <w:rPr>
          <w:b/>
          <w:color w:val="000000" w:themeColor="text1"/>
        </w:rPr>
      </w:pPr>
      <w:r>
        <w:rPr>
          <w:b/>
          <w:color w:val="000000" w:themeColor="text1"/>
        </w:rPr>
        <w:t xml:space="preserve">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адрес:__________________________________________________________________________________эл.почта:____________________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E758EC" w:rsidRDefault="00907AEE" w:rsidP="00907AEE">
      <w:pPr>
        <w:spacing w:after="0" w:line="240" w:lineRule="auto"/>
        <w:ind w:firstLine="67"/>
        <w:jc w:val="center"/>
        <w:rPr>
          <w:b/>
          <w:color w:val="000000" w:themeColor="text1"/>
        </w:rPr>
      </w:pPr>
      <w:r w:rsidRPr="00E758EC">
        <w:rPr>
          <w:b/>
          <w:color w:val="000000" w:themeColor="text1"/>
        </w:rPr>
        <w:t>Уведомление</w:t>
      </w:r>
    </w:p>
    <w:p w:rsidR="00907AEE" w:rsidRPr="00E758EC" w:rsidRDefault="00907AEE" w:rsidP="00907AEE">
      <w:pPr>
        <w:spacing w:after="0" w:line="240" w:lineRule="auto"/>
        <w:ind w:firstLine="67"/>
        <w:jc w:val="center"/>
        <w:rPr>
          <w:b/>
          <w:color w:val="000000" w:themeColor="text1"/>
        </w:rPr>
      </w:pPr>
      <w:r w:rsidRPr="00E758EC">
        <w:rPr>
          <w:b/>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Default="00907AEE" w:rsidP="0059122D">
      <w:pPr>
        <w:pBdr>
          <w:bottom w:val="single" w:sz="12" w:space="1" w:color="auto"/>
        </w:pBd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
    <w:p w:rsidR="005D3B9A" w:rsidRDefault="005D3B9A" w:rsidP="0059122D">
      <w:pPr>
        <w:pBdr>
          <w:bottom w:val="single" w:sz="12" w:space="1" w:color="auto"/>
        </w:pBdr>
        <w:spacing w:after="0" w:line="240" w:lineRule="auto"/>
        <w:ind w:firstLine="709"/>
        <w:jc w:val="both"/>
        <w:rPr>
          <w:color w:val="000000" w:themeColor="text1"/>
        </w:rPr>
      </w:pPr>
    </w:p>
    <w:p w:rsidR="005D3B9A" w:rsidRPr="007058C9" w:rsidRDefault="005D3B9A" w:rsidP="0059122D">
      <w:pPr>
        <w:spacing w:after="0" w:line="240" w:lineRule="auto"/>
        <w:ind w:firstLine="709"/>
        <w:jc w:val="both"/>
        <w:rPr>
          <w:color w:val="000000" w:themeColor="text1"/>
        </w:rPr>
      </w:pPr>
      <w:r>
        <w:rPr>
          <w:color w:val="000000" w:themeColor="text1"/>
        </w:rPr>
        <w:t>__________________________________________________________</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5D3B9A" w:rsidRDefault="00907AEE" w:rsidP="005D3B9A">
      <w:pPr>
        <w:pBdr>
          <w:bottom w:val="single" w:sz="12" w:space="13" w:color="auto"/>
        </w:pBdr>
        <w:spacing w:after="0" w:line="240" w:lineRule="auto"/>
        <w:rPr>
          <w:color w:val="000000" w:themeColor="text1"/>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r w:rsidRPr="007058C9">
        <w:rPr>
          <w:color w:val="000000" w:themeColor="text1"/>
          <w:sz w:val="20"/>
        </w:rPr>
        <w:t xml:space="preserve">(должностное лицо, уполномоченное              </w:t>
      </w:r>
      <w:r w:rsidR="005D3B9A">
        <w:rPr>
          <w:color w:val="000000" w:themeColor="text1"/>
          <w:sz w:val="20"/>
        </w:rPr>
        <w:t xml:space="preserve">                </w:t>
      </w:r>
      <w:r w:rsidRPr="007058C9">
        <w:rPr>
          <w:color w:val="000000" w:themeColor="text1"/>
          <w:sz w:val="20"/>
        </w:rPr>
        <w:t xml:space="preserve">(подпись)                        (инициалы, фамилия)       </w:t>
      </w:r>
    </w:p>
    <w:p w:rsidR="005D3B9A" w:rsidRDefault="00907AEE" w:rsidP="005D3B9A">
      <w:pPr>
        <w:pBdr>
          <w:bottom w:val="single" w:sz="12" w:space="13" w:color="auto"/>
        </w:pBdr>
        <w:spacing w:after="0" w:line="240" w:lineRule="auto"/>
        <w:rPr>
          <w:color w:val="000000" w:themeColor="text1"/>
        </w:rPr>
      </w:pPr>
      <w:r w:rsidRPr="007058C9">
        <w:rPr>
          <w:color w:val="000000" w:themeColor="text1"/>
          <w:sz w:val="20"/>
        </w:rPr>
        <w:t xml:space="preserve">на принятие решения об отказе </w:t>
      </w:r>
      <w:r w:rsidR="005D3B9A">
        <w:rPr>
          <w:color w:val="000000" w:themeColor="text1"/>
        </w:rPr>
        <w:t xml:space="preserve"> </w:t>
      </w:r>
    </w:p>
    <w:p w:rsidR="005D3B9A" w:rsidRDefault="00907AEE" w:rsidP="005D3B9A">
      <w:pPr>
        <w:pBdr>
          <w:bottom w:val="single" w:sz="12" w:space="13" w:color="auto"/>
        </w:pBdr>
        <w:spacing w:after="0" w:line="240" w:lineRule="auto"/>
        <w:rPr>
          <w:color w:val="000000" w:themeColor="text1"/>
        </w:rPr>
      </w:pPr>
      <w:r w:rsidRPr="007058C9">
        <w:rPr>
          <w:color w:val="000000" w:themeColor="text1"/>
          <w:sz w:val="20"/>
        </w:rPr>
        <w:t>в приеме документов</w:t>
      </w:r>
    </w:p>
    <w:p w:rsidR="00907AEE" w:rsidRPr="005D3B9A" w:rsidRDefault="00907AEE" w:rsidP="005D3B9A">
      <w:pPr>
        <w:pBdr>
          <w:bottom w:val="single" w:sz="12" w:space="13" w:color="auto"/>
        </w:pBdr>
        <w:spacing w:after="0" w:line="240" w:lineRule="auto"/>
        <w:rPr>
          <w:color w:val="000000" w:themeColor="text1"/>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w:t>
      </w:r>
      <w:r w:rsidR="005D3B9A">
        <w:rPr>
          <w:color w:val="000000" w:themeColor="text1"/>
          <w:sz w:val="22"/>
        </w:rPr>
        <w:t xml:space="preserve">     </w:t>
      </w:r>
      <w:r w:rsidRPr="007058C9">
        <w:rPr>
          <w:color w:val="000000" w:themeColor="text1"/>
          <w:sz w:val="22"/>
        </w:rPr>
        <w:t xml:space="preserve">  М.П.        </w:t>
      </w:r>
      <w:r w:rsidR="005D3B9A">
        <w:rPr>
          <w:color w:val="000000" w:themeColor="text1"/>
          <w:sz w:val="22"/>
        </w:rPr>
        <w:t xml:space="preserve">                                </w:t>
      </w:r>
      <w:r w:rsidRPr="007058C9">
        <w:rPr>
          <w:color w:val="000000" w:themeColor="text1"/>
          <w:sz w:val="22"/>
        </w:rPr>
        <w:t xml:space="preserve"> « __» ________20___г</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F3A" w:rsidRDefault="00562F3A" w:rsidP="007753F7">
      <w:pPr>
        <w:spacing w:after="0" w:line="240" w:lineRule="auto"/>
      </w:pPr>
      <w:r>
        <w:separator/>
      </w:r>
    </w:p>
  </w:endnote>
  <w:endnote w:type="continuationSeparator" w:id="1">
    <w:p w:rsidR="00562F3A" w:rsidRDefault="00562F3A"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F3A" w:rsidRDefault="00562F3A" w:rsidP="007753F7">
      <w:pPr>
        <w:spacing w:after="0" w:line="240" w:lineRule="auto"/>
      </w:pPr>
      <w:r>
        <w:separator/>
      </w:r>
    </w:p>
  </w:footnote>
  <w:footnote w:type="continuationSeparator" w:id="1">
    <w:p w:rsidR="00562F3A" w:rsidRDefault="00562F3A"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50465"/>
      <w:docPartObj>
        <w:docPartGallery w:val="Page Numbers (Top of Page)"/>
        <w:docPartUnique/>
      </w:docPartObj>
    </w:sdtPr>
    <w:sdtContent>
      <w:p w:rsidR="00E672E4" w:rsidRDefault="0024743D">
        <w:pPr>
          <w:pStyle w:val="af0"/>
          <w:jc w:val="center"/>
        </w:pPr>
        <w:fldSimple w:instr="PAGE   \* MERGEFORMAT">
          <w:r w:rsidR="00502E8A">
            <w:rPr>
              <w:noProof/>
            </w:rPr>
            <w:t>4</w:t>
          </w:r>
        </w:fldSimple>
      </w:p>
    </w:sdtContent>
  </w:sdt>
  <w:p w:rsidR="00E672E4" w:rsidRDefault="00E672E4">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7C0F0BF1"/>
    <w:multiLevelType w:val="hybridMultilevel"/>
    <w:tmpl w:val="72A45F54"/>
    <w:lvl w:ilvl="0" w:tplc="4FB09068">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3041"/>
    <w:rsid w:val="000C3288"/>
    <w:rsid w:val="000C5B60"/>
    <w:rsid w:val="000C5D0A"/>
    <w:rsid w:val="000D0315"/>
    <w:rsid w:val="000D19D2"/>
    <w:rsid w:val="000D41B7"/>
    <w:rsid w:val="000D7525"/>
    <w:rsid w:val="000D7F02"/>
    <w:rsid w:val="000E5065"/>
    <w:rsid w:val="000E6CA8"/>
    <w:rsid w:val="000E6EFA"/>
    <w:rsid w:val="000E7CC5"/>
    <w:rsid w:val="000F03A5"/>
    <w:rsid w:val="000F0E08"/>
    <w:rsid w:val="000F4022"/>
    <w:rsid w:val="000F6806"/>
    <w:rsid w:val="00100BE9"/>
    <w:rsid w:val="0010628A"/>
    <w:rsid w:val="00106911"/>
    <w:rsid w:val="00111FD6"/>
    <w:rsid w:val="00115839"/>
    <w:rsid w:val="00122DE4"/>
    <w:rsid w:val="00123EDE"/>
    <w:rsid w:val="001267BC"/>
    <w:rsid w:val="00126A7B"/>
    <w:rsid w:val="00130785"/>
    <w:rsid w:val="00134439"/>
    <w:rsid w:val="00134B6B"/>
    <w:rsid w:val="00134BB4"/>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47AE"/>
    <w:rsid w:val="001D64FE"/>
    <w:rsid w:val="001E0706"/>
    <w:rsid w:val="001E0CC5"/>
    <w:rsid w:val="001E1E8E"/>
    <w:rsid w:val="001E7A3D"/>
    <w:rsid w:val="001F1028"/>
    <w:rsid w:val="001F30C7"/>
    <w:rsid w:val="002009C2"/>
    <w:rsid w:val="00202733"/>
    <w:rsid w:val="00202790"/>
    <w:rsid w:val="00203E63"/>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4743D"/>
    <w:rsid w:val="0026066D"/>
    <w:rsid w:val="00261868"/>
    <w:rsid w:val="002618DF"/>
    <w:rsid w:val="002626C7"/>
    <w:rsid w:val="0026371B"/>
    <w:rsid w:val="002725D1"/>
    <w:rsid w:val="002734C6"/>
    <w:rsid w:val="0027458D"/>
    <w:rsid w:val="00277D91"/>
    <w:rsid w:val="00282420"/>
    <w:rsid w:val="0028273D"/>
    <w:rsid w:val="002901D8"/>
    <w:rsid w:val="00294C59"/>
    <w:rsid w:val="0029532B"/>
    <w:rsid w:val="00295C3E"/>
    <w:rsid w:val="002A4A06"/>
    <w:rsid w:val="002A6FA0"/>
    <w:rsid w:val="002B3B0C"/>
    <w:rsid w:val="002B51DF"/>
    <w:rsid w:val="002B531C"/>
    <w:rsid w:val="002B7784"/>
    <w:rsid w:val="002C0B64"/>
    <w:rsid w:val="002C3AB7"/>
    <w:rsid w:val="002C76FE"/>
    <w:rsid w:val="002D4F9E"/>
    <w:rsid w:val="002D599F"/>
    <w:rsid w:val="002D5D8E"/>
    <w:rsid w:val="002E04A9"/>
    <w:rsid w:val="002E085D"/>
    <w:rsid w:val="002E3DA0"/>
    <w:rsid w:val="002E4E49"/>
    <w:rsid w:val="002F0DD9"/>
    <w:rsid w:val="002F1A1B"/>
    <w:rsid w:val="002F43C4"/>
    <w:rsid w:val="002F620C"/>
    <w:rsid w:val="002F683F"/>
    <w:rsid w:val="002F690D"/>
    <w:rsid w:val="002F7EC7"/>
    <w:rsid w:val="003003B4"/>
    <w:rsid w:val="003020B3"/>
    <w:rsid w:val="00305AFE"/>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D6419"/>
    <w:rsid w:val="003E58AC"/>
    <w:rsid w:val="003E73F3"/>
    <w:rsid w:val="003F45B1"/>
    <w:rsid w:val="003F4EF3"/>
    <w:rsid w:val="003F7AC2"/>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54A44"/>
    <w:rsid w:val="00456388"/>
    <w:rsid w:val="00461BC5"/>
    <w:rsid w:val="00464450"/>
    <w:rsid w:val="00464F5C"/>
    <w:rsid w:val="00471F5A"/>
    <w:rsid w:val="00473EAE"/>
    <w:rsid w:val="00480D62"/>
    <w:rsid w:val="00481981"/>
    <w:rsid w:val="00482B5B"/>
    <w:rsid w:val="004851A0"/>
    <w:rsid w:val="00490D31"/>
    <w:rsid w:val="00491DC3"/>
    <w:rsid w:val="00493491"/>
    <w:rsid w:val="00497C3D"/>
    <w:rsid w:val="004A3367"/>
    <w:rsid w:val="004A37A7"/>
    <w:rsid w:val="004A5C7D"/>
    <w:rsid w:val="004B63FE"/>
    <w:rsid w:val="004B79E2"/>
    <w:rsid w:val="004C02C2"/>
    <w:rsid w:val="004C462A"/>
    <w:rsid w:val="004C58EE"/>
    <w:rsid w:val="004C611C"/>
    <w:rsid w:val="004C7571"/>
    <w:rsid w:val="004D6666"/>
    <w:rsid w:val="004E2A5C"/>
    <w:rsid w:val="004E548E"/>
    <w:rsid w:val="004F0CB9"/>
    <w:rsid w:val="004F3D3D"/>
    <w:rsid w:val="0050232F"/>
    <w:rsid w:val="00502E8A"/>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36B60"/>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2F3A"/>
    <w:rsid w:val="00566578"/>
    <w:rsid w:val="00570D8A"/>
    <w:rsid w:val="00571F1E"/>
    <w:rsid w:val="00573926"/>
    <w:rsid w:val="00576256"/>
    <w:rsid w:val="00576798"/>
    <w:rsid w:val="00577923"/>
    <w:rsid w:val="00580534"/>
    <w:rsid w:val="00587D12"/>
    <w:rsid w:val="00587F5B"/>
    <w:rsid w:val="0059122D"/>
    <w:rsid w:val="005921E6"/>
    <w:rsid w:val="00592AC2"/>
    <w:rsid w:val="00593117"/>
    <w:rsid w:val="00594C2E"/>
    <w:rsid w:val="005B213B"/>
    <w:rsid w:val="005B3AA7"/>
    <w:rsid w:val="005C2970"/>
    <w:rsid w:val="005D2474"/>
    <w:rsid w:val="005D2A21"/>
    <w:rsid w:val="005D3603"/>
    <w:rsid w:val="005D3B9A"/>
    <w:rsid w:val="005E1C73"/>
    <w:rsid w:val="005E1E63"/>
    <w:rsid w:val="005E2A8C"/>
    <w:rsid w:val="005F2452"/>
    <w:rsid w:val="005F2EB9"/>
    <w:rsid w:val="005F635C"/>
    <w:rsid w:val="00604587"/>
    <w:rsid w:val="006050D4"/>
    <w:rsid w:val="0061097B"/>
    <w:rsid w:val="006140C2"/>
    <w:rsid w:val="006246B2"/>
    <w:rsid w:val="0062478F"/>
    <w:rsid w:val="006268BD"/>
    <w:rsid w:val="006317A7"/>
    <w:rsid w:val="006320BD"/>
    <w:rsid w:val="0063231E"/>
    <w:rsid w:val="00637346"/>
    <w:rsid w:val="00640D89"/>
    <w:rsid w:val="00644CFF"/>
    <w:rsid w:val="00650777"/>
    <w:rsid w:val="00652C8E"/>
    <w:rsid w:val="00665202"/>
    <w:rsid w:val="00666CBD"/>
    <w:rsid w:val="00667368"/>
    <w:rsid w:val="0066743C"/>
    <w:rsid w:val="006705BD"/>
    <w:rsid w:val="00673A2A"/>
    <w:rsid w:val="0067516C"/>
    <w:rsid w:val="00683746"/>
    <w:rsid w:val="00685710"/>
    <w:rsid w:val="00692C8C"/>
    <w:rsid w:val="006933D2"/>
    <w:rsid w:val="0069351B"/>
    <w:rsid w:val="0069394E"/>
    <w:rsid w:val="00693FE2"/>
    <w:rsid w:val="00694D03"/>
    <w:rsid w:val="00697293"/>
    <w:rsid w:val="00697FFE"/>
    <w:rsid w:val="006A0098"/>
    <w:rsid w:val="006A068C"/>
    <w:rsid w:val="006A0C46"/>
    <w:rsid w:val="006A1FC1"/>
    <w:rsid w:val="006A5163"/>
    <w:rsid w:val="006A6DFC"/>
    <w:rsid w:val="006B0F79"/>
    <w:rsid w:val="006C1C90"/>
    <w:rsid w:val="006C3FFF"/>
    <w:rsid w:val="006C5B75"/>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55F5"/>
    <w:rsid w:val="00715D6D"/>
    <w:rsid w:val="00721A81"/>
    <w:rsid w:val="00732622"/>
    <w:rsid w:val="007336D8"/>
    <w:rsid w:val="007369DA"/>
    <w:rsid w:val="00742E32"/>
    <w:rsid w:val="007448F1"/>
    <w:rsid w:val="00746D1B"/>
    <w:rsid w:val="00750051"/>
    <w:rsid w:val="00752519"/>
    <w:rsid w:val="00753DD9"/>
    <w:rsid w:val="00754320"/>
    <w:rsid w:val="0075552F"/>
    <w:rsid w:val="00760D6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3619"/>
    <w:rsid w:val="007B29D3"/>
    <w:rsid w:val="007B7755"/>
    <w:rsid w:val="007C26A2"/>
    <w:rsid w:val="007C3AB7"/>
    <w:rsid w:val="007C4681"/>
    <w:rsid w:val="007C7765"/>
    <w:rsid w:val="007D4E6B"/>
    <w:rsid w:val="007D6D37"/>
    <w:rsid w:val="007E096A"/>
    <w:rsid w:val="007E365A"/>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3DF1"/>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3415"/>
    <w:rsid w:val="009247D6"/>
    <w:rsid w:val="00927E8F"/>
    <w:rsid w:val="00931DB7"/>
    <w:rsid w:val="009322FA"/>
    <w:rsid w:val="0094174A"/>
    <w:rsid w:val="00941DD1"/>
    <w:rsid w:val="00942C15"/>
    <w:rsid w:val="00944F8E"/>
    <w:rsid w:val="00953FB3"/>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414D"/>
    <w:rsid w:val="009A552E"/>
    <w:rsid w:val="009A6D03"/>
    <w:rsid w:val="009A71ED"/>
    <w:rsid w:val="009B4AD7"/>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7904"/>
    <w:rsid w:val="00A57915"/>
    <w:rsid w:val="00A57FDF"/>
    <w:rsid w:val="00A64385"/>
    <w:rsid w:val="00A648BC"/>
    <w:rsid w:val="00A7015E"/>
    <w:rsid w:val="00A70C65"/>
    <w:rsid w:val="00A72262"/>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B7388"/>
    <w:rsid w:val="00AC0A70"/>
    <w:rsid w:val="00AC2719"/>
    <w:rsid w:val="00AC2E7E"/>
    <w:rsid w:val="00AC4FD1"/>
    <w:rsid w:val="00AD24EE"/>
    <w:rsid w:val="00AD30DF"/>
    <w:rsid w:val="00AD3B47"/>
    <w:rsid w:val="00AE32D2"/>
    <w:rsid w:val="00AE3EA3"/>
    <w:rsid w:val="00AE587E"/>
    <w:rsid w:val="00AE58A9"/>
    <w:rsid w:val="00AF42D2"/>
    <w:rsid w:val="00AF6337"/>
    <w:rsid w:val="00B02D28"/>
    <w:rsid w:val="00B03956"/>
    <w:rsid w:val="00B1264B"/>
    <w:rsid w:val="00B132DA"/>
    <w:rsid w:val="00B275D2"/>
    <w:rsid w:val="00B32DEB"/>
    <w:rsid w:val="00B43201"/>
    <w:rsid w:val="00B43691"/>
    <w:rsid w:val="00B43C5A"/>
    <w:rsid w:val="00B43EBC"/>
    <w:rsid w:val="00B465F4"/>
    <w:rsid w:val="00B53416"/>
    <w:rsid w:val="00B537D7"/>
    <w:rsid w:val="00B57848"/>
    <w:rsid w:val="00B64F21"/>
    <w:rsid w:val="00B65BF5"/>
    <w:rsid w:val="00B71120"/>
    <w:rsid w:val="00B761A3"/>
    <w:rsid w:val="00B768F8"/>
    <w:rsid w:val="00B806FD"/>
    <w:rsid w:val="00B83F7F"/>
    <w:rsid w:val="00B83FFC"/>
    <w:rsid w:val="00B84AC5"/>
    <w:rsid w:val="00B84E3E"/>
    <w:rsid w:val="00B86174"/>
    <w:rsid w:val="00B9378C"/>
    <w:rsid w:val="00B93A70"/>
    <w:rsid w:val="00B94904"/>
    <w:rsid w:val="00B95C8E"/>
    <w:rsid w:val="00B978A4"/>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7B"/>
    <w:rsid w:val="00BF0380"/>
    <w:rsid w:val="00BF07C4"/>
    <w:rsid w:val="00BF20D3"/>
    <w:rsid w:val="00BF4B2F"/>
    <w:rsid w:val="00BF4CAB"/>
    <w:rsid w:val="00C0053E"/>
    <w:rsid w:val="00C014E1"/>
    <w:rsid w:val="00C05D0F"/>
    <w:rsid w:val="00C10E13"/>
    <w:rsid w:val="00C1388A"/>
    <w:rsid w:val="00C166E1"/>
    <w:rsid w:val="00C16D9C"/>
    <w:rsid w:val="00C204A5"/>
    <w:rsid w:val="00C20D5A"/>
    <w:rsid w:val="00C21498"/>
    <w:rsid w:val="00C21504"/>
    <w:rsid w:val="00C21532"/>
    <w:rsid w:val="00C2379A"/>
    <w:rsid w:val="00C26D70"/>
    <w:rsid w:val="00C510F1"/>
    <w:rsid w:val="00C52715"/>
    <w:rsid w:val="00C54FC1"/>
    <w:rsid w:val="00C55614"/>
    <w:rsid w:val="00C60407"/>
    <w:rsid w:val="00C604A3"/>
    <w:rsid w:val="00C605F2"/>
    <w:rsid w:val="00C61E3A"/>
    <w:rsid w:val="00C62A74"/>
    <w:rsid w:val="00C81A92"/>
    <w:rsid w:val="00C84BD2"/>
    <w:rsid w:val="00C8532D"/>
    <w:rsid w:val="00C86E29"/>
    <w:rsid w:val="00C90253"/>
    <w:rsid w:val="00C91222"/>
    <w:rsid w:val="00C91595"/>
    <w:rsid w:val="00C95EC5"/>
    <w:rsid w:val="00CA2FEA"/>
    <w:rsid w:val="00CA48C8"/>
    <w:rsid w:val="00CA51DA"/>
    <w:rsid w:val="00CB30BC"/>
    <w:rsid w:val="00CB391B"/>
    <w:rsid w:val="00CB5164"/>
    <w:rsid w:val="00CB5B9D"/>
    <w:rsid w:val="00CC2EBA"/>
    <w:rsid w:val="00CC5D3C"/>
    <w:rsid w:val="00CC6EA5"/>
    <w:rsid w:val="00CC70A8"/>
    <w:rsid w:val="00CC7C93"/>
    <w:rsid w:val="00CC7CDE"/>
    <w:rsid w:val="00CD0D5D"/>
    <w:rsid w:val="00CD4277"/>
    <w:rsid w:val="00CD4B5F"/>
    <w:rsid w:val="00CD6573"/>
    <w:rsid w:val="00CD7525"/>
    <w:rsid w:val="00CD7627"/>
    <w:rsid w:val="00CE3361"/>
    <w:rsid w:val="00CE4476"/>
    <w:rsid w:val="00CE447E"/>
    <w:rsid w:val="00CE5A87"/>
    <w:rsid w:val="00CE6E47"/>
    <w:rsid w:val="00CF0343"/>
    <w:rsid w:val="00D01EA4"/>
    <w:rsid w:val="00D05BE3"/>
    <w:rsid w:val="00D10124"/>
    <w:rsid w:val="00D11FD4"/>
    <w:rsid w:val="00D1403F"/>
    <w:rsid w:val="00D15105"/>
    <w:rsid w:val="00D15AFC"/>
    <w:rsid w:val="00D16215"/>
    <w:rsid w:val="00D16F56"/>
    <w:rsid w:val="00D205EA"/>
    <w:rsid w:val="00D21C45"/>
    <w:rsid w:val="00D26526"/>
    <w:rsid w:val="00D3197D"/>
    <w:rsid w:val="00D355E4"/>
    <w:rsid w:val="00D36967"/>
    <w:rsid w:val="00D37063"/>
    <w:rsid w:val="00D462D8"/>
    <w:rsid w:val="00D50862"/>
    <w:rsid w:val="00D53B56"/>
    <w:rsid w:val="00D54F14"/>
    <w:rsid w:val="00D5573D"/>
    <w:rsid w:val="00D57A5B"/>
    <w:rsid w:val="00D62397"/>
    <w:rsid w:val="00D6625A"/>
    <w:rsid w:val="00D66CC6"/>
    <w:rsid w:val="00D67B6D"/>
    <w:rsid w:val="00D70CDA"/>
    <w:rsid w:val="00D75366"/>
    <w:rsid w:val="00D76881"/>
    <w:rsid w:val="00D77FF1"/>
    <w:rsid w:val="00D80675"/>
    <w:rsid w:val="00D847F1"/>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E032E1"/>
    <w:rsid w:val="00E05FAF"/>
    <w:rsid w:val="00E07201"/>
    <w:rsid w:val="00E13992"/>
    <w:rsid w:val="00E15774"/>
    <w:rsid w:val="00E238C0"/>
    <w:rsid w:val="00E244A5"/>
    <w:rsid w:val="00E25B62"/>
    <w:rsid w:val="00E266ED"/>
    <w:rsid w:val="00E332C9"/>
    <w:rsid w:val="00E35820"/>
    <w:rsid w:val="00E4099D"/>
    <w:rsid w:val="00E41C88"/>
    <w:rsid w:val="00E42DC8"/>
    <w:rsid w:val="00E47891"/>
    <w:rsid w:val="00E5084B"/>
    <w:rsid w:val="00E521C8"/>
    <w:rsid w:val="00E66B02"/>
    <w:rsid w:val="00E672E4"/>
    <w:rsid w:val="00E677B9"/>
    <w:rsid w:val="00E73892"/>
    <w:rsid w:val="00E758EC"/>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B4FBE"/>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30CB"/>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7ACBA3B8B7E8871B0FF8051ECEB92B68F3EB4D7061A965B374B2F16BA794531ADB6362FD1767E2DB0FD8AF9Fd3XFH" TargetMode="External"/><Relationship Id="rId13" Type="http://schemas.openxmlformats.org/officeDocument/2006/relationships/hyperlink" Target="consultantplus://offline/ref=471BF37BF891D04E96BF295E5DC578467518DF665BEFB79D3DD0B288EA6A506979950C7970EE37A6EF04FBCE2D3E2B4C5BDDBF7C3BK1FCJ" TargetMode="External"/><Relationship Id="rId18" Type="http://schemas.openxmlformats.org/officeDocument/2006/relationships/hyperlink" Target="consultantplus://offline/ref=FD33AA8C5611180459E2B0DB21B49A1C65ECC46A8334F0F6FC25338640525E9EA955DE45E5h30E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mfcrb.ru/" TargetMode="External"/><Relationship Id="rId7" Type="http://schemas.openxmlformats.org/officeDocument/2006/relationships/endnotes" Target="endnotes.xml"/><Relationship Id="rId12" Type="http://schemas.openxmlformats.org/officeDocument/2006/relationships/hyperlink" Target="consultantplus://offline/ref=40FD0C848C7C6717E2BC40EB4373EAE4B8F6C39356ED854A71EDFF2FD48CF7B57C3B619338F862FElF72M" TargetMode="External"/><Relationship Id="rId17" Type="http://schemas.openxmlformats.org/officeDocument/2006/relationships/hyperlink" Target="consultantplus://offline/ref=7477D36D247F526C7BD4B7DDD08F15A6014F84D62298DDA4DCA8A2DB7828FD21BF4B5E0D31D769E7uBz4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806BFEAEF9D1A7E5C642FD0FD2124789D614FF505DAFAF5E0A92BC5589B6836CBC4D8269108w3F" TargetMode="External"/><Relationship Id="rId20"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176B7A0019345AFDDC0DD8FBD31AD6F6A05BEE1EC9A1A7E5C642FD0FD2124789D614FF70DDCF1A1B6E62A991DCD7B37CCC4DA228D80F0190FwFF"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file:///C:\Users\AKHMET~1.M\AppData\Local\Temp\&#1053;&#1077;&#1087;&#1088;&#1080;&#1075;&#1086;&#1076;&#1085;&#1099;&#1077;%20(&#1080;&#1090;&#1086;&#1075;).docx" TargetMode="External"/><Relationship Id="rId19" Type="http://schemas.openxmlformats.org/officeDocument/2006/relationships/hyperlink" Target="consultantplus://offline/ref=FD33AA8C5611180459E2B0DB21B49A1C66E2CE68863DF0F6FC25338640h502M"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E898246B7C984A266048FD991D6B01ADBF3F7B0D60CFF961DFA088F805C91D3802CFA19681DF9F4CoBI3L" TargetMode="External"/><Relationship Id="rId22"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5065B-D97E-492F-BA59-EB0E32591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56</Pages>
  <Words>16248</Words>
  <Characters>92617</Characters>
  <Application>Microsoft Office Word</Application>
  <DocSecurity>0</DocSecurity>
  <Lines>771</Lines>
  <Paragraphs>217</Paragraphs>
  <ScaleCrop>false</ScaleCrop>
  <HeadingPairs>
    <vt:vector size="4" baseType="variant">
      <vt:variant>
        <vt:lpstr>Название</vt:lpstr>
      </vt:variant>
      <vt:variant>
        <vt:i4>1</vt:i4>
      </vt:variant>
      <vt:variant>
        <vt:lpstr>Заголовки</vt:lpstr>
      </vt:variant>
      <vt:variant>
        <vt:i4>77</vt:i4>
      </vt:variant>
    </vt:vector>
  </HeadingPairs>
  <TitlesOfParts>
    <vt:vector size="78" baseType="lpstr">
      <vt:lpstr/>
      <vt:lpstr/>
      <vt:lpstr/>
      <vt:lpstr/>
      <vt:lpstr>I. Общие положения</vt:lpstr>
      <vt:lpstr>    Предмет регулирования Административного регламента</vt:lpstr>
      <vt:lpstr>    </vt:lpstr>
      <vt:lpstr/>
      <vt:lpstr/>
      <vt:lpstr>Круг заявителей</vt:lpstr>
      <vt:lpstr/>
      <vt:lpstr>Требования к порядку информирования о предоставлении муниципальной услуги</vt:lpstr>
      <vt:lpstr/>
      <vt:lpstr/>
      <vt:lpstr/>
      <vt:lpstr>II. Стандарт предоставления муниципальной услуги</vt:lpstr>
      <vt:lpstr>    Наименование муниципальной услуги</vt:lpstr>
      <vt:lpstr>    </vt:lpstr>
      <vt:lpstr>Описание результата предоставления муниципальной услуги</vt:lpstr>
      <vt:lpstr/>
      <vt:lpstr>распоряжение Главы Администрации муниципального района Белебеевский район Респуб</vt:lpstr>
      <vt:lpstr>Срок предоставления муниципальной услуги, в том числе </vt:lpstr>
      <vt:lpstr>с учетом необходимости обращения в организации, участвующие </vt:lpstr>
      <vt:lpstr>в предоставлении муниципальной услуги, срок приостановления предоставления муниц</vt:lpstr>
      <vt:lpstr/>
      <vt:lpstr>Нормативные правовые акты, регулирующие предоставление муниципальной услуги</vt:lpstr>
      <vt:lpstr/>
      <vt:lpstr/>
      <vt:lpstr/>
      <vt:lpstr/>
      <vt:lpstr/>
      <vt:lpstr/>
      <vt:lpstr/>
      <vt:lpstr>Исчерпывающий перечень документов, необходимых </vt:lpstr>
      <vt:lpstr>в соответствии с нормативными правовыми актами для предоставления муниципальной </vt:lpstr>
      <vt:lpstr>их представления</vt:lpstr>
      <vt:lpstr/>
      <vt:lpstr>Исчерпывающий перечень документов, необходимых </vt:lpstr>
      <vt:lpstr>в соответствии с нормативными правовыми актами </vt:lpstr>
      <vt:lpstr>для предоставления муниципальной услуги, которые находятся </vt:lpstr>
      <vt:lpstr>в распоряжении государственных органов, органов местного самоуправления и иных о</vt:lpstr>
      <vt:lpstr>в том числе в электронной форме, порядок их представления</vt:lpstr>
      <vt:lpstr/>
      <vt:lpstr>Исчерпывающий перечень оснований для отказа в приеме документов, необходимых для</vt:lpstr>
      <vt:lpstr/>
      <vt:lpstr>Исчерпывающий перечень оснований для приостановления или отказа в предоставлении</vt:lpstr>
      <vt:lpstr/>
      <vt:lpstr/>
      <vt:lpstr>Перечень услуг, которые являются необходимыми </vt:lpstr>
      <vt:lpstr>и обязательными для предоставления муниципальной услуги, </vt:lpstr>
      <vt:lpstr>в том числе сведения о документе (документах), выдаваемом (выдаваемых) организац</vt:lpstr>
      <vt:lpstr/>
      <vt:lpstr/>
      <vt:lpstr>Порядок, размер и основания взимания государственной пошлины или иной платы, взи</vt:lpstr>
      <vt:lpstr/>
      <vt:lpstr>Порядок, размер и основания взимания платы за предоставление услуг, которые явля</vt:lpstr>
      <vt:lpstr>о методике расчета размера такой платы</vt:lpstr>
      <vt:lpstr/>
      <vt:lpstr>Максимальный срок ожидания в очереди при подаче запроса </vt:lpstr>
      <vt:lpstr>о предоставлении муниципальной услуги и при получении результата предоставления </vt:lpstr>
      <vt:lpstr/>
      <vt:lpstr>Срок и порядок регистрации запроса заявителя о предоставлении муниципальной услу</vt:lpstr>
      <vt:lpstr/>
      <vt:lpstr/>
      <vt:lpstr>Исчерпывающий перечень административных процедур</vt:lpstr>
      <vt:lpstr/>
      <vt:lpstr>Порядок осуществления текущего контроля за соблюдением</vt:lpstr>
      <vt:lpstr>Порядок и периодичность осуществления плановых и внеплановых</vt:lpstr>
      <vt:lpstr>Ответственность должностных лиц за решения и действия</vt:lpstr>
      <vt:lpstr/>
      <vt:lpstr>Требования к порядку и формам контроля за предоставлением</vt:lpstr>
      <vt:lpstr>    </vt:lpstr>
      <vt:lpstr>    V. Досудебный (внесудебный) порядок обжалования решений </vt:lpstr>
      <vt:lpstr>    и действий (бездействия) органа, предоставляющего муниципальную услугу, а также </vt:lpstr>
      <vt:lpstr>    муниципальных служащих</vt:lpstr>
      <vt:lpstr>    </vt:lpstr>
      <vt:lpstr>Информация о праве  заявителей на досудебное  (внесудебное)  обжалование действи</vt:lpstr>
      <vt:lpstr/>
    </vt:vector>
  </TitlesOfParts>
  <Company>Управление делами Главы РБ</Company>
  <LinksUpToDate>false</LinksUpToDate>
  <CharactersWithSpaces>108648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Антонова</cp:lastModifiedBy>
  <cp:revision>3</cp:revision>
  <cp:lastPrinted>2021-08-30T05:46:00Z</cp:lastPrinted>
  <dcterms:created xsi:type="dcterms:W3CDTF">2022-01-31T10:12:00Z</dcterms:created>
  <dcterms:modified xsi:type="dcterms:W3CDTF">2022-02-01T04:31:00Z</dcterms:modified>
</cp:coreProperties>
</file>