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AC4" w:rsidRDefault="000E5AC4" w:rsidP="007007DD">
      <w:pPr>
        <w:tabs>
          <w:tab w:val="left" w:pos="7425"/>
        </w:tabs>
        <w:spacing w:after="0" w:line="240" w:lineRule="auto"/>
        <w:rPr>
          <w:rFonts w:ascii="Times New Roman" w:hAnsi="Times New Roman" w:cs="Times New Roman"/>
          <w:b/>
          <w:sz w:val="28"/>
          <w:szCs w:val="28"/>
        </w:rPr>
      </w:pPr>
    </w:p>
    <w:p w:rsidR="005916A9" w:rsidRPr="005916A9" w:rsidRDefault="005916A9" w:rsidP="007007DD">
      <w:pPr>
        <w:widowControl w:val="0"/>
        <w:autoSpaceDE w:val="0"/>
        <w:autoSpaceDN w:val="0"/>
        <w:adjustRightInd w:val="0"/>
        <w:spacing w:after="0" w:line="240" w:lineRule="auto"/>
        <w:ind w:left="4820"/>
        <w:rPr>
          <w:rFonts w:ascii="Times New Roman" w:eastAsia="Calibri" w:hAnsi="Times New Roman" w:cs="Times New Roman"/>
          <w:sz w:val="28"/>
          <w:szCs w:val="28"/>
        </w:rPr>
      </w:pPr>
      <w:r w:rsidRPr="005916A9">
        <w:rPr>
          <w:rFonts w:ascii="Times New Roman" w:eastAsia="Calibri" w:hAnsi="Times New Roman" w:cs="Times New Roman"/>
          <w:sz w:val="28"/>
          <w:szCs w:val="28"/>
        </w:rPr>
        <w:t>Утвержден</w:t>
      </w:r>
    </w:p>
    <w:p w:rsidR="005916A9" w:rsidRPr="005916A9" w:rsidRDefault="005916A9" w:rsidP="007007DD">
      <w:pPr>
        <w:widowControl w:val="0"/>
        <w:autoSpaceDE w:val="0"/>
        <w:autoSpaceDN w:val="0"/>
        <w:adjustRightInd w:val="0"/>
        <w:spacing w:after="0" w:line="240" w:lineRule="auto"/>
        <w:ind w:left="4820"/>
        <w:rPr>
          <w:rFonts w:ascii="Times New Roman" w:eastAsia="Calibri" w:hAnsi="Times New Roman" w:cs="Times New Roman"/>
          <w:sz w:val="28"/>
          <w:szCs w:val="28"/>
        </w:rPr>
      </w:pPr>
      <w:r w:rsidRPr="005916A9">
        <w:rPr>
          <w:rFonts w:ascii="Times New Roman" w:eastAsia="Calibri" w:hAnsi="Times New Roman" w:cs="Times New Roman"/>
          <w:sz w:val="28"/>
          <w:szCs w:val="28"/>
        </w:rPr>
        <w:t>постановлением Администрации</w:t>
      </w:r>
    </w:p>
    <w:p w:rsidR="005916A9" w:rsidRPr="00553631" w:rsidRDefault="007007DD" w:rsidP="00553631">
      <w:pPr>
        <w:widowControl w:val="0"/>
        <w:autoSpaceDE w:val="0"/>
        <w:autoSpaceDN w:val="0"/>
        <w:adjustRightInd w:val="0"/>
        <w:spacing w:after="0" w:line="240" w:lineRule="auto"/>
        <w:ind w:left="4820"/>
        <w:rPr>
          <w:rFonts w:ascii="Times New Roman" w:eastAsia="Calibri" w:hAnsi="Times New Roman" w:cs="Times New Roman"/>
          <w:sz w:val="28"/>
          <w:szCs w:val="28"/>
        </w:rPr>
      </w:pPr>
      <w:r>
        <w:rPr>
          <w:rFonts w:ascii="Times New Roman" w:eastAsia="Calibri" w:hAnsi="Times New Roman" w:cs="Times New Roman"/>
          <w:sz w:val="28"/>
          <w:szCs w:val="28"/>
        </w:rPr>
        <w:t xml:space="preserve">муниципального </w:t>
      </w:r>
      <w:r w:rsidR="005916A9" w:rsidRPr="005916A9">
        <w:rPr>
          <w:rFonts w:ascii="Times New Roman" w:eastAsia="Calibri" w:hAnsi="Times New Roman" w:cs="Times New Roman"/>
          <w:sz w:val="28"/>
          <w:szCs w:val="28"/>
        </w:rPr>
        <w:t>района Белебеевский район</w:t>
      </w:r>
      <w:r w:rsidR="00553631">
        <w:rPr>
          <w:rFonts w:ascii="Times New Roman" w:eastAsia="Calibri" w:hAnsi="Times New Roman" w:cs="Times New Roman"/>
          <w:sz w:val="28"/>
          <w:szCs w:val="28"/>
        </w:rPr>
        <w:t xml:space="preserve"> </w:t>
      </w:r>
      <w:r w:rsidR="005916A9" w:rsidRPr="005916A9">
        <w:rPr>
          <w:rFonts w:ascii="Times New Roman" w:eastAsia="Calibri" w:hAnsi="Times New Roman" w:cs="Times New Roman"/>
          <w:sz w:val="28"/>
          <w:szCs w:val="28"/>
        </w:rPr>
        <w:t>Республики Башкортостан</w:t>
      </w:r>
    </w:p>
    <w:p w:rsidR="000E69BC" w:rsidRPr="00CE1BA8" w:rsidRDefault="005916A9" w:rsidP="007007DD">
      <w:pPr>
        <w:widowControl w:val="0"/>
        <w:autoSpaceDE w:val="0"/>
        <w:autoSpaceDN w:val="0"/>
        <w:adjustRightInd w:val="0"/>
        <w:spacing w:after="0" w:line="240" w:lineRule="auto"/>
        <w:ind w:left="4820"/>
        <w:jc w:val="both"/>
        <w:rPr>
          <w:rFonts w:ascii="Times New Roman" w:hAnsi="Times New Roman" w:cs="Times New Roman"/>
          <w:b/>
          <w:sz w:val="28"/>
          <w:szCs w:val="28"/>
        </w:rPr>
      </w:pPr>
      <w:r w:rsidRPr="005916A9">
        <w:rPr>
          <w:rFonts w:ascii="Times New Roman" w:eastAsia="Calibri" w:hAnsi="Times New Roman" w:cs="Times New Roman"/>
          <w:sz w:val="28"/>
          <w:szCs w:val="28"/>
        </w:rPr>
        <w:t xml:space="preserve">от </w:t>
      </w:r>
      <w:r w:rsidR="007007DD">
        <w:rPr>
          <w:rFonts w:ascii="Times New Roman" w:eastAsia="Calibri" w:hAnsi="Times New Roman" w:cs="Times New Roman"/>
          <w:sz w:val="28"/>
          <w:szCs w:val="28"/>
        </w:rPr>
        <w:t>«___» ________</w:t>
      </w:r>
      <w:r w:rsidRPr="005916A9">
        <w:rPr>
          <w:rFonts w:ascii="Times New Roman" w:eastAsia="Calibri" w:hAnsi="Times New Roman" w:cs="Times New Roman"/>
          <w:sz w:val="28"/>
          <w:szCs w:val="28"/>
        </w:rPr>
        <w:t xml:space="preserve"> 20</w:t>
      </w:r>
      <w:r w:rsidR="000C656B">
        <w:rPr>
          <w:rFonts w:ascii="Times New Roman" w:eastAsia="Calibri" w:hAnsi="Times New Roman" w:cs="Times New Roman"/>
          <w:sz w:val="28"/>
          <w:szCs w:val="28"/>
        </w:rPr>
        <w:t>24</w:t>
      </w:r>
      <w:r w:rsidRPr="005916A9">
        <w:rPr>
          <w:rFonts w:ascii="Times New Roman" w:eastAsia="Calibri" w:hAnsi="Times New Roman" w:cs="Times New Roman"/>
          <w:sz w:val="28"/>
          <w:szCs w:val="28"/>
        </w:rPr>
        <w:t xml:space="preserve"> года № ____</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CE1BA8" w:rsidRDefault="000E69BC" w:rsidP="005916A9">
      <w:pPr>
        <w:jc w:val="center"/>
        <w:rPr>
          <w:rFonts w:ascii="Times New Roman" w:hAnsi="Times New Roman" w:cs="Times New Roman"/>
          <w:b/>
          <w:bCs/>
          <w:sz w:val="20"/>
          <w:szCs w:val="20"/>
        </w:rPr>
      </w:pPr>
      <w:r w:rsidRPr="00D600BD">
        <w:rPr>
          <w:rFonts w:ascii="Times New Roman" w:hAnsi="Times New Roman" w:cs="Times New Roman"/>
          <w:b/>
          <w:sz w:val="28"/>
          <w:szCs w:val="28"/>
        </w:rPr>
        <w:t xml:space="preserve">Административный регламент предоставления муниципальной услуги </w:t>
      </w:r>
      <w:r w:rsidR="000E5AC4" w:rsidRPr="00D31994">
        <w:rPr>
          <w:rFonts w:ascii="Times New Roman" w:hAnsi="Times New Roman" w:cs="Times New Roman"/>
          <w:b/>
          <w:bCs/>
          <w:sz w:val="28"/>
          <w:szCs w:val="28"/>
        </w:rPr>
        <w:t>«</w:t>
      </w:r>
      <w:r w:rsidR="002B6B23" w:rsidRPr="002B6B23">
        <w:rPr>
          <w:rFonts w:ascii="Times New Roman" w:hAnsi="Times New Roman" w:cs="Times New Roman"/>
          <w:b/>
          <w:sz w:val="28"/>
          <w:szCs w:val="28"/>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000E5AC4">
        <w:rPr>
          <w:rFonts w:ascii="Times New Roman" w:eastAsia="Times New Roman" w:hAnsi="Times New Roman" w:cs="Times New Roman"/>
          <w:b/>
          <w:sz w:val="28"/>
          <w:szCs w:val="28"/>
          <w:lang w:eastAsia="ru-RU"/>
        </w:rPr>
        <w:t>»</w:t>
      </w:r>
      <w:r w:rsidRPr="00D600BD">
        <w:rPr>
          <w:rFonts w:ascii="Times New Roman" w:hAnsi="Times New Roman" w:cs="Times New Roman"/>
          <w:b/>
          <w:bCs/>
          <w:sz w:val="28"/>
          <w:szCs w:val="28"/>
        </w:rPr>
        <w:t xml:space="preserve"> в </w:t>
      </w:r>
      <w:r w:rsidR="005916A9">
        <w:rPr>
          <w:rFonts w:ascii="Times New Roman" w:hAnsi="Times New Roman" w:cs="Times New Roman"/>
          <w:b/>
          <w:bCs/>
          <w:sz w:val="28"/>
          <w:szCs w:val="28"/>
        </w:rPr>
        <w:t>муниципальном районе Белебеевский район Республики Башкортостан</w:t>
      </w:r>
    </w:p>
    <w:p w:rsidR="000E69BC" w:rsidRPr="00CE1BA8" w:rsidRDefault="000E69BC" w:rsidP="000E69BC">
      <w:pPr>
        <w:widowControl w:val="0"/>
        <w:tabs>
          <w:tab w:val="left" w:pos="567"/>
        </w:tabs>
        <w:spacing w:after="0" w:line="240" w:lineRule="auto"/>
        <w:ind w:firstLine="426"/>
        <w:contextualSpacing/>
        <w:jc w:val="both"/>
        <w:rPr>
          <w:rFonts w:ascii="Times New Roman" w:hAnsi="Times New Roman" w:cs="Times New Roman"/>
          <w:sz w:val="28"/>
          <w:szCs w:val="28"/>
        </w:rPr>
      </w:pPr>
    </w:p>
    <w:p w:rsidR="000E69BC" w:rsidRPr="00CE1BA8" w:rsidRDefault="000E69B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E1BA8">
        <w:rPr>
          <w:rFonts w:ascii="Times New Roman" w:hAnsi="Times New Roman" w:cs="Times New Roman"/>
          <w:b/>
          <w:sz w:val="28"/>
          <w:szCs w:val="28"/>
        </w:rPr>
        <w:t>I.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2B6B23" w:rsidRPr="002B6B23">
        <w:rPr>
          <w:rFonts w:ascii="Times New Roman" w:hAnsi="Times New Roman" w:cs="Times New Roman"/>
          <w:sz w:val="28"/>
          <w:szCs w:val="28"/>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000E5AC4" w:rsidRPr="000E5AC4">
        <w:rPr>
          <w:rFonts w:ascii="Times New Roman" w:hAnsi="Times New Roman" w:cs="Times New Roman"/>
          <w:sz w:val="28"/>
          <w:szCs w:val="28"/>
        </w:rPr>
        <w:t xml:space="preserve">» </w:t>
      </w:r>
      <w:r w:rsidR="001161BB">
        <w:rPr>
          <w:rFonts w:ascii="Times New Roman" w:hAnsi="Times New Roman" w:cs="Times New Roman"/>
          <w:color w:val="000000" w:themeColor="text1"/>
          <w:sz w:val="28"/>
          <w:szCs w:val="28"/>
        </w:rPr>
        <w:t xml:space="preserve">(далее соответственно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1161BB" w:rsidRPr="00EF245B">
        <w:rPr>
          <w:rFonts w:ascii="Times New Roman" w:hAnsi="Times New Roman" w:cs="Times New Roman"/>
          <w:color w:val="000000" w:themeColor="text1"/>
          <w:sz w:val="28"/>
          <w:szCs w:val="28"/>
        </w:rPr>
        <w:t>Административный регламент</w:t>
      </w:r>
      <w:r w:rsidR="001161BB">
        <w:rPr>
          <w:rFonts w:ascii="Times New Roman" w:hAnsi="Times New Roman" w:cs="Times New Roman"/>
          <w:color w:val="000000" w:themeColor="text1"/>
          <w:sz w:val="28"/>
          <w:szCs w:val="28"/>
        </w:rPr>
        <w:t xml:space="preserve">,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00012F49">
        <w:rPr>
          <w:rFonts w:ascii="Times New Roman" w:hAnsi="Times New Roman" w:cs="Times New Roman"/>
          <w:color w:val="000000" w:themeColor="text1"/>
          <w:sz w:val="28"/>
          <w:szCs w:val="28"/>
        </w:rPr>
        <w:t>«П</w:t>
      </w:r>
      <w:r w:rsidR="002B6B23" w:rsidRPr="002B6B23">
        <w:rPr>
          <w:rFonts w:ascii="Times New Roman" w:hAnsi="Times New Roman" w:cs="Times New Roman"/>
          <w:sz w:val="28"/>
          <w:szCs w:val="28"/>
        </w:rPr>
        <w:t>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00012F49">
        <w:rPr>
          <w:rFonts w:ascii="Times New Roman" w:hAnsi="Times New Roman" w:cs="Times New Roman"/>
          <w:sz w:val="28"/>
          <w:szCs w:val="28"/>
        </w:rPr>
        <w:t>»</w:t>
      </w:r>
      <w:r w:rsidRPr="002B6B23">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DC1E65">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 xml:space="preserve">муниципального </w:t>
      </w:r>
      <w:r w:rsidR="005916A9">
        <w:rPr>
          <w:rFonts w:ascii="Times New Roman" w:hAnsi="Times New Roman" w:cs="Times New Roman"/>
          <w:color w:val="000000" w:themeColor="text1"/>
          <w:sz w:val="28"/>
          <w:szCs w:val="28"/>
        </w:rPr>
        <w:t>района Белебеевский район Республики Башкортостан (далее – Администрация)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DC1E65">
        <w:rPr>
          <w:rFonts w:ascii="Times New Roman" w:hAnsi="Times New Roman" w:cs="Times New Roman"/>
          <w:color w:val="000000" w:themeColor="text1"/>
          <w:sz w:val="28"/>
          <w:szCs w:val="28"/>
        </w:rPr>
        <w:t xml:space="preserve"> Администрации</w:t>
      </w:r>
      <w:r w:rsidR="001D11C0">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0D5208" w:rsidRDefault="000D5208" w:rsidP="007007DD">
      <w:pPr>
        <w:pStyle w:val="ConsPlusTitle"/>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0" w:name="P56"/>
      <w:bookmarkEnd w:id="0"/>
      <w:r w:rsidRPr="00EF245B">
        <w:rPr>
          <w:rFonts w:ascii="Times New Roman" w:hAnsi="Times New Roman" w:cs="Times New Roman"/>
          <w:color w:val="000000" w:themeColor="text1"/>
          <w:sz w:val="28"/>
          <w:szCs w:val="28"/>
        </w:rPr>
        <w:t xml:space="preserve">1.2. Заявителями являются физические лица - граждане Российской Федерации, постоянно проживающие на территории </w:t>
      </w:r>
      <w:r w:rsidR="00AB4EA6">
        <w:rPr>
          <w:rFonts w:ascii="Times New Roman" w:hAnsi="Times New Roman" w:cs="Times New Roman"/>
          <w:color w:val="000000" w:themeColor="text1"/>
          <w:sz w:val="28"/>
          <w:szCs w:val="28"/>
        </w:rPr>
        <w:t xml:space="preserve">муниципального </w:t>
      </w:r>
      <w:r w:rsidR="007007DD">
        <w:rPr>
          <w:rFonts w:ascii="Times New Roman" w:hAnsi="Times New Roman" w:cs="Times New Roman"/>
          <w:color w:val="000000" w:themeColor="text1"/>
          <w:sz w:val="28"/>
          <w:szCs w:val="28"/>
        </w:rPr>
        <w:t>района Белебеевский район Республики Башкортостан</w:t>
      </w:r>
      <w:r w:rsidR="00A72963">
        <w:rPr>
          <w:rFonts w:ascii="Times New Roman" w:hAnsi="Times New Roman" w:cs="Times New Roman"/>
          <w:color w:val="000000" w:themeColor="text1"/>
          <w:sz w:val="28"/>
          <w:szCs w:val="28"/>
        </w:rPr>
        <w:t xml:space="preserve"> не менее трех лет</w:t>
      </w:r>
      <w:r w:rsidRPr="00EF245B">
        <w:rPr>
          <w:rFonts w:ascii="Times New Roman" w:hAnsi="Times New Roman" w:cs="Times New Roman"/>
          <w:color w:val="000000" w:themeColor="text1"/>
          <w:sz w:val="28"/>
          <w:szCs w:val="28"/>
        </w:rPr>
        <w:t xml:space="preserve"> (далее - заявитель):</w:t>
      </w:r>
    </w:p>
    <w:p w:rsidR="002245CF" w:rsidRPr="00EF245B" w:rsidRDefault="007007D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2245CF" w:rsidRPr="00EF245B">
        <w:rPr>
          <w:rFonts w:ascii="Times New Roman" w:hAnsi="Times New Roman" w:cs="Times New Roman"/>
          <w:color w:val="000000" w:themeColor="text1"/>
          <w:sz w:val="28"/>
          <w:szCs w:val="28"/>
        </w:rPr>
        <w:t xml:space="preserve">граждане, состоящие на учете в качестве нуждающихся в жилых помещениях в соответствии со </w:t>
      </w:r>
      <w:hyperlink r:id="rId8" w:history="1">
        <w:r w:rsidR="002245CF" w:rsidRPr="00EF245B">
          <w:rPr>
            <w:rFonts w:ascii="Times New Roman" w:hAnsi="Times New Roman" w:cs="Times New Roman"/>
            <w:color w:val="000000" w:themeColor="text1"/>
            <w:sz w:val="28"/>
            <w:szCs w:val="28"/>
          </w:rPr>
          <w:t>статьей 52</w:t>
        </w:r>
      </w:hyperlink>
      <w:r w:rsidR="002245CF"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7007D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2245CF" w:rsidRPr="00EF245B">
        <w:rPr>
          <w:rFonts w:ascii="Times New Roman" w:hAnsi="Times New Roman" w:cs="Times New Roman"/>
          <w:color w:val="000000" w:themeColor="text1"/>
          <w:sz w:val="28"/>
          <w:szCs w:val="28"/>
        </w:rPr>
        <w:t xml:space="preserve">молодые семьи, возраст супругов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w:t>
      </w:r>
      <w:r w:rsidR="002245CF" w:rsidRPr="00EF245B">
        <w:rPr>
          <w:rFonts w:ascii="Times New Roman" w:hAnsi="Times New Roman" w:cs="Times New Roman"/>
          <w:color w:val="000000" w:themeColor="text1"/>
          <w:sz w:val="28"/>
          <w:szCs w:val="28"/>
        </w:rPr>
        <w:lastRenderedPageBreak/>
        <w:t>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7007D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2245CF" w:rsidRPr="00EF245B">
        <w:rPr>
          <w:rFonts w:ascii="Times New Roman" w:hAnsi="Times New Roman" w:cs="Times New Roman"/>
          <w:color w:val="000000" w:themeColor="text1"/>
          <w:sz w:val="28"/>
          <w:szCs w:val="28"/>
        </w:rPr>
        <w:t>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7007D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002245CF" w:rsidRPr="00EF245B">
        <w:rPr>
          <w:rFonts w:ascii="Times New Roman" w:hAnsi="Times New Roman" w:cs="Times New Roman"/>
          <w:color w:val="000000" w:themeColor="text1"/>
          <w:sz w:val="28"/>
          <w:szCs w:val="28"/>
        </w:rPr>
        <w:t>граждане, имеющие несовершеннолетнего ребенка-инвалида и нуждающиеся в жилых помещениях, на основаниях, предусмотре</w:t>
      </w:r>
      <w:r w:rsidR="001C695C">
        <w:rPr>
          <w:rFonts w:ascii="Times New Roman" w:hAnsi="Times New Roman" w:cs="Times New Roman"/>
          <w:color w:val="000000" w:themeColor="text1"/>
          <w:sz w:val="28"/>
          <w:szCs w:val="28"/>
        </w:rPr>
        <w:t>нных жилищным законодательством;</w:t>
      </w:r>
    </w:p>
    <w:p w:rsidR="001C695C" w:rsidRPr="001C695C" w:rsidRDefault="001C695C" w:rsidP="001C695C">
      <w:pPr>
        <w:pStyle w:val="ConsPlusNormal"/>
        <w:ind w:firstLine="540"/>
        <w:jc w:val="both"/>
        <w:rPr>
          <w:rFonts w:ascii="Times New Roman" w:hAnsi="Times New Roman" w:cs="Times New Roman"/>
          <w:color w:val="FF0000"/>
          <w:sz w:val="28"/>
          <w:szCs w:val="28"/>
        </w:rPr>
      </w:pPr>
      <w:r w:rsidRPr="001C695C">
        <w:rPr>
          <w:rFonts w:ascii="Times New Roman" w:hAnsi="Times New Roman" w:cs="Times New Roman"/>
          <w:color w:val="FF0000"/>
          <w:sz w:val="28"/>
          <w:szCs w:val="28"/>
        </w:rPr>
        <w:t>5) 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1C695C" w:rsidRPr="001C695C" w:rsidRDefault="001C695C" w:rsidP="001C695C">
      <w:pPr>
        <w:pStyle w:val="ConsPlusNormal"/>
        <w:ind w:firstLine="540"/>
        <w:jc w:val="both"/>
        <w:rPr>
          <w:rFonts w:ascii="Times New Roman" w:hAnsi="Times New Roman" w:cs="Times New Roman"/>
          <w:color w:val="FF0000"/>
          <w:sz w:val="28"/>
          <w:szCs w:val="28"/>
        </w:rPr>
      </w:pPr>
      <w:r w:rsidRPr="001C695C">
        <w:rPr>
          <w:rFonts w:ascii="Times New Roman" w:hAnsi="Times New Roman" w:cs="Times New Roman"/>
          <w:color w:val="FF0000"/>
          <w:sz w:val="28"/>
          <w:szCs w:val="28"/>
        </w:rPr>
        <w:t>6) детям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p>
    <w:p w:rsidR="000C656B" w:rsidRDefault="000C656B" w:rsidP="000C656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Pr="00531488">
        <w:rPr>
          <w:rFonts w:ascii="Times New Roman" w:hAnsi="Times New Roman" w:cs="Times New Roman"/>
          <w:sz w:val="28"/>
          <w:szCs w:val="28"/>
        </w:rPr>
        <w:t>случае смерти гражданина, состоящего на учете, его супруг (супруга) вправе обратиться с заявлением о постановке его (ее) на учет с сохранением очередности, ранее определенной на основани</w:t>
      </w:r>
      <w:r>
        <w:rPr>
          <w:rFonts w:ascii="Times New Roman" w:hAnsi="Times New Roman" w:cs="Times New Roman"/>
          <w:sz w:val="28"/>
          <w:szCs w:val="28"/>
        </w:rPr>
        <w:t>и заявления умершего гражданина.</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Интересы заявителей, указанных в </w:t>
      </w:r>
      <w:hyperlink w:anchor="P56" w:history="1">
        <w:r w:rsidRPr="00EF245B">
          <w:rPr>
            <w:rFonts w:ascii="Times New Roman" w:hAnsi="Times New Roman" w:cs="Times New Roman"/>
            <w:color w:val="000000" w:themeColor="text1"/>
            <w:sz w:val="28"/>
            <w:szCs w:val="28"/>
          </w:rPr>
          <w:t>пункте 1.2</w:t>
        </w:r>
      </w:hyperlink>
      <w:r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1" w:name="P66"/>
      <w:bookmarkEnd w:id="1"/>
      <w:r w:rsidRPr="00EF245B">
        <w:rPr>
          <w:rFonts w:ascii="Times New Roman" w:hAnsi="Times New Roman" w:cs="Times New Roman"/>
          <w:color w:val="000000" w:themeColor="text1"/>
          <w:sz w:val="28"/>
          <w:szCs w:val="28"/>
        </w:rPr>
        <w:t xml:space="preserve">1.4.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6C1DE7"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 xml:space="preserve">Администрации </w:t>
      </w:r>
      <w:r w:rsidR="005916A9" w:rsidRPr="005916A9">
        <w:rPr>
          <w:rFonts w:ascii="Times New Roman" w:hAnsi="Times New Roman" w:cs="Times New Roman"/>
          <w:color w:val="000000" w:themeColor="text1"/>
          <w:sz w:val="28"/>
          <w:szCs w:val="28"/>
        </w:rPr>
        <w:t>муниципального района Белебеевский район Республики Башкортостан (далее – Администрация)</w:t>
      </w:r>
      <w:r w:rsidR="002A6BE4">
        <w:rPr>
          <w:rFonts w:ascii="Times New Roman" w:hAnsi="Times New Roman" w:cs="Times New Roman"/>
          <w:color w:val="000000" w:themeColor="text1"/>
          <w:sz w:val="28"/>
          <w:szCs w:val="28"/>
        </w:rPr>
        <w:t xml:space="preserve"> </w:t>
      </w:r>
      <w:r w:rsidR="00AB3BC6" w:rsidRPr="00AB3BC6">
        <w:rPr>
          <w:rFonts w:ascii="Times New Roman" w:hAnsi="Times New Roman" w:cs="Times New Roman"/>
          <w:color w:val="000000" w:themeColor="text1"/>
          <w:sz w:val="28"/>
          <w:szCs w:val="28"/>
        </w:rPr>
        <w:t>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r w:rsidR="002245CF" w:rsidRPr="00EF245B">
        <w:rPr>
          <w:rFonts w:ascii="Times New Roman" w:hAnsi="Times New Roman" w:cs="Times New Roman"/>
          <w:color w:val="000000" w:themeColor="text1"/>
          <w:sz w:val="28"/>
          <w:szCs w:val="28"/>
        </w:rPr>
        <w:t>;</w:t>
      </w:r>
    </w:p>
    <w:p w:rsidR="002245CF" w:rsidRPr="00EF245B" w:rsidRDefault="006C1DE7"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б) </w:t>
      </w:r>
      <w:r w:rsidR="002245CF"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 РГАУ МФЦ;</w:t>
      </w:r>
    </w:p>
    <w:p w:rsidR="002245CF" w:rsidRPr="00EF245B" w:rsidRDefault="006C1DE7" w:rsidP="00AC0F00">
      <w:pPr>
        <w:pStyle w:val="ConsPlusNormal"/>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2245CF" w:rsidRPr="00EF245B">
        <w:rPr>
          <w:rFonts w:ascii="Times New Roman" w:hAnsi="Times New Roman" w:cs="Times New Roman"/>
          <w:color w:val="000000" w:themeColor="text1"/>
          <w:sz w:val="28"/>
          <w:szCs w:val="28"/>
        </w:rPr>
        <w:t>письменно, в том числ</w:t>
      </w:r>
      <w:r w:rsidR="008E13EE">
        <w:rPr>
          <w:rFonts w:ascii="Times New Roman" w:hAnsi="Times New Roman" w:cs="Times New Roman"/>
          <w:color w:val="000000" w:themeColor="text1"/>
          <w:sz w:val="28"/>
          <w:szCs w:val="28"/>
        </w:rPr>
        <w:t>е посредством электронной почты</w:t>
      </w:r>
      <w:r w:rsidR="002245CF" w:rsidRPr="00EF245B">
        <w:rPr>
          <w:rFonts w:ascii="Times New Roman" w:hAnsi="Times New Roman" w:cs="Times New Roman"/>
          <w:color w:val="000000" w:themeColor="text1"/>
          <w:sz w:val="28"/>
          <w:szCs w:val="28"/>
        </w:rPr>
        <w:t>;</w:t>
      </w:r>
    </w:p>
    <w:p w:rsidR="002245CF" w:rsidRDefault="006C1DE7"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 </w:t>
      </w:r>
      <w:r w:rsidR="002245CF"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0C656B" w:rsidRPr="00EF245B" w:rsidRDefault="000C656B" w:rsidP="000C656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на Едином портале государственных и муниципальных услуг (функций) (</w:t>
      </w:r>
      <w:r w:rsidRPr="00EF245B">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Единый портал) и </w:t>
      </w:r>
      <w:r w:rsidRPr="00EF245B">
        <w:rPr>
          <w:rFonts w:ascii="Times New Roman" w:hAnsi="Times New Roman" w:cs="Times New Roman"/>
          <w:color w:val="000000" w:themeColor="text1"/>
          <w:sz w:val="28"/>
          <w:szCs w:val="28"/>
        </w:rPr>
        <w:t>Портале государственных и муниципальных услуг (ф</w:t>
      </w:r>
      <w:r>
        <w:rPr>
          <w:rFonts w:ascii="Times New Roman" w:hAnsi="Times New Roman" w:cs="Times New Roman"/>
          <w:color w:val="000000" w:themeColor="text1"/>
          <w:sz w:val="28"/>
          <w:szCs w:val="28"/>
        </w:rPr>
        <w:t>ункций) Республики Башкортостан</w:t>
      </w:r>
      <w:r w:rsidRPr="00EF245B">
        <w:rPr>
          <w:rFonts w:ascii="Times New Roman" w:hAnsi="Times New Roman" w:cs="Times New Roman"/>
          <w:color w:val="000000" w:themeColor="text1"/>
          <w:sz w:val="28"/>
          <w:szCs w:val="28"/>
        </w:rPr>
        <w:t xml:space="preserve"> (далее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РПГУ);</w:t>
      </w:r>
    </w:p>
    <w:p w:rsidR="002245CF" w:rsidRPr="00EF245B" w:rsidRDefault="006C1DE7" w:rsidP="000C656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5916A9" w:rsidRPr="005916A9">
        <w:rPr>
          <w:rFonts w:ascii="Times New Roman" w:hAnsi="Times New Roman" w:cs="Times New Roman"/>
          <w:color w:val="000000" w:themeColor="text1"/>
          <w:sz w:val="28"/>
          <w:szCs w:val="28"/>
        </w:rPr>
        <w:t>на официальном сайте муниципального района Белебеевский район Республики Башкортостан в информационно-телекоммуникационной сети «Интернет» www.belebey-mr.ru (далее – официальный сайт муниципального района)</w:t>
      </w:r>
      <w:r w:rsidR="002245CF" w:rsidRPr="00EF245B">
        <w:rPr>
          <w:rFonts w:ascii="Times New Roman" w:hAnsi="Times New Roman" w:cs="Times New Roman"/>
          <w:color w:val="000000" w:themeColor="text1"/>
          <w:sz w:val="28"/>
          <w:szCs w:val="28"/>
        </w:rPr>
        <w:t xml:space="preserve">, </w:t>
      </w:r>
      <w:r w:rsidR="002245CF" w:rsidRPr="00672265">
        <w:rPr>
          <w:rFonts w:ascii="Times New Roman" w:hAnsi="Times New Roman" w:cs="Times New Roman"/>
          <w:color w:val="000000" w:themeColor="text1"/>
          <w:sz w:val="28"/>
          <w:szCs w:val="28"/>
        </w:rPr>
        <w:t>РГАУ МФЦ (www.mfcrb.ru);</w:t>
      </w:r>
    </w:p>
    <w:p w:rsidR="00D85058" w:rsidRDefault="006C1DE7"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w:t>
      </w:r>
      <w:r w:rsidR="002245CF" w:rsidRPr="00EF245B">
        <w:rPr>
          <w:rFonts w:ascii="Times New Roman" w:hAnsi="Times New Roman" w:cs="Times New Roman"/>
          <w:color w:val="000000" w:themeColor="text1"/>
          <w:sz w:val="28"/>
          <w:szCs w:val="28"/>
        </w:rPr>
        <w:t>посредством размещения информации на информационных стендах</w:t>
      </w:r>
      <w:r w:rsidR="001D11C0" w:rsidRPr="001D11C0">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 xml:space="preserve">Администрации муниципального </w:t>
      </w:r>
      <w:r>
        <w:rPr>
          <w:rFonts w:ascii="Times New Roman" w:hAnsi="Times New Roman" w:cs="Times New Roman"/>
          <w:color w:val="000000" w:themeColor="text1"/>
          <w:sz w:val="28"/>
          <w:szCs w:val="28"/>
        </w:rPr>
        <w:t>района</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или РГАУ МФЦ</w:t>
      </w:r>
      <w:bookmarkStart w:id="2" w:name="P74"/>
      <w:bookmarkEnd w:id="2"/>
      <w:r>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1.5. Информирование осуществляется по вопросам, касающимся:</w:t>
      </w:r>
    </w:p>
    <w:p w:rsidR="002245CF" w:rsidRPr="00EF245B" w:rsidRDefault="00665C7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2245CF" w:rsidRPr="00EF245B">
        <w:rPr>
          <w:rFonts w:ascii="Times New Roman" w:hAnsi="Times New Roman" w:cs="Times New Roman"/>
          <w:color w:val="000000" w:themeColor="text1"/>
          <w:sz w:val="28"/>
          <w:szCs w:val="28"/>
        </w:rPr>
        <w:t xml:space="preserve">способов подачи заявления о предоставлении </w:t>
      </w:r>
      <w:r w:rsidR="002070BA">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2245CF" w:rsidRPr="00EF245B" w:rsidRDefault="00665C7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w:t>
      </w:r>
      <w:r w:rsidR="002245CF" w:rsidRPr="00EF245B">
        <w:rPr>
          <w:rFonts w:ascii="Times New Roman" w:hAnsi="Times New Roman" w:cs="Times New Roman"/>
          <w:color w:val="000000" w:themeColor="text1"/>
          <w:sz w:val="28"/>
          <w:szCs w:val="28"/>
        </w:rPr>
        <w:t>адресов</w:t>
      </w:r>
      <w:r w:rsidR="001D11C0" w:rsidRPr="001D11C0">
        <w:rPr>
          <w:rFonts w:ascii="Times New Roman" w:hAnsi="Times New Roman" w:cs="Times New Roman"/>
          <w:color w:val="000000" w:themeColor="text1"/>
          <w:sz w:val="28"/>
          <w:szCs w:val="28"/>
        </w:rPr>
        <w:t xml:space="preserve"> </w:t>
      </w:r>
      <w:r w:rsidR="009811D4">
        <w:rPr>
          <w:rFonts w:ascii="Times New Roman" w:hAnsi="Times New Roman" w:cs="Times New Roman"/>
          <w:color w:val="000000" w:themeColor="text1"/>
          <w:sz w:val="28"/>
          <w:szCs w:val="28"/>
        </w:rPr>
        <w:t xml:space="preserve">Администрации </w:t>
      </w:r>
      <w:r w:rsidR="00672265" w:rsidRPr="00AB3BC6">
        <w:rPr>
          <w:rFonts w:ascii="Times New Roman" w:hAnsi="Times New Roman" w:cs="Times New Roman"/>
          <w:color w:val="000000" w:themeColor="text1"/>
          <w:sz w:val="28"/>
          <w:szCs w:val="28"/>
        </w:rPr>
        <w:t>и</w:t>
      </w:r>
      <w:r w:rsidR="00672265">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РГАУ МФЦ, обращение в которые необходимо для предоставления </w:t>
      </w:r>
      <w:r w:rsidR="005F6CE1">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2245CF" w:rsidRPr="00EF245B" w:rsidRDefault="00665C7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r w:rsidR="002245CF"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 РГАУ МФЦ;</w:t>
      </w:r>
    </w:p>
    <w:p w:rsidR="002245CF" w:rsidRPr="00EF245B" w:rsidRDefault="00665C7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002245CF"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2245CF" w:rsidRPr="00EF245B" w:rsidRDefault="00665C7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r w:rsidR="002245CF"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2245CF" w:rsidRPr="00EF245B" w:rsidRDefault="00665C7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 </w:t>
      </w:r>
      <w:r w:rsidR="002245CF"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2245CF" w:rsidRPr="00EF245B" w:rsidRDefault="00665C7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 </w:t>
      </w:r>
      <w:r w:rsidR="002245CF"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1.6.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 xml:space="preserve">Администрации </w:t>
      </w:r>
      <w:r w:rsidRPr="00EF245B">
        <w:rPr>
          <w:rFonts w:ascii="Times New Roman" w:hAnsi="Times New Roman" w:cs="Times New Roman"/>
          <w:color w:val="000000" w:themeColor="text1"/>
          <w:sz w:val="28"/>
          <w:szCs w:val="28"/>
        </w:rPr>
        <w:t>или</w:t>
      </w:r>
      <w:r w:rsidR="008E13EE" w:rsidRPr="008E13EE">
        <w:rPr>
          <w:rFonts w:ascii="Times New Roman" w:hAnsi="Times New Roman" w:cs="Times New Roman"/>
          <w:color w:val="000000" w:themeColor="text1"/>
          <w:sz w:val="28"/>
          <w:szCs w:val="28"/>
        </w:rPr>
        <w:t xml:space="preserve"> </w:t>
      </w:r>
      <w:r w:rsidR="008E13EE">
        <w:rPr>
          <w:rFonts w:ascii="Times New Roman" w:hAnsi="Times New Roman" w:cs="Times New Roman"/>
          <w:color w:val="000000" w:themeColor="text1"/>
          <w:sz w:val="28"/>
          <w:szCs w:val="28"/>
        </w:rPr>
        <w:t>работник</w:t>
      </w:r>
      <w:r w:rsidRPr="00EF245B">
        <w:rPr>
          <w:rFonts w:ascii="Times New Roman" w:hAnsi="Times New Roman" w:cs="Times New Roman"/>
          <w:color w:val="000000" w:themeColor="text1"/>
          <w:sz w:val="28"/>
          <w:szCs w:val="28"/>
        </w:rPr>
        <w:t xml:space="preserve"> РГАУ МФЦ, осуществляющи</w:t>
      </w:r>
      <w:r w:rsidR="008E13EE">
        <w:rPr>
          <w:rFonts w:ascii="Times New Roman" w:hAnsi="Times New Roman" w:cs="Times New Roman"/>
          <w:color w:val="000000" w:themeColor="text1"/>
          <w:sz w:val="28"/>
          <w:szCs w:val="28"/>
        </w:rPr>
        <w:t>е</w:t>
      </w:r>
      <w:r w:rsidRPr="00EF245B">
        <w:rPr>
          <w:rFonts w:ascii="Times New Roman" w:hAnsi="Times New Roman" w:cs="Times New Roman"/>
          <w:color w:val="000000" w:themeColor="text1"/>
          <w:sz w:val="28"/>
          <w:szCs w:val="28"/>
        </w:rPr>
        <w:t xml:space="preserve"> консультирование, подробно и в вежливой (корректной) форме информиру</w:t>
      </w:r>
      <w:r w:rsidR="008E13EE">
        <w:rPr>
          <w:rFonts w:ascii="Times New Roman" w:hAnsi="Times New Roman" w:cs="Times New Roman"/>
          <w:color w:val="000000" w:themeColor="text1"/>
          <w:sz w:val="28"/>
          <w:szCs w:val="28"/>
        </w:rPr>
        <w:t>ю</w:t>
      </w:r>
      <w:r w:rsidRPr="00EF245B">
        <w:rPr>
          <w:rFonts w:ascii="Times New Roman" w:hAnsi="Times New Roman" w:cs="Times New Roman"/>
          <w:color w:val="000000" w:themeColor="text1"/>
          <w:sz w:val="28"/>
          <w:szCs w:val="28"/>
        </w:rPr>
        <w:t>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 xml:space="preserve">Администрации </w:t>
      </w:r>
      <w:r w:rsidR="00AB3BC6">
        <w:rPr>
          <w:rFonts w:ascii="Times New Roman" w:hAnsi="Times New Roman" w:cs="Times New Roman"/>
          <w:color w:val="000000" w:themeColor="text1"/>
          <w:sz w:val="28"/>
          <w:szCs w:val="28"/>
        </w:rPr>
        <w:t>или</w:t>
      </w:r>
      <w:r w:rsidRPr="00EF245B">
        <w:rPr>
          <w:rFonts w:ascii="Times New Roman" w:hAnsi="Times New Roman" w:cs="Times New Roman"/>
          <w:color w:val="000000" w:themeColor="text1"/>
          <w:sz w:val="28"/>
          <w:szCs w:val="28"/>
        </w:rPr>
        <w:t xml:space="preserve"> </w:t>
      </w:r>
      <w:r w:rsidR="00AB3BC6" w:rsidRPr="00AB3BC6">
        <w:rPr>
          <w:rFonts w:ascii="Times New Roman" w:hAnsi="Times New Roman" w:cs="Times New Roman"/>
          <w:color w:val="000000" w:themeColor="text1"/>
          <w:sz w:val="28"/>
          <w:szCs w:val="28"/>
        </w:rPr>
        <w:t xml:space="preserve">работник </w:t>
      </w:r>
      <w:r w:rsidRPr="00EF245B">
        <w:rPr>
          <w:rFonts w:ascii="Times New Roman" w:hAnsi="Times New Roman" w:cs="Times New Roman"/>
          <w:color w:val="000000" w:themeColor="text1"/>
          <w:sz w:val="28"/>
          <w:szCs w:val="28"/>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w:t>
      </w:r>
      <w:r w:rsidR="008E13EE">
        <w:rPr>
          <w:rFonts w:ascii="Times New Roman" w:hAnsi="Times New Roman" w:cs="Times New Roman"/>
          <w:color w:val="000000" w:themeColor="text1"/>
          <w:sz w:val="28"/>
          <w:szCs w:val="28"/>
        </w:rPr>
        <w:t>, работника</w:t>
      </w:r>
      <w:r w:rsidRPr="00EF245B">
        <w:rPr>
          <w:rFonts w:ascii="Times New Roman" w:hAnsi="Times New Roman" w:cs="Times New Roman"/>
          <w:color w:val="000000" w:themeColor="text1"/>
          <w:sz w:val="28"/>
          <w:szCs w:val="28"/>
        </w:rPr>
        <w:t xml:space="preserve">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B5237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B5237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б) </w:t>
      </w:r>
      <w:r w:rsidR="002245CF"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 xml:space="preserve">Администрации </w:t>
      </w:r>
      <w:r w:rsidR="002245CF" w:rsidRPr="00EF245B">
        <w:rPr>
          <w:rFonts w:ascii="Times New Roman" w:hAnsi="Times New Roman" w:cs="Times New Roman"/>
          <w:color w:val="000000" w:themeColor="text1"/>
          <w:sz w:val="28"/>
          <w:szCs w:val="28"/>
        </w:rPr>
        <w:t>или</w:t>
      </w:r>
      <w:r>
        <w:rPr>
          <w:rFonts w:ascii="Times New Roman" w:hAnsi="Times New Roman" w:cs="Times New Roman"/>
          <w:color w:val="000000" w:themeColor="text1"/>
          <w:sz w:val="28"/>
          <w:szCs w:val="28"/>
        </w:rPr>
        <w:t xml:space="preserve"> </w:t>
      </w:r>
      <w:r w:rsidRPr="00AB3BC6">
        <w:rPr>
          <w:rFonts w:ascii="Times New Roman" w:hAnsi="Times New Roman" w:cs="Times New Roman"/>
          <w:color w:val="000000" w:themeColor="text1"/>
          <w:sz w:val="28"/>
          <w:szCs w:val="28"/>
        </w:rPr>
        <w:t>работник</w:t>
      </w:r>
      <w:r w:rsidR="001B7A83">
        <w:rPr>
          <w:rFonts w:ascii="Times New Roman" w:hAnsi="Times New Roman" w:cs="Times New Roman"/>
          <w:color w:val="000000" w:themeColor="text1"/>
          <w:sz w:val="28"/>
          <w:szCs w:val="28"/>
        </w:rPr>
        <w:t xml:space="preserve"> РГАУ МФЦ,</w:t>
      </w:r>
      <w:r w:rsidR="002245CF" w:rsidRPr="00EF245B">
        <w:rPr>
          <w:rFonts w:ascii="Times New Roman" w:hAnsi="Times New Roman" w:cs="Times New Roman"/>
          <w:color w:val="000000" w:themeColor="text1"/>
          <w:sz w:val="28"/>
          <w:szCs w:val="28"/>
        </w:rPr>
        <w:t xml:space="preserve">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1.7.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005606C2">
        <w:rPr>
          <w:rFonts w:ascii="Times New Roman" w:hAnsi="Times New Roman" w:cs="Times New Roman"/>
          <w:color w:val="000000" w:themeColor="text1"/>
          <w:sz w:val="28"/>
          <w:szCs w:val="28"/>
        </w:rPr>
        <w:t>, ответственное</w:t>
      </w:r>
      <w:r w:rsidRPr="00EF245B">
        <w:rPr>
          <w:rFonts w:ascii="Times New Roman" w:hAnsi="Times New Roman" w:cs="Times New Roman"/>
          <w:color w:val="000000" w:themeColor="text1"/>
          <w:sz w:val="28"/>
          <w:szCs w:val="28"/>
        </w:rPr>
        <w:t xml:space="preserve"> за предоставление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Pr="00EF245B">
          <w:rPr>
            <w:rFonts w:ascii="Times New Roman" w:hAnsi="Times New Roman" w:cs="Times New Roman"/>
            <w:color w:val="000000" w:themeColor="text1"/>
            <w:sz w:val="28"/>
            <w:szCs w:val="28"/>
          </w:rPr>
          <w:t>пункте 1.</w:t>
        </w:r>
        <w:r w:rsidR="00486531">
          <w:rPr>
            <w:rFonts w:ascii="Times New Roman" w:hAnsi="Times New Roman" w:cs="Times New Roman"/>
            <w:color w:val="000000" w:themeColor="text1"/>
            <w:sz w:val="28"/>
            <w:szCs w:val="28"/>
          </w:rPr>
          <w:t>5</w:t>
        </w:r>
        <w:r w:rsidR="00A56D4A">
          <w:rPr>
            <w:rFonts w:ascii="Times New Roman" w:hAnsi="Times New Roman" w:cs="Times New Roman"/>
            <w:color w:val="000000" w:themeColor="text1"/>
            <w:sz w:val="28"/>
            <w:szCs w:val="28"/>
          </w:rPr>
          <w:t>.</w:t>
        </w:r>
      </w:hyperlink>
      <w:r w:rsidRPr="00EF245B">
        <w:rPr>
          <w:rFonts w:ascii="Times New Roman" w:hAnsi="Times New Roman" w:cs="Times New Roman"/>
          <w:color w:val="000000" w:themeColor="text1"/>
          <w:sz w:val="28"/>
          <w:szCs w:val="28"/>
        </w:rPr>
        <w:t xml:space="preserve"> настоящего Административного регламента в порядке, установленном Федеральным </w:t>
      </w:r>
      <w:hyperlink r:id="rId9" w:history="1">
        <w:r w:rsidRPr="00EF245B">
          <w:rPr>
            <w:rFonts w:ascii="Times New Roman" w:hAnsi="Times New Roman" w:cs="Times New Roman"/>
            <w:color w:val="000000" w:themeColor="text1"/>
            <w:sz w:val="28"/>
            <w:szCs w:val="28"/>
          </w:rPr>
          <w:t>законом</w:t>
        </w:r>
      </w:hyperlink>
      <w:r w:rsidRPr="00EF245B">
        <w:rPr>
          <w:rFonts w:ascii="Times New Roman" w:hAnsi="Times New Roman" w:cs="Times New Roman"/>
          <w:color w:val="000000" w:themeColor="text1"/>
          <w:sz w:val="28"/>
          <w:szCs w:val="28"/>
        </w:rPr>
        <w:t xml:space="preserve"> от </w:t>
      </w:r>
      <w:r w:rsidR="006835AA">
        <w:rPr>
          <w:rFonts w:ascii="Times New Roman" w:hAnsi="Times New Roman" w:cs="Times New Roman"/>
          <w:color w:val="000000" w:themeColor="text1"/>
          <w:sz w:val="28"/>
          <w:szCs w:val="28"/>
        </w:rPr>
        <w:t>0</w:t>
      </w:r>
      <w:r w:rsidRPr="00EF245B">
        <w:rPr>
          <w:rFonts w:ascii="Times New Roman" w:hAnsi="Times New Roman" w:cs="Times New Roman"/>
          <w:color w:val="000000" w:themeColor="text1"/>
          <w:sz w:val="28"/>
          <w:szCs w:val="28"/>
        </w:rPr>
        <w:t xml:space="preserve">2 мая 2006 года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Pr="00EF245B">
        <w:rPr>
          <w:rFonts w:ascii="Times New Roman" w:hAnsi="Times New Roman" w:cs="Times New Roman"/>
          <w:color w:val="000000" w:themeColor="text1"/>
          <w:sz w:val="28"/>
          <w:szCs w:val="28"/>
        </w:rPr>
        <w:t xml:space="preserve"> (далее - Федеральный закон</w:t>
      </w:r>
      <w:r w:rsidR="006835AA">
        <w:rPr>
          <w:rFonts w:ascii="Times New Roman" w:hAnsi="Times New Roman" w:cs="Times New Roman"/>
          <w:color w:val="000000" w:themeColor="text1"/>
          <w:sz w:val="28"/>
          <w:szCs w:val="28"/>
        </w:rPr>
        <w:t xml:space="preserve">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w:t>
      </w:r>
    </w:p>
    <w:p w:rsidR="001C695C" w:rsidRPr="001C695C" w:rsidRDefault="001C695C" w:rsidP="001C695C">
      <w:pPr>
        <w:pStyle w:val="ConsPlusNormal"/>
        <w:ind w:firstLine="540"/>
        <w:jc w:val="both"/>
        <w:rPr>
          <w:rFonts w:ascii="Times New Roman" w:hAnsi="Times New Roman" w:cs="Times New Roman"/>
          <w:sz w:val="28"/>
          <w:szCs w:val="28"/>
        </w:rPr>
      </w:pPr>
      <w:r w:rsidRPr="001C695C">
        <w:rPr>
          <w:rFonts w:ascii="Times New Roman" w:hAnsi="Times New Roman" w:cs="Times New Roman"/>
          <w:color w:val="FF0000"/>
          <w:sz w:val="28"/>
          <w:szCs w:val="28"/>
        </w:rPr>
        <w:t>1.8.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245CF" w:rsidRPr="000B62A4" w:rsidRDefault="002245CF" w:rsidP="002F50F8">
      <w:pPr>
        <w:pStyle w:val="ConsPlusNormal"/>
        <w:ind w:firstLine="540"/>
        <w:jc w:val="both"/>
        <w:rPr>
          <w:rFonts w:ascii="Times New Roman" w:hAnsi="Times New Roman" w:cs="Times New Roman"/>
          <w:color w:val="000000" w:themeColor="text1"/>
          <w:sz w:val="28"/>
          <w:szCs w:val="28"/>
        </w:rPr>
      </w:pPr>
      <w:bookmarkStart w:id="3" w:name="P93"/>
      <w:bookmarkEnd w:id="3"/>
      <w:r w:rsidRPr="00EF245B">
        <w:rPr>
          <w:rFonts w:ascii="Times New Roman" w:hAnsi="Times New Roman" w:cs="Times New Roman"/>
          <w:color w:val="000000" w:themeColor="text1"/>
          <w:sz w:val="28"/>
          <w:szCs w:val="28"/>
        </w:rPr>
        <w:t xml:space="preserve">1.8. </w:t>
      </w:r>
      <w:r w:rsidR="00854FBE" w:rsidRPr="00564F53">
        <w:rPr>
          <w:rFonts w:ascii="Times New Roman" w:hAnsi="Times New Roman"/>
          <w:color w:val="000000"/>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w:t>
      </w:r>
      <w:r w:rsidR="00181B7C">
        <w:rPr>
          <w:rFonts w:ascii="Times New Roman" w:hAnsi="Times New Roman"/>
          <w:color w:val="000000"/>
          <w:sz w:val="28"/>
          <w:szCs w:val="28"/>
        </w:rPr>
        <w:t xml:space="preserve">кортостан от </w:t>
      </w:r>
      <w:r w:rsidR="008F1469">
        <w:rPr>
          <w:rFonts w:ascii="Times New Roman" w:hAnsi="Times New Roman"/>
          <w:color w:val="000000"/>
          <w:sz w:val="28"/>
          <w:szCs w:val="28"/>
        </w:rPr>
        <w:t>0</w:t>
      </w:r>
      <w:r w:rsidR="00181B7C">
        <w:rPr>
          <w:rFonts w:ascii="Times New Roman" w:hAnsi="Times New Roman"/>
          <w:color w:val="000000"/>
          <w:sz w:val="28"/>
          <w:szCs w:val="28"/>
        </w:rPr>
        <w:t xml:space="preserve">3 марта 2014 года </w:t>
      </w:r>
      <w:r w:rsidR="00854FBE" w:rsidRPr="00564F53">
        <w:rPr>
          <w:rFonts w:ascii="Times New Roman" w:hAnsi="Times New Roman"/>
          <w:color w:val="000000"/>
          <w:sz w:val="28"/>
          <w:szCs w:val="28"/>
        </w:rPr>
        <w:t>№ 84</w:t>
      </w:r>
      <w:r w:rsidR="00854FBE" w:rsidRPr="007A746F">
        <w:rPr>
          <w:rFonts w:ascii="Times New Roman" w:hAnsi="Times New Roman"/>
          <w:color w:val="000000"/>
          <w:sz w:val="28"/>
          <w:szCs w:val="28"/>
        </w:rPr>
        <w:t>.</w:t>
      </w:r>
    </w:p>
    <w:p w:rsidR="00F73E87" w:rsidRPr="00F73E87" w:rsidRDefault="00F73E87" w:rsidP="00F73E87">
      <w:pPr>
        <w:pStyle w:val="ConsPlusNormal"/>
        <w:ind w:firstLine="540"/>
        <w:jc w:val="both"/>
        <w:rPr>
          <w:rFonts w:ascii="Times New Roman" w:hAnsi="Times New Roman" w:cs="Times New Roman"/>
          <w:color w:val="000000" w:themeColor="text1"/>
          <w:sz w:val="28"/>
          <w:szCs w:val="28"/>
        </w:rPr>
      </w:pPr>
      <w:r w:rsidRPr="00F73E87">
        <w:rPr>
          <w:rFonts w:ascii="Times New Roman" w:hAnsi="Times New Roman" w:cs="Times New Roman"/>
          <w:color w:val="000000" w:themeColor="text1"/>
          <w:sz w:val="28"/>
          <w:szCs w:val="28"/>
        </w:rPr>
        <w:t>1.9. На официальном сайте</w:t>
      </w:r>
      <w:r w:rsidR="00693100">
        <w:rPr>
          <w:rFonts w:ascii="Times New Roman" w:hAnsi="Times New Roman" w:cs="Times New Roman"/>
          <w:color w:val="000000" w:themeColor="text1"/>
          <w:sz w:val="28"/>
          <w:szCs w:val="28"/>
        </w:rPr>
        <w:t xml:space="preserve"> муниципального района</w:t>
      </w:r>
      <w:r w:rsidR="001D11C0">
        <w:rPr>
          <w:rFonts w:ascii="Times New Roman" w:hAnsi="Times New Roman" w:cs="Times New Roman"/>
          <w:color w:val="000000" w:themeColor="text1"/>
          <w:sz w:val="28"/>
          <w:szCs w:val="28"/>
        </w:rPr>
        <w:t xml:space="preserve"> </w:t>
      </w:r>
      <w:r w:rsidRPr="00F73E87">
        <w:rPr>
          <w:rFonts w:ascii="Times New Roman" w:hAnsi="Times New Roman" w:cs="Times New Roman"/>
          <w:color w:val="000000" w:themeColor="text1"/>
          <w:sz w:val="28"/>
          <w:szCs w:val="28"/>
        </w:rPr>
        <w:t xml:space="preserve">наряду со сведениями, указанными в пункте 1.8 </w:t>
      </w:r>
      <w:r w:rsidR="00693100">
        <w:rPr>
          <w:rFonts w:ascii="Times New Roman" w:hAnsi="Times New Roman" w:cs="Times New Roman"/>
          <w:color w:val="000000" w:themeColor="text1"/>
          <w:sz w:val="28"/>
          <w:szCs w:val="28"/>
        </w:rPr>
        <w:t xml:space="preserve">настоящего </w:t>
      </w:r>
      <w:r w:rsidRPr="00F73E87">
        <w:rPr>
          <w:rFonts w:ascii="Times New Roman" w:hAnsi="Times New Roman" w:cs="Times New Roman"/>
          <w:color w:val="000000" w:themeColor="text1"/>
          <w:sz w:val="28"/>
          <w:szCs w:val="28"/>
        </w:rPr>
        <w:t>Административного регламента, размещаются:</w:t>
      </w:r>
    </w:p>
    <w:p w:rsidR="00F73E87" w:rsidRPr="00F73E87" w:rsidRDefault="00693100" w:rsidP="00F73E8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F73E87" w:rsidRPr="00F73E87">
        <w:rPr>
          <w:rFonts w:ascii="Times New Roman" w:hAnsi="Times New Roman" w:cs="Times New Roman"/>
          <w:color w:val="000000" w:themeColor="text1"/>
          <w:sz w:val="28"/>
          <w:szCs w:val="28"/>
        </w:rPr>
        <w:t xml:space="preserve">порядок и способы подачи заявления о предоставлении </w:t>
      </w:r>
      <w:r w:rsidR="004043FB">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color w:val="000000" w:themeColor="text1"/>
          <w:sz w:val="28"/>
          <w:szCs w:val="28"/>
        </w:rPr>
        <w:t xml:space="preserve"> услуги;</w:t>
      </w:r>
    </w:p>
    <w:p w:rsidR="00F73E87" w:rsidRPr="00F73E87" w:rsidRDefault="00693100" w:rsidP="00F73E8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F73E87" w:rsidRPr="00F73E87">
        <w:rPr>
          <w:rFonts w:ascii="Times New Roman" w:hAnsi="Times New Roman" w:cs="Times New Roman"/>
          <w:color w:val="000000" w:themeColor="text1"/>
          <w:sz w:val="28"/>
          <w:szCs w:val="28"/>
        </w:rPr>
        <w:t xml:space="preserve">порядок и способы предварительной записи на подачу заявления о предоставлении </w:t>
      </w:r>
      <w:r w:rsidR="004043FB">
        <w:rPr>
          <w:rFonts w:ascii="Times New Roman" w:hAnsi="Times New Roman" w:cs="Times New Roman"/>
          <w:color w:val="000000" w:themeColor="text1"/>
          <w:sz w:val="28"/>
          <w:szCs w:val="28"/>
        </w:rPr>
        <w:t>муниципальной</w:t>
      </w:r>
      <w:r w:rsidR="004043FB" w:rsidRPr="00F73E87">
        <w:rPr>
          <w:rFonts w:ascii="Times New Roman" w:hAnsi="Times New Roman" w:cs="Times New Roman"/>
          <w:color w:val="000000" w:themeColor="text1"/>
          <w:sz w:val="28"/>
          <w:szCs w:val="28"/>
        </w:rPr>
        <w:t xml:space="preserve"> </w:t>
      </w:r>
      <w:r w:rsidR="00F73E87" w:rsidRPr="00F73E87">
        <w:rPr>
          <w:rFonts w:ascii="Times New Roman" w:hAnsi="Times New Roman" w:cs="Times New Roman"/>
          <w:color w:val="000000" w:themeColor="text1"/>
          <w:sz w:val="28"/>
          <w:szCs w:val="28"/>
        </w:rPr>
        <w:t>услуги;</w:t>
      </w:r>
    </w:p>
    <w:p w:rsidR="00DE5697" w:rsidRDefault="00693100" w:rsidP="00F73E8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F73E87" w:rsidRPr="00F73E87">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4043FB">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color w:val="000000" w:themeColor="text1"/>
          <w:sz w:val="28"/>
          <w:szCs w:val="28"/>
        </w:rPr>
        <w:t xml:space="preserve"> услуги;</w:t>
      </w:r>
    </w:p>
    <w:p w:rsidR="00F73E87" w:rsidRPr="00F73E87" w:rsidRDefault="00693100" w:rsidP="00F73E8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 </w:t>
      </w:r>
      <w:r w:rsidR="00F73E87" w:rsidRPr="00F73E87">
        <w:rPr>
          <w:rFonts w:ascii="Times New Roman" w:hAnsi="Times New Roman" w:cs="Times New Roman"/>
          <w:color w:val="000000" w:themeColor="text1"/>
          <w:sz w:val="28"/>
          <w:szCs w:val="28"/>
        </w:rPr>
        <w:t xml:space="preserve">порядок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color w:val="000000" w:themeColor="text1"/>
          <w:sz w:val="28"/>
          <w:szCs w:val="28"/>
        </w:rPr>
        <w:t xml:space="preserve"> услуги.</w:t>
      </w:r>
    </w:p>
    <w:p w:rsidR="00385BC0" w:rsidRPr="00385BC0" w:rsidRDefault="00EC37F2" w:rsidP="00385BC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1.10</w:t>
      </w:r>
      <w:r w:rsidR="00AB3BC6">
        <w:rPr>
          <w:rFonts w:ascii="Times New Roman" w:hAnsi="Times New Roman" w:cs="Times New Roman"/>
          <w:color w:val="000000" w:themeColor="text1"/>
          <w:sz w:val="28"/>
          <w:szCs w:val="28"/>
        </w:rPr>
        <w:t>.</w:t>
      </w:r>
      <w:r w:rsidR="00385BC0" w:rsidRPr="00385BC0">
        <w:t xml:space="preserve"> </w:t>
      </w:r>
      <w:r w:rsidR="00385BC0" w:rsidRPr="00385BC0">
        <w:rPr>
          <w:rFonts w:ascii="Times New Roman" w:hAnsi="Times New Roman" w:cs="Times New Roman"/>
          <w:color w:val="000000" w:themeColor="text1"/>
          <w:sz w:val="28"/>
          <w:szCs w:val="28"/>
        </w:rPr>
        <w:t xml:space="preserve">На информационных стендах </w:t>
      </w:r>
      <w:r w:rsidR="005916A9">
        <w:rPr>
          <w:rFonts w:ascii="Times New Roman" w:hAnsi="Times New Roman" w:cs="Times New Roman"/>
          <w:color w:val="000000" w:themeColor="text1"/>
          <w:sz w:val="28"/>
          <w:szCs w:val="28"/>
        </w:rPr>
        <w:t xml:space="preserve">Администрации </w:t>
      </w:r>
      <w:r w:rsidR="00385BC0" w:rsidRPr="00385BC0">
        <w:rPr>
          <w:rFonts w:ascii="Times New Roman" w:hAnsi="Times New Roman" w:cs="Times New Roman"/>
          <w:color w:val="000000" w:themeColor="text1"/>
          <w:sz w:val="28"/>
          <w:szCs w:val="28"/>
        </w:rPr>
        <w:t>подлежит размещению информация:</w:t>
      </w:r>
    </w:p>
    <w:p w:rsidR="00F73E87" w:rsidRPr="00F73E87" w:rsidRDefault="00A52DEB" w:rsidP="00F73E87">
      <w:pPr>
        <w:autoSpaceDE w:val="0"/>
        <w:autoSpaceDN w:val="0"/>
        <w:adjustRightInd w:val="0"/>
        <w:spacing w:after="0" w:line="24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F73E87" w:rsidRPr="00F73E87">
        <w:rPr>
          <w:rFonts w:ascii="Times New Roman" w:eastAsia="Calibri" w:hAnsi="Times New Roman" w:cs="Times New Roman"/>
          <w:sz w:val="28"/>
          <w:szCs w:val="28"/>
        </w:rPr>
        <w:t>образцы заполнения заявления и приложений к нему;</w:t>
      </w:r>
    </w:p>
    <w:p w:rsidR="00F73E87" w:rsidRPr="00F73E87" w:rsidRDefault="00A52DEB" w:rsidP="00F73E8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F73E87" w:rsidRPr="00F73E87">
        <w:rPr>
          <w:rFonts w:ascii="Times New Roman" w:eastAsia="Calibri" w:hAnsi="Times New Roman" w:cs="Times New Roman"/>
          <w:sz w:val="28"/>
          <w:szCs w:val="28"/>
        </w:rPr>
        <w:t xml:space="preserve">исчерпывающий перечень документов, </w:t>
      </w:r>
      <w:r w:rsidR="00F73E87" w:rsidRPr="00F73E87">
        <w:rPr>
          <w:rFonts w:ascii="Times New Roman" w:hAnsi="Times New Roman" w:cs="Times New Roman"/>
          <w:bCs/>
          <w:sz w:val="28"/>
          <w:szCs w:val="28"/>
        </w:rPr>
        <w:t xml:space="preserve">необходимых для получения </w:t>
      </w:r>
      <w:r w:rsidR="001D6ECA">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bCs/>
          <w:sz w:val="28"/>
          <w:szCs w:val="28"/>
        </w:rPr>
        <w:t xml:space="preserve"> услуги</w:t>
      </w:r>
      <w:r w:rsidR="00F73E87" w:rsidRPr="00F73E87">
        <w:rPr>
          <w:rFonts w:ascii="Times New Roman" w:eastAsia="Calibri" w:hAnsi="Times New Roman" w:cs="Times New Roman"/>
          <w:sz w:val="28"/>
          <w:szCs w:val="28"/>
        </w:rPr>
        <w:t>;</w:t>
      </w:r>
    </w:p>
    <w:p w:rsidR="00F73E87" w:rsidRPr="00F73E87" w:rsidRDefault="00A52DEB"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3) </w:t>
      </w:r>
      <w:r w:rsidR="00F73E87" w:rsidRPr="00F73E87">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получения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rsidR="00F73E87" w:rsidRPr="00F73E87" w:rsidRDefault="00A52DEB"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F73E87" w:rsidRPr="00F73E87">
        <w:rPr>
          <w:rFonts w:ascii="Times New Roman" w:eastAsia="Calibri" w:hAnsi="Times New Roman" w:cs="Times New Roman"/>
          <w:sz w:val="28"/>
          <w:szCs w:val="28"/>
        </w:rPr>
        <w:t xml:space="preserve">исчерпывающий перечень оснований для отказа в предоставлении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rsidR="00F73E87" w:rsidRPr="00F73E87" w:rsidRDefault="00A52DEB" w:rsidP="00A52DEB">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00F73E87" w:rsidRPr="00F73E87">
        <w:rPr>
          <w:rFonts w:ascii="Times New Roman" w:eastAsia="Calibri" w:hAnsi="Times New Roman" w:cs="Times New Roman"/>
          <w:sz w:val="28"/>
          <w:szCs w:val="28"/>
        </w:rPr>
        <w:t>порядок и способы подачи заявления</w:t>
      </w:r>
      <w:r>
        <w:rPr>
          <w:rFonts w:ascii="Times New Roman" w:eastAsia="Calibri" w:hAnsi="Times New Roman" w:cs="Times New Roman"/>
          <w:sz w:val="28"/>
          <w:szCs w:val="28"/>
        </w:rPr>
        <w:t xml:space="preserve"> о предоставлении </w:t>
      </w:r>
      <w:r w:rsidR="00317626">
        <w:rPr>
          <w:rFonts w:ascii="Times New Roman" w:eastAsia="Calibri" w:hAnsi="Times New Roman" w:cs="Times New Roman"/>
          <w:sz w:val="28"/>
          <w:szCs w:val="28"/>
        </w:rPr>
        <w:t>муниципальной услуги</w:t>
      </w:r>
      <w:r w:rsidR="00F73E87" w:rsidRPr="00F73E87">
        <w:rPr>
          <w:rFonts w:ascii="Times New Roman" w:eastAsia="Calibri" w:hAnsi="Times New Roman" w:cs="Times New Roman"/>
          <w:sz w:val="28"/>
          <w:szCs w:val="28"/>
        </w:rPr>
        <w:t>;</w:t>
      </w:r>
    </w:p>
    <w:p w:rsidR="00F73E87" w:rsidRPr="00F73E87" w:rsidRDefault="00A52DEB"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00F73E87" w:rsidRPr="00F73E87">
        <w:rPr>
          <w:rFonts w:ascii="Times New Roman" w:eastAsia="Calibri" w:hAnsi="Times New Roman" w:cs="Times New Roman"/>
          <w:sz w:val="28"/>
          <w:szCs w:val="28"/>
        </w:rPr>
        <w:t xml:space="preserve">порядок и способы получения разъяснений по порядку предоставления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rsidR="00F73E87" w:rsidRPr="00F73E87" w:rsidRDefault="00A52DEB"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00F73E87" w:rsidRPr="00F73E87">
        <w:rPr>
          <w:rFonts w:ascii="Times New Roman" w:eastAsia="Calibri" w:hAnsi="Times New Roman" w:cs="Times New Roman"/>
          <w:sz w:val="28"/>
          <w:szCs w:val="28"/>
        </w:rPr>
        <w:t>порядок получения сведений о ходе рассмотрения заявления</w:t>
      </w:r>
      <w:r w:rsidR="00F43EF8">
        <w:rPr>
          <w:rFonts w:ascii="Times New Roman" w:eastAsia="Calibri" w:hAnsi="Times New Roman" w:cs="Times New Roman"/>
          <w:sz w:val="28"/>
          <w:szCs w:val="28"/>
        </w:rPr>
        <w:t xml:space="preserve"> о предоставлении муниципальной услуги</w:t>
      </w:r>
      <w:r w:rsidR="00F73E87" w:rsidRPr="00F73E87">
        <w:rPr>
          <w:rFonts w:ascii="Times New Roman" w:eastAsia="Calibri" w:hAnsi="Times New Roman" w:cs="Times New Roman"/>
          <w:sz w:val="28"/>
          <w:szCs w:val="28"/>
        </w:rPr>
        <w:t xml:space="preserve"> и о результатах предоставления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rsidR="00F73E87" w:rsidRPr="00F73E87" w:rsidRDefault="00A52DEB"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 </w:t>
      </w:r>
      <w:r w:rsidR="00F73E87" w:rsidRPr="00F73E87">
        <w:rPr>
          <w:rFonts w:ascii="Times New Roman" w:eastAsia="Calibri" w:hAnsi="Times New Roman" w:cs="Times New Roman"/>
          <w:sz w:val="28"/>
          <w:szCs w:val="28"/>
        </w:rPr>
        <w:t xml:space="preserve">порядок записи на личный прием к должностным лицам, ответственным за предоставление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rsidR="00F73E87" w:rsidRPr="00F73E87" w:rsidRDefault="00A52DEB"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9) </w:t>
      </w:r>
      <w:r w:rsidR="00F73E87" w:rsidRPr="00F73E87">
        <w:rPr>
          <w:rFonts w:ascii="Times New Roman" w:eastAsia="Calibri" w:hAnsi="Times New Roman" w:cs="Times New Roman"/>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5B1A2E">
        <w:rPr>
          <w:rFonts w:ascii="Times New Roman" w:eastAsia="Calibri" w:hAnsi="Times New Roman" w:cs="Times New Roman"/>
          <w:sz w:val="28"/>
          <w:szCs w:val="28"/>
        </w:rPr>
        <w:t>муниципальной</w:t>
      </w:r>
      <w:r w:rsidR="00F73E87" w:rsidRPr="00F73E87">
        <w:rPr>
          <w:rFonts w:ascii="Times New Roman" w:eastAsia="Calibri" w:hAnsi="Times New Roman" w:cs="Times New Roman"/>
          <w:sz w:val="28"/>
          <w:szCs w:val="28"/>
        </w:rPr>
        <w:t xml:space="preserve"> услуги.</w:t>
      </w:r>
    </w:p>
    <w:p w:rsidR="006B41FA" w:rsidRPr="00055F44" w:rsidRDefault="00EC37F2" w:rsidP="00055F44">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1.11</w:t>
      </w:r>
      <w:r w:rsidR="00AB3BC6">
        <w:rPr>
          <w:rFonts w:ascii="Times New Roman" w:hAnsi="Times New Roman" w:cs="Times New Roman"/>
          <w:color w:val="000000" w:themeColor="text1"/>
          <w:sz w:val="28"/>
          <w:szCs w:val="28"/>
        </w:rPr>
        <w:t>.</w:t>
      </w:r>
      <w:r w:rsidR="00385BC0" w:rsidRPr="00385BC0">
        <w:t xml:space="preserve"> </w:t>
      </w:r>
      <w:r w:rsidR="00385BC0" w:rsidRPr="00385BC0">
        <w:rPr>
          <w:rFonts w:ascii="Times New Roman" w:hAnsi="Times New Roman" w:cs="Times New Roman"/>
          <w:color w:val="000000" w:themeColor="text1"/>
          <w:sz w:val="28"/>
          <w:szCs w:val="28"/>
        </w:rPr>
        <w:t xml:space="preserve">В зале ожидания </w:t>
      </w:r>
      <w:r w:rsidR="0009090D">
        <w:rPr>
          <w:rFonts w:ascii="Times New Roman" w:hAnsi="Times New Roman" w:cs="Times New Roman"/>
          <w:color w:val="000000" w:themeColor="text1"/>
          <w:sz w:val="28"/>
          <w:szCs w:val="28"/>
        </w:rPr>
        <w:t xml:space="preserve">Администрации </w:t>
      </w:r>
      <w:r w:rsidR="00385BC0" w:rsidRPr="00385BC0">
        <w:rPr>
          <w:rFonts w:ascii="Times New Roman" w:hAnsi="Times New Roman" w:cs="Times New Roman"/>
          <w:color w:val="000000" w:themeColor="text1"/>
          <w:sz w:val="28"/>
          <w:szCs w:val="28"/>
        </w:rPr>
        <w:t xml:space="preserve">размещаются нормативные правовые акты, регулирующие порядок предоставления </w:t>
      </w:r>
      <w:r w:rsidR="00BE2129">
        <w:rPr>
          <w:rFonts w:ascii="Times New Roman" w:hAnsi="Times New Roman" w:cs="Times New Roman"/>
          <w:color w:val="000000" w:themeColor="text1"/>
          <w:sz w:val="28"/>
          <w:szCs w:val="28"/>
        </w:rPr>
        <w:t>муниципальной</w:t>
      </w:r>
      <w:r w:rsidR="00385BC0" w:rsidRPr="00385BC0">
        <w:rPr>
          <w:rFonts w:ascii="Times New Roman" w:hAnsi="Times New Roman" w:cs="Times New Roman"/>
          <w:color w:val="000000" w:themeColor="text1"/>
          <w:sz w:val="28"/>
          <w:szCs w:val="28"/>
        </w:rPr>
        <w:t xml:space="preserve"> услуги, в том числе настоящий Административный регламент, которые по требованию заявителя предоставляются ему для ознакомления.</w:t>
      </w:r>
    </w:p>
    <w:p w:rsidR="004E2BBD" w:rsidRPr="00EF245B" w:rsidRDefault="006B41FA" w:rsidP="004E2BBD">
      <w:pPr>
        <w:pStyle w:val="ConsPlusNormal"/>
        <w:ind w:firstLine="540"/>
        <w:jc w:val="both"/>
        <w:rPr>
          <w:rFonts w:ascii="Times New Roman" w:hAnsi="Times New Roman" w:cs="Times New Roman"/>
          <w:color w:val="000000" w:themeColor="text1"/>
          <w:sz w:val="28"/>
          <w:szCs w:val="28"/>
        </w:rPr>
      </w:pPr>
      <w:r w:rsidRPr="00055F44">
        <w:rPr>
          <w:rFonts w:ascii="Times New Roman" w:hAnsi="Times New Roman" w:cs="Times New Roman"/>
          <w:color w:val="000000" w:themeColor="text1"/>
          <w:sz w:val="28"/>
          <w:szCs w:val="28"/>
        </w:rPr>
        <w:t>1.1</w:t>
      </w:r>
      <w:r w:rsidR="00055F44" w:rsidRPr="00055F44">
        <w:rPr>
          <w:rFonts w:ascii="Times New Roman" w:hAnsi="Times New Roman" w:cs="Times New Roman"/>
          <w:color w:val="000000" w:themeColor="text1"/>
          <w:sz w:val="28"/>
          <w:szCs w:val="28"/>
        </w:rPr>
        <w:t xml:space="preserve">2. </w:t>
      </w:r>
      <w:r w:rsidRPr="00055F44">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sidR="003E2163" w:rsidRPr="00055F44">
        <w:rPr>
          <w:rFonts w:ascii="Times New Roman" w:hAnsi="Times New Roman" w:cs="Times New Roman"/>
          <w:color w:val="000000" w:themeColor="text1"/>
          <w:sz w:val="28"/>
          <w:szCs w:val="28"/>
        </w:rPr>
        <w:t>муниципальной</w:t>
      </w:r>
      <w:r w:rsidRPr="00055F44">
        <w:rPr>
          <w:rFonts w:ascii="Times New Roman" w:hAnsi="Times New Roman" w:cs="Times New Roman"/>
          <w:color w:val="000000" w:themeColor="text1"/>
          <w:sz w:val="28"/>
          <w:szCs w:val="28"/>
        </w:rPr>
        <w:t xml:space="preserve"> услуги и о результатах предоставления </w:t>
      </w:r>
      <w:r w:rsidR="003E2163" w:rsidRPr="00055F44">
        <w:rPr>
          <w:rFonts w:ascii="Times New Roman" w:hAnsi="Times New Roman" w:cs="Times New Roman"/>
          <w:color w:val="000000" w:themeColor="text1"/>
          <w:sz w:val="28"/>
          <w:szCs w:val="28"/>
        </w:rPr>
        <w:t xml:space="preserve">муниципальной </w:t>
      </w:r>
      <w:r w:rsidRPr="00055F44">
        <w:rPr>
          <w:rFonts w:ascii="Times New Roman" w:hAnsi="Times New Roman" w:cs="Times New Roman"/>
          <w:color w:val="000000" w:themeColor="text1"/>
          <w:sz w:val="28"/>
          <w:szCs w:val="28"/>
        </w:rPr>
        <w:t>услуги может</w:t>
      </w:r>
      <w:r w:rsidRPr="00AB3BC6">
        <w:rPr>
          <w:rFonts w:ascii="Times New Roman" w:hAnsi="Times New Roman" w:cs="Times New Roman"/>
          <w:color w:val="000000" w:themeColor="text1"/>
          <w:sz w:val="28"/>
          <w:szCs w:val="28"/>
        </w:rPr>
        <w:t xml:space="preserve"> быть получена заявителем (представителем) в «Личном кабинете» РПГУ, а также в соответствующем структурном подразделении </w:t>
      </w:r>
      <w:r w:rsidR="0009090D">
        <w:rPr>
          <w:rFonts w:ascii="Times New Roman" w:hAnsi="Times New Roman" w:cs="Times New Roman"/>
          <w:color w:val="000000" w:themeColor="text1"/>
          <w:sz w:val="28"/>
          <w:szCs w:val="28"/>
        </w:rPr>
        <w:t>Администрации</w:t>
      </w:r>
      <w:r w:rsidRPr="00AB3BC6">
        <w:rPr>
          <w:rFonts w:ascii="Times New Roman" w:hAnsi="Times New Roman" w:cs="Times New Roman"/>
          <w:color w:val="000000" w:themeColor="text1"/>
          <w:sz w:val="28"/>
          <w:szCs w:val="28"/>
        </w:rPr>
        <w:t xml:space="preserve">, </w:t>
      </w:r>
      <w:r w:rsidR="004C343B">
        <w:rPr>
          <w:rFonts w:ascii="Times New Roman" w:hAnsi="Times New Roman" w:cs="Times New Roman"/>
          <w:color w:val="000000" w:themeColor="text1"/>
          <w:sz w:val="28"/>
          <w:szCs w:val="28"/>
        </w:rPr>
        <w:t xml:space="preserve">по телефону, </w:t>
      </w:r>
      <w:r w:rsidRPr="00AB3BC6">
        <w:rPr>
          <w:rFonts w:ascii="Times New Roman" w:hAnsi="Times New Roman" w:cs="Times New Roman"/>
          <w:color w:val="000000" w:themeColor="text1"/>
          <w:sz w:val="28"/>
          <w:szCs w:val="28"/>
        </w:rPr>
        <w:t>РГАУ МФЦ</w:t>
      </w:r>
      <w:r w:rsidR="004C343B">
        <w:rPr>
          <w:rFonts w:ascii="Times New Roman" w:hAnsi="Times New Roman" w:cs="Times New Roman"/>
          <w:color w:val="000000" w:themeColor="text1"/>
          <w:sz w:val="28"/>
          <w:szCs w:val="28"/>
        </w:rPr>
        <w:t xml:space="preserve"> (</w:t>
      </w:r>
      <w:r w:rsidR="004E2BBD">
        <w:rPr>
          <w:rFonts w:ascii="Times New Roman" w:hAnsi="Times New Roman" w:cs="Times New Roman"/>
          <w:color w:val="000000" w:themeColor="text1"/>
          <w:sz w:val="28"/>
          <w:szCs w:val="28"/>
        </w:rPr>
        <w:t xml:space="preserve">в случае непосредственного обращения за предоставлением </w:t>
      </w:r>
      <w:r w:rsidR="00EC0BB9">
        <w:rPr>
          <w:rFonts w:ascii="Times New Roman" w:hAnsi="Times New Roman" w:cs="Times New Roman"/>
          <w:color w:val="000000" w:themeColor="text1"/>
          <w:sz w:val="28"/>
          <w:szCs w:val="28"/>
        </w:rPr>
        <w:t>муниципальной</w:t>
      </w:r>
      <w:r w:rsidR="004E2BBD">
        <w:rPr>
          <w:rFonts w:ascii="Times New Roman" w:hAnsi="Times New Roman" w:cs="Times New Roman"/>
          <w:color w:val="000000" w:themeColor="text1"/>
          <w:sz w:val="28"/>
          <w:szCs w:val="28"/>
        </w:rPr>
        <w:t xml:space="preserve"> услуги через РГАУ МФЦ</w:t>
      </w:r>
      <w:r w:rsidR="004C343B">
        <w:rPr>
          <w:rFonts w:ascii="Times New Roman" w:hAnsi="Times New Roman" w:cs="Times New Roman"/>
          <w:color w:val="000000" w:themeColor="text1"/>
          <w:sz w:val="28"/>
          <w:szCs w:val="28"/>
        </w:rPr>
        <w:t>)</w:t>
      </w:r>
      <w:r w:rsidR="004E2BBD" w:rsidRPr="00AB3BC6">
        <w:rPr>
          <w:rFonts w:ascii="Times New Roman" w:hAnsi="Times New Roman" w:cs="Times New Roman"/>
          <w:color w:val="000000" w:themeColor="text1"/>
          <w:sz w:val="28"/>
          <w:szCs w:val="28"/>
        </w:rPr>
        <w:t>.</w:t>
      </w:r>
    </w:p>
    <w:p w:rsidR="006B41FA" w:rsidRPr="006B41FA" w:rsidRDefault="006B41FA" w:rsidP="006B41FA">
      <w:pPr>
        <w:pStyle w:val="ConsPlusNormal"/>
        <w:ind w:firstLine="540"/>
        <w:jc w:val="both"/>
        <w:rPr>
          <w:rFonts w:ascii="Times New Roman" w:hAnsi="Times New Roman" w:cs="Times New Roman"/>
          <w:color w:val="000000" w:themeColor="text1"/>
          <w:sz w:val="28"/>
          <w:szCs w:val="28"/>
        </w:rPr>
      </w:pPr>
    </w:p>
    <w:p w:rsidR="006B41FA" w:rsidRPr="006B41FA" w:rsidRDefault="006B41FA" w:rsidP="00BA027A">
      <w:pPr>
        <w:pStyle w:val="ConsPlusNormal"/>
        <w:ind w:firstLine="540"/>
        <w:jc w:val="center"/>
        <w:rPr>
          <w:rFonts w:ascii="Times New Roman" w:hAnsi="Times New Roman" w:cs="Times New Roman"/>
          <w:b/>
          <w:color w:val="000000" w:themeColor="text1"/>
          <w:sz w:val="28"/>
          <w:szCs w:val="28"/>
        </w:rPr>
      </w:pPr>
      <w:r w:rsidRPr="007F4D33">
        <w:rPr>
          <w:rFonts w:ascii="Times New Roman" w:hAnsi="Times New Roman" w:cs="Times New Roman"/>
          <w:b/>
          <w:color w:val="000000" w:themeColor="text1"/>
          <w:sz w:val="28"/>
          <w:szCs w:val="28"/>
        </w:rPr>
        <w:t>Порядок, форма,</w:t>
      </w:r>
      <w:bookmarkStart w:id="4" w:name="_GoBack"/>
      <w:bookmarkEnd w:id="4"/>
      <w:r w:rsidRPr="007F4D33">
        <w:rPr>
          <w:rFonts w:ascii="Times New Roman" w:hAnsi="Times New Roman" w:cs="Times New Roman"/>
          <w:b/>
          <w:color w:val="000000" w:themeColor="text1"/>
          <w:sz w:val="28"/>
          <w:szCs w:val="28"/>
        </w:rPr>
        <w:t xml:space="preserve"> место размещения и способы получения справочной информации</w:t>
      </w:r>
    </w:p>
    <w:p w:rsidR="006B41FA" w:rsidRPr="006B41FA" w:rsidRDefault="006B41FA" w:rsidP="006B41FA">
      <w:pPr>
        <w:pStyle w:val="ConsPlusNormal"/>
        <w:ind w:firstLine="540"/>
        <w:jc w:val="both"/>
        <w:rPr>
          <w:rFonts w:ascii="Times New Roman" w:hAnsi="Times New Roman" w:cs="Times New Roman"/>
          <w:color w:val="000000" w:themeColor="text1"/>
          <w:sz w:val="28"/>
          <w:szCs w:val="28"/>
        </w:rPr>
      </w:pPr>
    </w:p>
    <w:p w:rsidR="006B41FA" w:rsidRPr="006B41FA" w:rsidRDefault="006B41FA" w:rsidP="006B41FA">
      <w:pPr>
        <w:pStyle w:val="ConsPlusNormal"/>
        <w:ind w:firstLine="540"/>
        <w:jc w:val="both"/>
        <w:rPr>
          <w:rFonts w:ascii="Times New Roman" w:hAnsi="Times New Roman" w:cs="Times New Roman"/>
          <w:color w:val="000000" w:themeColor="text1"/>
          <w:sz w:val="28"/>
          <w:szCs w:val="28"/>
        </w:rPr>
      </w:pPr>
      <w:r w:rsidRPr="006B41FA">
        <w:rPr>
          <w:rFonts w:ascii="Times New Roman" w:hAnsi="Times New Roman" w:cs="Times New Roman"/>
          <w:color w:val="000000" w:themeColor="text1"/>
          <w:sz w:val="28"/>
          <w:szCs w:val="28"/>
        </w:rPr>
        <w:t>1.14. Справочная информация о</w:t>
      </w:r>
      <w:r w:rsidR="00E7552F">
        <w:rPr>
          <w:rFonts w:ascii="Times New Roman" w:hAnsi="Times New Roman" w:cs="Times New Roman"/>
          <w:color w:val="000000" w:themeColor="text1"/>
          <w:sz w:val="28"/>
          <w:szCs w:val="28"/>
        </w:rPr>
        <w:t>б</w:t>
      </w:r>
      <w:r w:rsidR="00BB3FC5" w:rsidRP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 xml:space="preserve">Администрации </w:t>
      </w:r>
      <w:r w:rsidRPr="006B41FA">
        <w:rPr>
          <w:rFonts w:ascii="Times New Roman" w:hAnsi="Times New Roman" w:cs="Times New Roman"/>
          <w:color w:val="000000" w:themeColor="text1"/>
          <w:sz w:val="28"/>
          <w:szCs w:val="28"/>
        </w:rPr>
        <w:t>размещена на:</w:t>
      </w:r>
    </w:p>
    <w:p w:rsidR="006B41FA" w:rsidRPr="006B41FA" w:rsidRDefault="009130EE" w:rsidP="006B41F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6B41FA" w:rsidRPr="006B41FA">
        <w:rPr>
          <w:rFonts w:ascii="Times New Roman" w:hAnsi="Times New Roman" w:cs="Times New Roman"/>
          <w:color w:val="000000" w:themeColor="text1"/>
          <w:sz w:val="28"/>
          <w:szCs w:val="28"/>
        </w:rPr>
        <w:t>информационных стендах</w:t>
      </w:r>
      <w:r w:rsidR="00BB3FC5" w:rsidRP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Администрации</w:t>
      </w:r>
      <w:r w:rsidR="006B41FA" w:rsidRPr="006B41FA">
        <w:rPr>
          <w:rFonts w:ascii="Times New Roman" w:hAnsi="Times New Roman" w:cs="Times New Roman"/>
          <w:color w:val="000000" w:themeColor="text1"/>
          <w:sz w:val="28"/>
          <w:szCs w:val="28"/>
        </w:rPr>
        <w:t>;</w:t>
      </w:r>
    </w:p>
    <w:p w:rsidR="006B41FA" w:rsidRPr="006B41FA" w:rsidRDefault="009130EE" w:rsidP="006B41F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официальном </w:t>
      </w:r>
      <w:r w:rsidR="006B41FA" w:rsidRPr="006B41FA">
        <w:rPr>
          <w:rFonts w:ascii="Times New Roman" w:hAnsi="Times New Roman" w:cs="Times New Roman"/>
          <w:color w:val="000000" w:themeColor="text1"/>
          <w:sz w:val="28"/>
          <w:szCs w:val="28"/>
        </w:rPr>
        <w:t>сайте</w:t>
      </w:r>
      <w:r w:rsidR="00BB3FC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муниципального района</w:t>
      </w:r>
      <w:r w:rsidR="006B41FA" w:rsidRPr="006B41FA">
        <w:rPr>
          <w:rFonts w:ascii="Times New Roman" w:hAnsi="Times New Roman" w:cs="Times New Roman"/>
          <w:color w:val="000000" w:themeColor="text1"/>
          <w:sz w:val="28"/>
          <w:szCs w:val="28"/>
        </w:rPr>
        <w:t>;</w:t>
      </w:r>
    </w:p>
    <w:p w:rsidR="00544BCF" w:rsidRPr="00544BCF" w:rsidRDefault="00544BCF" w:rsidP="00544BCF">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w:t>
      </w:r>
      <w:r w:rsidRPr="00544BCF">
        <w:rPr>
          <w:rFonts w:ascii="Times New Roman" w:eastAsia="Times New Roman" w:hAnsi="Times New Roman" w:cs="Times New Roman"/>
          <w:color w:val="000000" w:themeColor="text1"/>
          <w:sz w:val="28"/>
          <w:szCs w:val="28"/>
          <w:lang w:eastAsia="ru-RU"/>
        </w:rPr>
        <w:t>в государственной информационной системе «Федеральный реестр государственных и муниципальных услуг (функций)», на Едином портале;</w:t>
      </w:r>
    </w:p>
    <w:p w:rsidR="00544BCF" w:rsidRPr="00544BCF" w:rsidRDefault="00544BCF" w:rsidP="00544BCF">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г) </w:t>
      </w:r>
      <w:r w:rsidRPr="00544BCF">
        <w:rPr>
          <w:rFonts w:ascii="Times New Roman" w:eastAsia="Times New Roman" w:hAnsi="Times New Roman" w:cs="Times New Roman"/>
          <w:color w:val="000000" w:themeColor="text1"/>
          <w:sz w:val="28"/>
          <w:szCs w:val="28"/>
          <w:lang w:eastAsia="ru-RU"/>
        </w:rPr>
        <w:t xml:space="preserve">в государственной информационной системе «Реестр государственных                        и муниципальных услуг (функций) Республики Башкортостан» на РПГУ. </w:t>
      </w:r>
    </w:p>
    <w:p w:rsidR="006B41FA" w:rsidRPr="006B41FA" w:rsidRDefault="006B41FA" w:rsidP="006B41FA">
      <w:pPr>
        <w:pStyle w:val="ConsPlusNormal"/>
        <w:ind w:firstLine="540"/>
        <w:jc w:val="both"/>
        <w:rPr>
          <w:rFonts w:ascii="Times New Roman" w:hAnsi="Times New Roman" w:cs="Times New Roman"/>
          <w:color w:val="000000" w:themeColor="text1"/>
          <w:sz w:val="28"/>
          <w:szCs w:val="28"/>
        </w:rPr>
      </w:pPr>
      <w:r w:rsidRPr="006B41FA">
        <w:rPr>
          <w:rFonts w:ascii="Times New Roman" w:hAnsi="Times New Roman" w:cs="Times New Roman"/>
          <w:color w:val="000000" w:themeColor="text1"/>
          <w:sz w:val="28"/>
          <w:szCs w:val="28"/>
        </w:rPr>
        <w:t>Справочной является информация:</w:t>
      </w:r>
    </w:p>
    <w:p w:rsidR="006B41FA" w:rsidRPr="006B41FA" w:rsidRDefault="006B41FA" w:rsidP="00544BCF">
      <w:pPr>
        <w:pStyle w:val="ConsPlusNormal"/>
        <w:numPr>
          <w:ilvl w:val="0"/>
          <w:numId w:val="11"/>
        </w:numPr>
        <w:tabs>
          <w:tab w:val="left" w:pos="1134"/>
        </w:tabs>
        <w:ind w:left="0" w:firstLine="709"/>
        <w:jc w:val="both"/>
        <w:rPr>
          <w:rFonts w:ascii="Times New Roman" w:hAnsi="Times New Roman" w:cs="Times New Roman"/>
          <w:color w:val="000000" w:themeColor="text1"/>
          <w:sz w:val="28"/>
          <w:szCs w:val="28"/>
        </w:rPr>
      </w:pPr>
      <w:r w:rsidRPr="006B41FA">
        <w:rPr>
          <w:rFonts w:ascii="Times New Roman" w:hAnsi="Times New Roman" w:cs="Times New Roman"/>
          <w:color w:val="000000" w:themeColor="text1"/>
          <w:sz w:val="28"/>
          <w:szCs w:val="28"/>
        </w:rPr>
        <w:t>о месте нахождения и графике работы</w:t>
      </w:r>
      <w:r w:rsid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Администрации</w:t>
      </w:r>
      <w:r w:rsidRPr="006B41FA">
        <w:rPr>
          <w:rFonts w:ascii="Times New Roman" w:hAnsi="Times New Roman" w:cs="Times New Roman"/>
          <w:color w:val="000000" w:themeColor="text1"/>
          <w:sz w:val="28"/>
          <w:szCs w:val="28"/>
        </w:rPr>
        <w:t xml:space="preserve">, а также РГАУ МФЦ;  </w:t>
      </w:r>
    </w:p>
    <w:p w:rsidR="00544BCF" w:rsidRDefault="00544BCF" w:rsidP="00544BCF">
      <w:pPr>
        <w:pStyle w:val="ConsPlusNormal"/>
        <w:numPr>
          <w:ilvl w:val="0"/>
          <w:numId w:val="11"/>
        </w:num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6B41FA" w:rsidRPr="006B41FA">
        <w:rPr>
          <w:rFonts w:ascii="Times New Roman" w:hAnsi="Times New Roman" w:cs="Times New Roman"/>
          <w:color w:val="000000" w:themeColor="text1"/>
          <w:sz w:val="28"/>
          <w:szCs w:val="28"/>
        </w:rPr>
        <w:t>справочные телефоны</w:t>
      </w:r>
      <w:r w:rsid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Администрации</w:t>
      </w:r>
      <w:r w:rsidR="006B41FA" w:rsidRPr="006B41FA">
        <w:rPr>
          <w:rFonts w:ascii="Times New Roman" w:hAnsi="Times New Roman" w:cs="Times New Roman"/>
          <w:color w:val="000000" w:themeColor="text1"/>
          <w:sz w:val="28"/>
          <w:szCs w:val="28"/>
        </w:rPr>
        <w:t xml:space="preserve">; </w:t>
      </w:r>
    </w:p>
    <w:p w:rsidR="002245CF" w:rsidRPr="00544BCF" w:rsidRDefault="006B41FA" w:rsidP="00544BCF">
      <w:pPr>
        <w:pStyle w:val="ConsPlusNormal"/>
        <w:numPr>
          <w:ilvl w:val="0"/>
          <w:numId w:val="11"/>
        </w:numPr>
        <w:tabs>
          <w:tab w:val="left" w:pos="1134"/>
        </w:tabs>
        <w:ind w:left="0" w:firstLine="709"/>
        <w:jc w:val="both"/>
        <w:rPr>
          <w:rFonts w:ascii="Times New Roman" w:hAnsi="Times New Roman" w:cs="Times New Roman"/>
          <w:color w:val="000000" w:themeColor="text1"/>
          <w:sz w:val="28"/>
          <w:szCs w:val="28"/>
        </w:rPr>
      </w:pPr>
      <w:r w:rsidRPr="00544BCF">
        <w:rPr>
          <w:rFonts w:ascii="Times New Roman" w:hAnsi="Times New Roman" w:cs="Times New Roman"/>
          <w:color w:val="000000" w:themeColor="text1"/>
          <w:sz w:val="28"/>
          <w:szCs w:val="28"/>
        </w:rPr>
        <w:t xml:space="preserve">адреса электронной почты и (или) формы обратной связи </w:t>
      </w:r>
      <w:r w:rsidR="00E7552F" w:rsidRPr="00544BCF">
        <w:rPr>
          <w:rFonts w:ascii="Times New Roman" w:hAnsi="Times New Roman" w:cs="Times New Roman"/>
          <w:color w:val="000000" w:themeColor="text1"/>
          <w:sz w:val="28"/>
          <w:szCs w:val="28"/>
        </w:rPr>
        <w:t>отдела</w:t>
      </w:r>
      <w:r w:rsidRPr="00544BCF">
        <w:rPr>
          <w:rFonts w:ascii="Times New Roman" w:hAnsi="Times New Roman" w:cs="Times New Roman"/>
          <w:color w:val="000000" w:themeColor="text1"/>
          <w:sz w:val="28"/>
          <w:szCs w:val="28"/>
        </w:rPr>
        <w:t xml:space="preserve">, предоставляющего </w:t>
      </w:r>
      <w:r w:rsidR="00E7552F" w:rsidRPr="00544BCF">
        <w:rPr>
          <w:rFonts w:ascii="Times New Roman" w:hAnsi="Times New Roman" w:cs="Times New Roman"/>
          <w:color w:val="000000" w:themeColor="text1"/>
          <w:sz w:val="28"/>
          <w:szCs w:val="28"/>
        </w:rPr>
        <w:t>муниципальную</w:t>
      </w:r>
      <w:r w:rsidRPr="00544BCF">
        <w:rPr>
          <w:rFonts w:ascii="Times New Roman" w:hAnsi="Times New Roman" w:cs="Times New Roman"/>
          <w:color w:val="000000" w:themeColor="text1"/>
          <w:sz w:val="28"/>
          <w:szCs w:val="28"/>
        </w:rPr>
        <w:t xml:space="preserve"> услугу.</w:t>
      </w:r>
    </w:p>
    <w:p w:rsidR="002245CF" w:rsidRPr="002F50F8" w:rsidRDefault="002245CF" w:rsidP="00544BCF">
      <w:pPr>
        <w:pStyle w:val="ConsPlusNormal"/>
        <w:tabs>
          <w:tab w:val="left" w:pos="1134"/>
        </w:tabs>
        <w:ind w:firstLine="709"/>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1"/>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385AE9"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921707">
        <w:rPr>
          <w:rFonts w:ascii="Times New Roman" w:hAnsi="Times New Roman" w:cs="Times New Roman"/>
          <w:color w:val="000000" w:themeColor="text1"/>
          <w:sz w:val="28"/>
          <w:szCs w:val="28"/>
        </w:rPr>
        <w:t>«</w:t>
      </w:r>
      <w:r w:rsidR="00921707" w:rsidRPr="00921707">
        <w:rPr>
          <w:rFonts w:ascii="Times New Roman" w:hAnsi="Times New Roman" w:cs="Times New Roman"/>
          <w:sz w:val="28"/>
          <w:szCs w:val="28"/>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00FA3FB7" w:rsidRPr="00FA3FB7">
        <w:rPr>
          <w:rFonts w:ascii="Times New Roman" w:hAnsi="Times New Roman" w:cs="Times New Roman"/>
          <w:sz w:val="28"/>
          <w:szCs w:val="28"/>
        </w:rPr>
        <w:t>»</w:t>
      </w:r>
      <w:r w:rsidR="00A7110E">
        <w:rPr>
          <w:rFonts w:ascii="Times New Roman" w:hAnsi="Times New Roman" w:cs="Times New Roman"/>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6A05CA" w:rsidRPr="006A05CA">
        <w:rPr>
          <w:rFonts w:ascii="Times New Roman" w:hAnsi="Times New Roman" w:cs="Times New Roman"/>
          <w:color w:val="000000" w:themeColor="text1"/>
          <w:sz w:val="28"/>
          <w:szCs w:val="28"/>
        </w:rPr>
        <w:t>Администрацией муниципального района Белебеевский район Республики Башкортостан</w:t>
      </w:r>
      <w:r w:rsidRPr="002F50F8">
        <w:rPr>
          <w:rFonts w:ascii="Times New Roman" w:hAnsi="Times New Roman" w:cs="Times New Roman"/>
          <w:color w:val="000000" w:themeColor="text1"/>
          <w:sz w:val="28"/>
          <w:szCs w:val="28"/>
        </w:rPr>
        <w:t>.</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2.3. В предоставлении </w:t>
      </w:r>
      <w:r w:rsidR="00E34F1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принимает участие РГАУ МФЦ в соответствии с Соглашением о взаимодействии.</w:t>
      </w:r>
    </w:p>
    <w:p w:rsidR="005D7061" w:rsidRPr="002F50F8" w:rsidRDefault="00527D1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w:t>
      </w:r>
      <w:r w:rsidR="006B5288">
        <w:rPr>
          <w:rFonts w:ascii="Times New Roman" w:hAnsi="Times New Roman" w:cs="Times New Roman"/>
          <w:color w:val="000000" w:themeColor="text1"/>
          <w:sz w:val="28"/>
          <w:szCs w:val="28"/>
        </w:rPr>
        <w:t xml:space="preserve">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 xml:space="preserve">Администрация </w:t>
      </w:r>
      <w:r w:rsidRPr="002F50F8">
        <w:rPr>
          <w:rFonts w:ascii="Times New Roman" w:hAnsi="Times New Roman" w:cs="Times New Roman"/>
          <w:color w:val="000000" w:themeColor="text1"/>
          <w:sz w:val="28"/>
          <w:szCs w:val="28"/>
        </w:rPr>
        <w:t>взаимодействует с:</w:t>
      </w:r>
    </w:p>
    <w:p w:rsidR="00544BCF" w:rsidRDefault="00544BCF" w:rsidP="00544BCF">
      <w:pPr>
        <w:pStyle w:val="ConsPlusNormal"/>
        <w:numPr>
          <w:ilvl w:val="0"/>
          <w:numId w:val="19"/>
        </w:numPr>
        <w:tabs>
          <w:tab w:val="left" w:pos="993"/>
        </w:tabs>
        <w:ind w:left="0" w:firstLine="567"/>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544BCF" w:rsidRDefault="00544BCF" w:rsidP="00544BCF">
      <w:pPr>
        <w:pStyle w:val="ConsPlusNormal"/>
        <w:numPr>
          <w:ilvl w:val="0"/>
          <w:numId w:val="19"/>
        </w:numPr>
        <w:tabs>
          <w:tab w:val="left" w:pos="993"/>
        </w:tabs>
        <w:ind w:left="0" w:firstLine="567"/>
        <w:jc w:val="both"/>
        <w:rPr>
          <w:rFonts w:ascii="Times New Roman" w:hAnsi="Times New Roman" w:cs="Times New Roman"/>
          <w:color w:val="000000" w:themeColor="text1"/>
          <w:sz w:val="28"/>
          <w:szCs w:val="28"/>
        </w:rPr>
      </w:pPr>
      <w:r w:rsidRPr="00544BCF">
        <w:rPr>
          <w:rFonts w:ascii="Times New Roman" w:hAnsi="Times New Roman" w:cs="Times New Roman"/>
          <w:color w:val="000000" w:themeColor="text1"/>
          <w:sz w:val="28"/>
          <w:szCs w:val="28"/>
        </w:rPr>
        <w:t>Фондом пенсионного и социального страхования Российской Федерации;</w:t>
      </w:r>
    </w:p>
    <w:p w:rsidR="00544BCF" w:rsidRDefault="00544BCF" w:rsidP="00544BCF">
      <w:pPr>
        <w:pStyle w:val="ConsPlusNormal"/>
        <w:numPr>
          <w:ilvl w:val="0"/>
          <w:numId w:val="19"/>
        </w:numPr>
        <w:tabs>
          <w:tab w:val="left" w:pos="993"/>
        </w:tabs>
        <w:ind w:left="0" w:firstLine="567"/>
        <w:jc w:val="both"/>
        <w:rPr>
          <w:rFonts w:ascii="Times New Roman" w:hAnsi="Times New Roman" w:cs="Times New Roman"/>
          <w:color w:val="000000" w:themeColor="text1"/>
          <w:sz w:val="28"/>
          <w:szCs w:val="28"/>
        </w:rPr>
      </w:pPr>
      <w:r w:rsidRPr="00544BCF">
        <w:rPr>
          <w:rFonts w:ascii="Times New Roman" w:hAnsi="Times New Roman" w:cs="Times New Roman"/>
          <w:color w:val="000000" w:themeColor="text1"/>
          <w:sz w:val="28"/>
          <w:szCs w:val="28"/>
        </w:rPr>
        <w:t>Министерством внутренних дел Российской Федерации;</w:t>
      </w:r>
    </w:p>
    <w:p w:rsidR="00544BCF" w:rsidRPr="0009625E" w:rsidRDefault="00544BCF" w:rsidP="00544BCF">
      <w:pPr>
        <w:pStyle w:val="ConsPlusNormal"/>
        <w:numPr>
          <w:ilvl w:val="0"/>
          <w:numId w:val="19"/>
        </w:numPr>
        <w:tabs>
          <w:tab w:val="left" w:pos="993"/>
        </w:tabs>
        <w:ind w:left="0" w:firstLine="567"/>
        <w:jc w:val="both"/>
        <w:rPr>
          <w:rFonts w:ascii="Times New Roman" w:hAnsi="Times New Roman" w:cs="Times New Roman"/>
          <w:color w:val="FF0000"/>
          <w:sz w:val="28"/>
          <w:szCs w:val="28"/>
        </w:rPr>
      </w:pPr>
      <w:r w:rsidRPr="0009625E">
        <w:rPr>
          <w:rFonts w:ascii="Times New Roman" w:hAnsi="Times New Roman" w:cs="Times New Roman"/>
          <w:color w:val="FF0000"/>
          <w:sz w:val="28"/>
          <w:szCs w:val="28"/>
        </w:rPr>
        <w:t>Министерством обороны Российской Федерации;</w:t>
      </w:r>
    </w:p>
    <w:p w:rsidR="00544BCF" w:rsidRDefault="00544BCF" w:rsidP="00544BCF">
      <w:pPr>
        <w:pStyle w:val="ConsPlusNormal"/>
        <w:numPr>
          <w:ilvl w:val="0"/>
          <w:numId w:val="19"/>
        </w:numPr>
        <w:tabs>
          <w:tab w:val="left" w:pos="993"/>
        </w:tabs>
        <w:ind w:left="0" w:firstLine="567"/>
        <w:jc w:val="both"/>
        <w:rPr>
          <w:rFonts w:ascii="Times New Roman" w:hAnsi="Times New Roman" w:cs="Times New Roman"/>
          <w:color w:val="000000" w:themeColor="text1"/>
          <w:sz w:val="28"/>
          <w:szCs w:val="28"/>
        </w:rPr>
      </w:pPr>
      <w:r w:rsidRPr="00544BCF">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544BCF" w:rsidRDefault="00544BCF" w:rsidP="00544BCF">
      <w:pPr>
        <w:pStyle w:val="ConsPlusNormal"/>
        <w:numPr>
          <w:ilvl w:val="0"/>
          <w:numId w:val="19"/>
        </w:numPr>
        <w:tabs>
          <w:tab w:val="left" w:pos="993"/>
        </w:tabs>
        <w:ind w:left="0" w:firstLine="567"/>
        <w:jc w:val="both"/>
        <w:rPr>
          <w:rFonts w:ascii="Times New Roman" w:hAnsi="Times New Roman" w:cs="Times New Roman"/>
          <w:color w:val="000000" w:themeColor="text1"/>
          <w:sz w:val="28"/>
          <w:szCs w:val="28"/>
        </w:rPr>
      </w:pPr>
      <w:r w:rsidRPr="00544BCF">
        <w:rPr>
          <w:rFonts w:ascii="Times New Roman" w:hAnsi="Times New Roman" w:cs="Times New Roman"/>
          <w:color w:val="000000" w:themeColor="text1"/>
          <w:sz w:val="28"/>
          <w:szCs w:val="28"/>
        </w:rPr>
        <w:t>органами местно</w:t>
      </w:r>
      <w:r w:rsidR="00094BF2">
        <w:rPr>
          <w:rFonts w:ascii="Times New Roman" w:hAnsi="Times New Roman" w:cs="Times New Roman"/>
          <w:color w:val="000000" w:themeColor="text1"/>
          <w:sz w:val="28"/>
          <w:szCs w:val="28"/>
        </w:rPr>
        <w:t xml:space="preserve">го самоуправления муниципального района Белебеевский район </w:t>
      </w:r>
      <w:r>
        <w:rPr>
          <w:rFonts w:ascii="Times New Roman" w:hAnsi="Times New Roman" w:cs="Times New Roman"/>
          <w:color w:val="000000" w:themeColor="text1"/>
          <w:sz w:val="28"/>
          <w:szCs w:val="28"/>
        </w:rPr>
        <w:t>Республики Башкортостан</w:t>
      </w:r>
    </w:p>
    <w:p w:rsidR="00544BCF" w:rsidRDefault="00544BCF" w:rsidP="00544BCF">
      <w:pPr>
        <w:pStyle w:val="ConsPlusNormal"/>
        <w:numPr>
          <w:ilvl w:val="0"/>
          <w:numId w:val="19"/>
        </w:numPr>
        <w:tabs>
          <w:tab w:val="left" w:pos="993"/>
        </w:tabs>
        <w:ind w:left="0" w:firstLine="567"/>
        <w:jc w:val="both"/>
        <w:rPr>
          <w:rFonts w:ascii="Times New Roman" w:hAnsi="Times New Roman" w:cs="Times New Roman"/>
          <w:color w:val="000000" w:themeColor="text1"/>
          <w:sz w:val="28"/>
          <w:szCs w:val="28"/>
        </w:rPr>
      </w:pPr>
      <w:r w:rsidRPr="00544BCF">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544BCF" w:rsidRDefault="00544BCF" w:rsidP="00544BCF">
      <w:pPr>
        <w:pStyle w:val="ConsPlusNormal"/>
        <w:numPr>
          <w:ilvl w:val="0"/>
          <w:numId w:val="19"/>
        </w:numPr>
        <w:tabs>
          <w:tab w:val="left" w:pos="993"/>
        </w:tabs>
        <w:ind w:left="0" w:firstLine="567"/>
        <w:jc w:val="both"/>
        <w:rPr>
          <w:rFonts w:ascii="Times New Roman" w:hAnsi="Times New Roman" w:cs="Times New Roman"/>
          <w:color w:val="000000" w:themeColor="text1"/>
          <w:sz w:val="28"/>
          <w:szCs w:val="28"/>
        </w:rPr>
      </w:pPr>
      <w:r w:rsidRPr="00544BCF">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кооперативами, жилищными кооперативами;</w:t>
      </w:r>
    </w:p>
    <w:p w:rsidR="00544BCF" w:rsidRPr="00544BCF" w:rsidRDefault="00544BCF" w:rsidP="00544BCF">
      <w:pPr>
        <w:pStyle w:val="ConsPlusNormal"/>
        <w:numPr>
          <w:ilvl w:val="0"/>
          <w:numId w:val="19"/>
        </w:numPr>
        <w:tabs>
          <w:tab w:val="left" w:pos="993"/>
        </w:tabs>
        <w:ind w:left="0" w:firstLine="567"/>
        <w:jc w:val="both"/>
        <w:rPr>
          <w:rFonts w:ascii="Times New Roman" w:hAnsi="Times New Roman" w:cs="Times New Roman"/>
          <w:color w:val="000000" w:themeColor="text1"/>
          <w:sz w:val="28"/>
          <w:szCs w:val="28"/>
        </w:rPr>
      </w:pPr>
      <w:r w:rsidRPr="00544BCF">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p>
    <w:p w:rsidR="00544BCF" w:rsidRPr="002F50F8" w:rsidRDefault="00544BCF" w:rsidP="00544BCF">
      <w:pPr>
        <w:pStyle w:val="ConsPlusNormal"/>
        <w:ind w:firstLine="567"/>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При предоставлении </w:t>
      </w: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связанных с обращением в иные государственные органы и организации, за исключением получения услуг, </w:t>
      </w:r>
      <w:r w:rsidRPr="00D858FF">
        <w:rPr>
          <w:rFonts w:ascii="Times New Roman" w:hAnsi="Times New Roman" w:cs="Times New Roman"/>
          <w:color w:val="000000" w:themeColor="text1"/>
          <w:sz w:val="28"/>
          <w:szCs w:val="28"/>
        </w:rPr>
        <w:t>включенных</w:t>
      </w:r>
      <w:r>
        <w:rPr>
          <w:rFonts w:ascii="Times New Roman" w:hAnsi="Times New Roman" w:cs="Times New Roman"/>
          <w:color w:val="000000" w:themeColor="text1"/>
          <w:sz w:val="28"/>
          <w:szCs w:val="28"/>
        </w:rPr>
        <w:t xml:space="preserve"> в П</w:t>
      </w:r>
      <w:r w:rsidRPr="00D858FF">
        <w:rPr>
          <w:rFonts w:ascii="Times New Roman" w:hAnsi="Times New Roman" w:cs="Times New Roman"/>
          <w:color w:val="000000" w:themeColor="text1"/>
          <w:sz w:val="28"/>
          <w:szCs w:val="28"/>
        </w:rPr>
        <w:t>еречень услуг, кот</w:t>
      </w:r>
      <w:r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Pr>
          <w:rFonts w:ascii="Times New Roman" w:hAnsi="Times New Roman" w:cs="Times New Roman"/>
          <w:color w:val="000000" w:themeColor="text1"/>
          <w:sz w:val="28"/>
          <w:szCs w:val="28"/>
        </w:rPr>
        <w:t xml:space="preserve"> исполнительными </w:t>
      </w:r>
      <w:r>
        <w:rPr>
          <w:rFonts w:ascii="Times New Roman" w:hAnsi="Times New Roman" w:cs="Times New Roman"/>
          <w:color w:val="000000" w:themeColor="text1"/>
          <w:sz w:val="28"/>
          <w:szCs w:val="28"/>
        </w:rPr>
        <w:lastRenderedPageBreak/>
        <w:t xml:space="preserve">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Pr="002F50F8">
        <w:rPr>
          <w:rFonts w:ascii="Times New Roman" w:hAnsi="Times New Roman" w:cs="Times New Roman"/>
          <w:color w:val="000000" w:themeColor="text1"/>
          <w:sz w:val="28"/>
          <w:szCs w:val="28"/>
        </w:rPr>
        <w:t>государственных услуг</w:t>
      </w:r>
      <w:r>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Pr="002F50F8">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2245CF" w:rsidRPr="00484C3B" w:rsidRDefault="002245CF" w:rsidP="00484C3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1</w:t>
      </w:r>
      <w:r w:rsidR="00261A54">
        <w:rPr>
          <w:rFonts w:ascii="Times New Roman" w:hAnsi="Times New Roman" w:cs="Times New Roman"/>
          <w:color w:val="000000" w:themeColor="text1"/>
          <w:sz w:val="28"/>
          <w:szCs w:val="28"/>
        </w:rPr>
        <w:t>)</w:t>
      </w:r>
      <w:r w:rsidR="00484C3B">
        <w:rPr>
          <w:rFonts w:ascii="Times New Roman" w:hAnsi="Times New Roman" w:cs="Times New Roman"/>
          <w:sz w:val="28"/>
          <w:szCs w:val="28"/>
        </w:rPr>
        <w:t xml:space="preserve"> </w:t>
      </w:r>
      <w:r w:rsidRPr="00902276">
        <w:rPr>
          <w:rFonts w:ascii="Times New Roman" w:hAnsi="Times New Roman" w:cs="Times New Roman"/>
          <w:color w:val="000000" w:themeColor="text1"/>
          <w:sz w:val="28"/>
          <w:szCs w:val="28"/>
        </w:rPr>
        <w:t xml:space="preserve">решение о постановке на учет в качестве лиц, имеющих право на </w:t>
      </w:r>
      <w:r w:rsidR="00D85058" w:rsidRPr="00902276">
        <w:rPr>
          <w:rFonts w:ascii="Times New Roman" w:hAnsi="Times New Roman" w:cs="Times New Roman"/>
          <w:color w:val="000000" w:themeColor="text1"/>
          <w:sz w:val="28"/>
          <w:szCs w:val="28"/>
        </w:rPr>
        <w:t>предоставление земельного участка</w:t>
      </w:r>
      <w:r w:rsidR="00484C3B" w:rsidRPr="00484C3B">
        <w:rPr>
          <w:rFonts w:ascii="Times New Roman" w:hAnsi="Times New Roman" w:cs="Times New Roman"/>
          <w:color w:val="000000" w:themeColor="text1"/>
          <w:sz w:val="28"/>
          <w:szCs w:val="28"/>
        </w:rPr>
        <w:t xml:space="preserve"> </w:t>
      </w:r>
      <w:r w:rsidR="00484C3B">
        <w:rPr>
          <w:rFonts w:ascii="Times New Roman" w:hAnsi="Times New Roman" w:cs="Times New Roman"/>
          <w:color w:val="000000" w:themeColor="text1"/>
          <w:sz w:val="28"/>
          <w:szCs w:val="28"/>
        </w:rPr>
        <w:t xml:space="preserve">в </w:t>
      </w:r>
      <w:r w:rsidR="00484C3B" w:rsidRPr="00385AE9">
        <w:rPr>
          <w:rFonts w:ascii="Times New Roman" w:hAnsi="Times New Roman" w:cs="Times New Roman"/>
          <w:sz w:val="28"/>
          <w:szCs w:val="28"/>
        </w:rPr>
        <w:t>собственность бесплатно для индивидуального жилищного строительства</w:t>
      </w:r>
      <w:r w:rsidRPr="00902276">
        <w:rPr>
          <w:rFonts w:ascii="Times New Roman" w:hAnsi="Times New Roman" w:cs="Times New Roman"/>
          <w:color w:val="000000" w:themeColor="text1"/>
          <w:sz w:val="28"/>
          <w:szCs w:val="28"/>
        </w:rPr>
        <w:t>;</w:t>
      </w:r>
    </w:p>
    <w:p w:rsidR="002245CF" w:rsidRPr="00902276" w:rsidRDefault="00921707" w:rsidP="002F50F8">
      <w:pPr>
        <w:pStyle w:val="ConsPlusNormal"/>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rPr>
        <w:t>2</w:t>
      </w:r>
      <w:r w:rsidR="002245CF" w:rsidRPr="00902276">
        <w:rPr>
          <w:rFonts w:ascii="Times New Roman" w:hAnsi="Times New Roman" w:cs="Times New Roman"/>
          <w:color w:val="000000" w:themeColor="text1"/>
          <w:sz w:val="28"/>
          <w:szCs w:val="28"/>
        </w:rPr>
        <w:t xml:space="preserve">) </w:t>
      </w:r>
      <w:r w:rsidR="00CF3D5E" w:rsidRPr="00902276">
        <w:rPr>
          <w:rFonts w:ascii="Times New Roman" w:hAnsi="Times New Roman" w:cs="Times New Roman"/>
          <w:color w:val="000000" w:themeColor="text1"/>
          <w:sz w:val="28"/>
          <w:szCs w:val="28"/>
        </w:rPr>
        <w:t>решение о</w:t>
      </w:r>
      <w:r w:rsidR="00AB2850">
        <w:rPr>
          <w:rFonts w:ascii="Times New Roman" w:hAnsi="Times New Roman" w:cs="Times New Roman"/>
          <w:color w:val="000000" w:themeColor="text1"/>
          <w:sz w:val="28"/>
          <w:szCs w:val="28"/>
        </w:rPr>
        <w:t>б отказе в</w:t>
      </w:r>
      <w:r w:rsidR="00CF3D5E" w:rsidRPr="00902276">
        <w:rPr>
          <w:rFonts w:ascii="Times New Roman" w:hAnsi="Times New Roman" w:cs="Times New Roman"/>
          <w:color w:val="000000" w:themeColor="text1"/>
          <w:sz w:val="28"/>
          <w:szCs w:val="28"/>
        </w:rPr>
        <w:t xml:space="preserve"> постановке на учет в качестве лиц, имеющих право на пре</w:t>
      </w:r>
      <w:r w:rsidR="00484C3B">
        <w:rPr>
          <w:rFonts w:ascii="Times New Roman" w:hAnsi="Times New Roman" w:cs="Times New Roman"/>
          <w:color w:val="000000" w:themeColor="text1"/>
          <w:sz w:val="28"/>
          <w:szCs w:val="28"/>
        </w:rPr>
        <w:t xml:space="preserve">доставление земельного участка в </w:t>
      </w:r>
      <w:r w:rsidR="00CF3D5E" w:rsidRPr="00385AE9">
        <w:rPr>
          <w:rFonts w:ascii="Times New Roman" w:hAnsi="Times New Roman" w:cs="Times New Roman"/>
          <w:sz w:val="28"/>
          <w:szCs w:val="28"/>
        </w:rPr>
        <w:t>собственность бесплатно для индивидуального жилищного строительства</w:t>
      </w:r>
      <w:r w:rsidR="002245CF" w:rsidRPr="00902276">
        <w:rPr>
          <w:rFonts w:ascii="Times New Roman" w:hAnsi="Times New Roman" w:cs="Times New Roman"/>
          <w:color w:val="000000" w:themeColor="text1"/>
          <w:sz w:val="28"/>
          <w:szCs w:val="28"/>
        </w:rPr>
        <w:t>.</w:t>
      </w:r>
    </w:p>
    <w:p w:rsidR="002245CF" w:rsidRPr="00AB2850"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743862">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r w:rsidR="0074386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r w:rsidR="0074386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случае, если возможность приостановления предусмотрена</w:t>
      </w:r>
      <w:r w:rsidR="0074386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законодательством, срок выдачи (направления) документов,</w:t>
      </w:r>
      <w:r w:rsidR="0074386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3E7EF0" w:rsidRDefault="002245CF" w:rsidP="003E7EF0">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3E7EF0">
        <w:rPr>
          <w:rFonts w:ascii="Times New Roman" w:hAnsi="Times New Roman" w:cs="Times New Roman"/>
          <w:color w:val="000000" w:themeColor="text1"/>
          <w:sz w:val="28"/>
          <w:szCs w:val="28"/>
        </w:rPr>
        <w:t>Р</w:t>
      </w:r>
      <w:r w:rsidR="003E7EF0" w:rsidRPr="00376847">
        <w:rPr>
          <w:rFonts w:ascii="Times New Roman" w:hAnsi="Times New Roman" w:cs="Times New Roman"/>
          <w:color w:val="000000" w:themeColor="text1"/>
          <w:sz w:val="28"/>
          <w:szCs w:val="28"/>
        </w:rPr>
        <w:t>ассмотрение поступивших заявлений и прилагаемых к ним документов</w:t>
      </w:r>
      <w:r w:rsidR="003E7EF0">
        <w:rPr>
          <w:rFonts w:ascii="Times New Roman" w:hAnsi="Times New Roman" w:cs="Times New Roman"/>
          <w:color w:val="000000" w:themeColor="text1"/>
          <w:sz w:val="28"/>
          <w:szCs w:val="28"/>
        </w:rPr>
        <w:t>,</w:t>
      </w:r>
      <w:r w:rsidR="003E7EF0" w:rsidRPr="00376847">
        <w:rPr>
          <w:rFonts w:ascii="Times New Roman" w:hAnsi="Times New Roman" w:cs="Times New Roman"/>
          <w:color w:val="000000" w:themeColor="text1"/>
          <w:sz w:val="28"/>
          <w:szCs w:val="28"/>
        </w:rPr>
        <w:t xml:space="preserve"> принятие решения о постановке заявителей на учет</w:t>
      </w:r>
      <w:r w:rsidR="003E7EF0">
        <w:rPr>
          <w:rFonts w:ascii="Times New Roman" w:hAnsi="Times New Roman" w:cs="Times New Roman"/>
          <w:color w:val="000000" w:themeColor="text1"/>
          <w:sz w:val="28"/>
          <w:szCs w:val="28"/>
        </w:rPr>
        <w:t xml:space="preserve"> либо отказе в постановке на учет</w:t>
      </w:r>
      <w:r w:rsidR="003E7EF0" w:rsidRPr="00376847">
        <w:rPr>
          <w:rFonts w:ascii="Times New Roman" w:hAnsi="Times New Roman" w:cs="Times New Roman"/>
          <w:color w:val="000000" w:themeColor="text1"/>
          <w:sz w:val="28"/>
          <w:szCs w:val="28"/>
        </w:rPr>
        <w:t xml:space="preserve"> осуществляется Комиссией в течение 30 календарных дней со дня п</w:t>
      </w:r>
      <w:r w:rsidR="003E7EF0">
        <w:rPr>
          <w:rFonts w:ascii="Times New Roman" w:hAnsi="Times New Roman" w:cs="Times New Roman"/>
          <w:color w:val="000000" w:themeColor="text1"/>
          <w:sz w:val="28"/>
          <w:szCs w:val="28"/>
        </w:rPr>
        <w:t xml:space="preserve">оступления заявления гражданина, за исключением заявлений граждан, </w:t>
      </w:r>
      <w:r w:rsidR="003E7EF0" w:rsidRPr="00376847">
        <w:rPr>
          <w:rFonts w:ascii="Times New Roman" w:hAnsi="Times New Roman" w:cs="Times New Roman"/>
          <w:color w:val="000000" w:themeColor="text1"/>
          <w:sz w:val="28"/>
          <w:szCs w:val="28"/>
        </w:rPr>
        <w:t>имеющи</w:t>
      </w:r>
      <w:r w:rsidR="003E7EF0">
        <w:rPr>
          <w:rFonts w:ascii="Times New Roman" w:hAnsi="Times New Roman" w:cs="Times New Roman"/>
          <w:color w:val="000000" w:themeColor="text1"/>
          <w:sz w:val="28"/>
          <w:szCs w:val="28"/>
        </w:rPr>
        <w:t>х</w:t>
      </w:r>
      <w:r w:rsidR="003E7EF0" w:rsidRPr="00376847">
        <w:rPr>
          <w:rFonts w:ascii="Times New Roman" w:hAnsi="Times New Roman" w:cs="Times New Roman"/>
          <w:color w:val="000000" w:themeColor="text1"/>
          <w:sz w:val="28"/>
          <w:szCs w:val="28"/>
        </w:rPr>
        <w:t xml:space="preserve"> трех и более несовершеннолетних детей</w:t>
      </w:r>
      <w:r w:rsidR="003E7EF0">
        <w:rPr>
          <w:rFonts w:ascii="Times New Roman" w:hAnsi="Times New Roman" w:cs="Times New Roman"/>
          <w:color w:val="000000" w:themeColor="text1"/>
          <w:sz w:val="28"/>
          <w:szCs w:val="28"/>
        </w:rPr>
        <w:t>, а также граждан, имеющих ребенка-инвалида</w:t>
      </w:r>
      <w:r w:rsidR="003E7EF0" w:rsidRPr="00376847">
        <w:rPr>
          <w:rFonts w:ascii="Times New Roman" w:hAnsi="Times New Roman" w:cs="Times New Roman"/>
          <w:color w:val="000000" w:themeColor="text1"/>
          <w:sz w:val="28"/>
          <w:szCs w:val="28"/>
        </w:rPr>
        <w:t xml:space="preserve"> и нуждающи</w:t>
      </w:r>
      <w:r w:rsidR="003E7EF0">
        <w:rPr>
          <w:rFonts w:ascii="Times New Roman" w:hAnsi="Times New Roman" w:cs="Times New Roman"/>
          <w:color w:val="000000" w:themeColor="text1"/>
          <w:sz w:val="28"/>
          <w:szCs w:val="28"/>
        </w:rPr>
        <w:t>х</w:t>
      </w:r>
      <w:r w:rsidR="003E7EF0" w:rsidRPr="00376847">
        <w:rPr>
          <w:rFonts w:ascii="Times New Roman" w:hAnsi="Times New Roman" w:cs="Times New Roman"/>
          <w:color w:val="000000" w:themeColor="text1"/>
          <w:sz w:val="28"/>
          <w:szCs w:val="28"/>
        </w:rPr>
        <w:t>ся в жилых помещениях,</w:t>
      </w:r>
      <w:r w:rsidR="003E7EF0">
        <w:rPr>
          <w:rFonts w:ascii="Times New Roman" w:hAnsi="Times New Roman" w:cs="Times New Roman"/>
          <w:color w:val="000000" w:themeColor="text1"/>
          <w:sz w:val="28"/>
          <w:szCs w:val="28"/>
        </w:rPr>
        <w:t xml:space="preserve"> </w:t>
      </w:r>
      <w:r w:rsidR="003E7EF0" w:rsidRPr="00376847">
        <w:rPr>
          <w:rFonts w:ascii="Times New Roman" w:hAnsi="Times New Roman" w:cs="Times New Roman"/>
          <w:color w:val="000000" w:themeColor="text1"/>
          <w:sz w:val="28"/>
          <w:szCs w:val="28"/>
        </w:rPr>
        <w:t>на основаниях</w:t>
      </w:r>
      <w:r w:rsidR="003E7EF0">
        <w:rPr>
          <w:rFonts w:ascii="Times New Roman" w:hAnsi="Times New Roman" w:cs="Times New Roman"/>
          <w:color w:val="000000" w:themeColor="text1"/>
          <w:sz w:val="28"/>
          <w:szCs w:val="28"/>
        </w:rPr>
        <w:t>, предусмотренных жилищным законодательством.</w:t>
      </w:r>
    </w:p>
    <w:p w:rsidR="003E7EF0" w:rsidRDefault="003E7EF0" w:rsidP="003E7EF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376847">
        <w:rPr>
          <w:rFonts w:ascii="Times New Roman" w:hAnsi="Times New Roman" w:cs="Times New Roman"/>
          <w:color w:val="000000" w:themeColor="text1"/>
          <w:sz w:val="28"/>
          <w:szCs w:val="28"/>
        </w:rPr>
        <w:t>ринятие решения о постановке на учет</w:t>
      </w:r>
      <w:r>
        <w:rPr>
          <w:rFonts w:ascii="Times New Roman" w:hAnsi="Times New Roman" w:cs="Times New Roman"/>
          <w:color w:val="000000" w:themeColor="text1"/>
          <w:sz w:val="28"/>
          <w:szCs w:val="28"/>
        </w:rPr>
        <w:t xml:space="preserve"> граждан, </w:t>
      </w:r>
      <w:r w:rsidRPr="00376847">
        <w:rPr>
          <w:rFonts w:ascii="Times New Roman" w:hAnsi="Times New Roman" w:cs="Times New Roman"/>
          <w:color w:val="000000" w:themeColor="text1"/>
          <w:sz w:val="28"/>
          <w:szCs w:val="28"/>
        </w:rPr>
        <w:t>имеющи</w:t>
      </w:r>
      <w:r>
        <w:rPr>
          <w:rFonts w:ascii="Times New Roman" w:hAnsi="Times New Roman" w:cs="Times New Roman"/>
          <w:color w:val="000000" w:themeColor="text1"/>
          <w:sz w:val="28"/>
          <w:szCs w:val="28"/>
        </w:rPr>
        <w:t>х</w:t>
      </w:r>
      <w:r w:rsidRPr="00376847">
        <w:rPr>
          <w:rFonts w:ascii="Times New Roman" w:hAnsi="Times New Roman" w:cs="Times New Roman"/>
          <w:color w:val="000000" w:themeColor="text1"/>
          <w:sz w:val="28"/>
          <w:szCs w:val="28"/>
        </w:rPr>
        <w:t xml:space="preserve"> трех и более несовершеннолетних детей</w:t>
      </w:r>
      <w:r>
        <w:rPr>
          <w:rFonts w:ascii="Times New Roman" w:hAnsi="Times New Roman" w:cs="Times New Roman"/>
          <w:color w:val="000000" w:themeColor="text1"/>
          <w:sz w:val="28"/>
          <w:szCs w:val="28"/>
        </w:rPr>
        <w:t>, а также граждан, имеющих ребенка-инвалида</w:t>
      </w:r>
      <w:r w:rsidRPr="00376847">
        <w:rPr>
          <w:rFonts w:ascii="Times New Roman" w:hAnsi="Times New Roman" w:cs="Times New Roman"/>
          <w:color w:val="000000" w:themeColor="text1"/>
          <w:sz w:val="28"/>
          <w:szCs w:val="28"/>
        </w:rPr>
        <w:t xml:space="preserve"> и нуждающи</w:t>
      </w:r>
      <w:r>
        <w:rPr>
          <w:rFonts w:ascii="Times New Roman" w:hAnsi="Times New Roman" w:cs="Times New Roman"/>
          <w:color w:val="000000" w:themeColor="text1"/>
          <w:sz w:val="28"/>
          <w:szCs w:val="28"/>
        </w:rPr>
        <w:t>х</w:t>
      </w:r>
      <w:r w:rsidRPr="00376847">
        <w:rPr>
          <w:rFonts w:ascii="Times New Roman" w:hAnsi="Times New Roman" w:cs="Times New Roman"/>
          <w:color w:val="000000" w:themeColor="text1"/>
          <w:sz w:val="28"/>
          <w:szCs w:val="28"/>
        </w:rPr>
        <w:t>ся в жилых помещениях,</w:t>
      </w:r>
      <w:r>
        <w:rPr>
          <w:rFonts w:ascii="Times New Roman" w:hAnsi="Times New Roman" w:cs="Times New Roman"/>
          <w:color w:val="000000" w:themeColor="text1"/>
          <w:sz w:val="28"/>
          <w:szCs w:val="28"/>
        </w:rPr>
        <w:t xml:space="preserve"> </w:t>
      </w:r>
      <w:r w:rsidRPr="00376847">
        <w:rPr>
          <w:rFonts w:ascii="Times New Roman" w:hAnsi="Times New Roman" w:cs="Times New Roman"/>
          <w:color w:val="000000" w:themeColor="text1"/>
          <w:sz w:val="28"/>
          <w:szCs w:val="28"/>
        </w:rPr>
        <w:t>на основаниях</w:t>
      </w:r>
      <w:r>
        <w:rPr>
          <w:rFonts w:ascii="Times New Roman" w:hAnsi="Times New Roman" w:cs="Times New Roman"/>
          <w:color w:val="000000" w:themeColor="text1"/>
          <w:sz w:val="28"/>
          <w:szCs w:val="28"/>
        </w:rPr>
        <w:t>, предусмотренных жилищным законодательством, либо отказе в постановке на учет</w:t>
      </w:r>
      <w:r w:rsidRPr="00376847">
        <w:rPr>
          <w:rFonts w:ascii="Times New Roman" w:hAnsi="Times New Roman" w:cs="Times New Roman"/>
          <w:color w:val="000000" w:themeColor="text1"/>
          <w:sz w:val="28"/>
          <w:szCs w:val="28"/>
        </w:rPr>
        <w:t xml:space="preserve"> осуществляется Комиссией в течение </w:t>
      </w:r>
      <w:r>
        <w:rPr>
          <w:rFonts w:ascii="Times New Roman" w:hAnsi="Times New Roman" w:cs="Times New Roman"/>
          <w:color w:val="000000" w:themeColor="text1"/>
          <w:sz w:val="28"/>
          <w:szCs w:val="28"/>
        </w:rPr>
        <w:t>25</w:t>
      </w:r>
      <w:r w:rsidRPr="00376847">
        <w:rPr>
          <w:rFonts w:ascii="Times New Roman" w:hAnsi="Times New Roman" w:cs="Times New Roman"/>
          <w:color w:val="000000" w:themeColor="text1"/>
          <w:sz w:val="28"/>
          <w:szCs w:val="28"/>
        </w:rPr>
        <w:t xml:space="preserve"> календарных дней со дня п</w:t>
      </w:r>
      <w:r>
        <w:rPr>
          <w:rFonts w:ascii="Times New Roman" w:hAnsi="Times New Roman" w:cs="Times New Roman"/>
          <w:color w:val="000000" w:themeColor="text1"/>
          <w:sz w:val="28"/>
          <w:szCs w:val="28"/>
        </w:rPr>
        <w:t>оступления заявления гражданина.</w:t>
      </w:r>
    </w:p>
    <w:p w:rsidR="00544BCF" w:rsidRDefault="00544BCF" w:rsidP="00544BC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Рассмотрение заявлений и прилагаемых к нему документов в форме электронного документа посредством Единого портала, РПГУ осуществляется в течение 10 рабочих дней со дня поступления заявления гражданина. </w:t>
      </w:r>
    </w:p>
    <w:p w:rsidR="00544BCF" w:rsidRPr="00376847" w:rsidRDefault="00544BCF" w:rsidP="00544BCF">
      <w:pPr>
        <w:pStyle w:val="ConsPlusNormal"/>
        <w:ind w:firstLine="540"/>
        <w:jc w:val="both"/>
        <w:rPr>
          <w:rFonts w:ascii="Times New Roman" w:hAnsi="Times New Roman" w:cs="Times New Roman"/>
          <w:color w:val="000000" w:themeColor="text1"/>
          <w:sz w:val="28"/>
          <w:szCs w:val="28"/>
        </w:rPr>
      </w:pPr>
      <w:r w:rsidRPr="00CF0B5C">
        <w:rPr>
          <w:rFonts w:ascii="Times New Roman" w:hAnsi="Times New Roman" w:cs="Times New Roman"/>
          <w:color w:val="000000" w:themeColor="text1"/>
          <w:sz w:val="28"/>
          <w:szCs w:val="28"/>
        </w:rPr>
        <w:t>Датой поступления заявления о предоставлении муниципальной услуги при личном обращении заявителя в Администрацию</w:t>
      </w:r>
      <w:r>
        <w:rPr>
          <w:rFonts w:ascii="Times New Roman" w:hAnsi="Times New Roman" w:cs="Times New Roman"/>
          <w:color w:val="000000" w:themeColor="text1"/>
          <w:sz w:val="28"/>
          <w:szCs w:val="28"/>
        </w:rPr>
        <w:t xml:space="preserve"> </w:t>
      </w:r>
      <w:r w:rsidRPr="00CF0B5C">
        <w:rPr>
          <w:rFonts w:ascii="Times New Roman" w:hAnsi="Times New Roman" w:cs="Times New Roman"/>
          <w:color w:val="000000" w:themeColor="text1"/>
          <w:sz w:val="28"/>
          <w:szCs w:val="28"/>
        </w:rPr>
        <w:t xml:space="preserve">считается день подачи заявления о предоставлении муниципальной услуги с приложением предусмотренных </w:t>
      </w:r>
      <w:hyperlink w:anchor="P209" w:history="1">
        <w:r w:rsidRPr="00CF0B5C">
          <w:rPr>
            <w:rFonts w:ascii="Times New Roman" w:hAnsi="Times New Roman" w:cs="Times New Roman"/>
            <w:color w:val="000000" w:themeColor="text1"/>
            <w:sz w:val="28"/>
            <w:szCs w:val="28"/>
          </w:rPr>
          <w:t>пунктом 2.8</w:t>
        </w:r>
      </w:hyperlink>
      <w:r w:rsidRPr="00CF0B5C">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w:t>
      </w:r>
    </w:p>
    <w:p w:rsidR="00544BCF" w:rsidRPr="00517FB5" w:rsidRDefault="00544BCF" w:rsidP="00544BCF">
      <w:pPr>
        <w:pStyle w:val="ConsPlusNormal"/>
        <w:ind w:firstLine="540"/>
        <w:jc w:val="both"/>
        <w:rPr>
          <w:rFonts w:ascii="Times New Roman" w:hAnsi="Times New Roman" w:cs="Times New Roman"/>
          <w:color w:val="000000" w:themeColor="text1"/>
          <w:sz w:val="28"/>
          <w:szCs w:val="28"/>
        </w:rPr>
      </w:pPr>
      <w:r w:rsidRPr="00B14437">
        <w:rPr>
          <w:rFonts w:ascii="Times New Roman" w:hAnsi="Times New Roman" w:cs="Times New Roman"/>
          <w:color w:val="000000" w:themeColor="text1"/>
          <w:sz w:val="28"/>
          <w:szCs w:val="28"/>
        </w:rPr>
        <w:lastRenderedPageBreak/>
        <w:t xml:space="preserve">Датой поступления заявления о предоставлении </w:t>
      </w:r>
      <w:r w:rsidRPr="00CF0B5C">
        <w:rPr>
          <w:rFonts w:ascii="Times New Roman" w:hAnsi="Times New Roman" w:cs="Times New Roman"/>
          <w:color w:val="000000" w:themeColor="text1"/>
          <w:sz w:val="28"/>
          <w:szCs w:val="28"/>
        </w:rPr>
        <w:t>муниципальной</w:t>
      </w:r>
      <w:r w:rsidRPr="00B14437">
        <w:rPr>
          <w:rFonts w:ascii="Times New Roman" w:hAnsi="Times New Roman" w:cs="Times New Roman"/>
          <w:color w:val="000000" w:themeColor="text1"/>
          <w:sz w:val="28"/>
          <w:szCs w:val="28"/>
        </w:rPr>
        <w:t xml:space="preserve"> услуги в </w:t>
      </w:r>
      <w:r w:rsidRPr="00CF0B5C">
        <w:rPr>
          <w:rFonts w:ascii="Times New Roman" w:hAnsi="Times New Roman" w:cs="Times New Roman"/>
          <w:color w:val="000000" w:themeColor="text1"/>
          <w:sz w:val="28"/>
          <w:szCs w:val="28"/>
        </w:rPr>
        <w:t>Администрацию</w:t>
      </w:r>
      <w:r>
        <w:rPr>
          <w:rFonts w:ascii="Times New Roman" w:hAnsi="Times New Roman" w:cs="Times New Roman"/>
          <w:color w:val="000000" w:themeColor="text1"/>
          <w:sz w:val="28"/>
          <w:szCs w:val="28"/>
        </w:rPr>
        <w:t xml:space="preserve"> </w:t>
      </w:r>
      <w:r w:rsidRPr="00B14437">
        <w:rPr>
          <w:rFonts w:ascii="Times New Roman" w:hAnsi="Times New Roman" w:cs="Times New Roman"/>
          <w:color w:val="000000" w:themeColor="text1"/>
          <w:sz w:val="28"/>
          <w:szCs w:val="28"/>
        </w:rPr>
        <w:t xml:space="preserve">в электронной форме на </w:t>
      </w:r>
      <w:r>
        <w:rPr>
          <w:rFonts w:ascii="Times New Roman" w:hAnsi="Times New Roman" w:cs="Times New Roman"/>
          <w:color w:val="000000" w:themeColor="text1"/>
          <w:sz w:val="28"/>
          <w:szCs w:val="28"/>
        </w:rPr>
        <w:t xml:space="preserve">Едином портале, </w:t>
      </w:r>
      <w:r w:rsidRPr="00B14437">
        <w:rPr>
          <w:rFonts w:ascii="Times New Roman" w:hAnsi="Times New Roman" w:cs="Times New Roman"/>
          <w:color w:val="000000" w:themeColor="text1"/>
          <w:sz w:val="28"/>
          <w:szCs w:val="28"/>
        </w:rPr>
        <w:t xml:space="preserve">РПГУ считается день направления заявителю электронного сообщения о приеме заявления о предоставлении </w:t>
      </w:r>
      <w:r>
        <w:rPr>
          <w:rFonts w:ascii="Times New Roman" w:hAnsi="Times New Roman" w:cs="Times New Roman"/>
          <w:color w:val="000000" w:themeColor="text1"/>
          <w:sz w:val="28"/>
          <w:szCs w:val="28"/>
        </w:rPr>
        <w:t>муниципальной</w:t>
      </w:r>
      <w:r w:rsidRPr="00B14437">
        <w:rPr>
          <w:rFonts w:ascii="Times New Roman" w:hAnsi="Times New Roman" w:cs="Times New Roman"/>
          <w:color w:val="000000" w:themeColor="text1"/>
          <w:sz w:val="28"/>
          <w:szCs w:val="28"/>
        </w:rPr>
        <w:t xml:space="preserve"> услуги с приложением предусмотренных </w:t>
      </w:r>
      <w:hyperlink w:anchor="P209" w:history="1">
        <w:r w:rsidRPr="00B14437">
          <w:rPr>
            <w:rFonts w:ascii="Times New Roman" w:hAnsi="Times New Roman" w:cs="Times New Roman"/>
            <w:color w:val="000000" w:themeColor="text1"/>
            <w:sz w:val="28"/>
            <w:szCs w:val="28"/>
          </w:rPr>
          <w:t>пунктом 2.8</w:t>
        </w:r>
      </w:hyperlink>
      <w:r w:rsidRPr="00B14437">
        <w:rPr>
          <w:rFonts w:ascii="Times New Roman" w:hAnsi="Times New Roman" w:cs="Times New Roman"/>
          <w:color w:val="000000" w:themeColor="text1"/>
          <w:sz w:val="28"/>
          <w:szCs w:val="28"/>
        </w:rPr>
        <w:t xml:space="preserve"> Административного регламента надлежащим образом оформленных документов.</w:t>
      </w:r>
    </w:p>
    <w:p w:rsidR="00544BCF" w:rsidRDefault="00544BCF" w:rsidP="00544BCF">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Датой поступления заявления о предоставлении </w:t>
      </w:r>
      <w:r w:rsidRPr="00CF0B5C">
        <w:rPr>
          <w:rFonts w:ascii="Times New Roman" w:hAnsi="Times New Roman" w:cs="Times New Roman"/>
          <w:color w:val="000000" w:themeColor="text1"/>
          <w:sz w:val="28"/>
          <w:szCs w:val="28"/>
        </w:rPr>
        <w:t>муниципальной</w:t>
      </w:r>
      <w:r w:rsidRPr="00376847">
        <w:rPr>
          <w:rFonts w:ascii="Times New Roman" w:hAnsi="Times New Roman" w:cs="Times New Roman"/>
          <w:color w:val="000000" w:themeColor="text1"/>
          <w:sz w:val="28"/>
          <w:szCs w:val="28"/>
        </w:rPr>
        <w:t xml:space="preserve"> услуги при обращении заявителя в РГАУ МФЦ считается день передачи РГАУ МФЦ в </w:t>
      </w:r>
      <w:r w:rsidRPr="00CF0B5C">
        <w:rPr>
          <w:rFonts w:ascii="Times New Roman" w:hAnsi="Times New Roman" w:cs="Times New Roman"/>
          <w:color w:val="000000" w:themeColor="text1"/>
          <w:sz w:val="28"/>
          <w:szCs w:val="28"/>
        </w:rPr>
        <w:t>Администрацию</w:t>
      </w:r>
      <w:r>
        <w:rPr>
          <w:rFonts w:ascii="Times New Roman" w:hAnsi="Times New Roman" w:cs="Times New Roman"/>
          <w:color w:val="000000" w:themeColor="text1"/>
          <w:sz w:val="28"/>
          <w:szCs w:val="28"/>
        </w:rPr>
        <w:t xml:space="preserve"> </w:t>
      </w:r>
      <w:r w:rsidRPr="00376847">
        <w:rPr>
          <w:rFonts w:ascii="Times New Roman" w:hAnsi="Times New Roman" w:cs="Times New Roman"/>
          <w:color w:val="000000" w:themeColor="text1"/>
          <w:sz w:val="28"/>
          <w:szCs w:val="28"/>
        </w:rPr>
        <w:t>заявления о предос</w:t>
      </w:r>
      <w:r>
        <w:rPr>
          <w:rFonts w:ascii="Times New Roman" w:hAnsi="Times New Roman" w:cs="Times New Roman"/>
          <w:color w:val="000000" w:themeColor="text1"/>
          <w:sz w:val="28"/>
          <w:szCs w:val="28"/>
        </w:rPr>
        <w:t xml:space="preserve">тавлении муниципальной услуги </w:t>
      </w:r>
      <w:r w:rsidRPr="00376847">
        <w:rPr>
          <w:rFonts w:ascii="Times New Roman" w:hAnsi="Times New Roman" w:cs="Times New Roman"/>
          <w:color w:val="000000" w:themeColor="text1"/>
          <w:sz w:val="28"/>
          <w:szCs w:val="28"/>
        </w:rPr>
        <w:t xml:space="preserve">с приложением предусмотренных </w:t>
      </w:r>
      <w:hyperlink w:anchor="P209" w:history="1">
        <w:r w:rsidRPr="00376847">
          <w:rPr>
            <w:rFonts w:ascii="Times New Roman" w:hAnsi="Times New Roman" w:cs="Times New Roman"/>
            <w:color w:val="000000" w:themeColor="text1"/>
            <w:sz w:val="28"/>
            <w:szCs w:val="28"/>
          </w:rPr>
          <w:t>пунктом 2.8</w:t>
        </w:r>
      </w:hyperlink>
      <w:r w:rsidRPr="00376847">
        <w:rPr>
          <w:rFonts w:ascii="Times New Roman" w:hAnsi="Times New Roman" w:cs="Times New Roman"/>
          <w:color w:val="000000" w:themeColor="text1"/>
          <w:sz w:val="28"/>
          <w:szCs w:val="28"/>
        </w:rPr>
        <w:t xml:space="preserve"> Административного регламента надлежащим образом оформленных документов</w:t>
      </w:r>
      <w:r>
        <w:rPr>
          <w:rFonts w:ascii="Times New Roman" w:hAnsi="Times New Roman" w:cs="Times New Roman"/>
          <w:color w:val="000000" w:themeColor="text1"/>
          <w:sz w:val="28"/>
          <w:szCs w:val="28"/>
        </w:rPr>
        <w:t>,</w:t>
      </w:r>
      <w:r w:rsidRPr="00CF5125">
        <w:t xml:space="preserve"> </w:t>
      </w:r>
      <w:r w:rsidRPr="00CF5125">
        <w:rPr>
          <w:rFonts w:ascii="Times New Roman" w:hAnsi="Times New Roman" w:cs="Times New Roman"/>
          <w:color w:val="000000" w:themeColor="text1"/>
          <w:sz w:val="28"/>
          <w:szCs w:val="28"/>
        </w:rPr>
        <w:t>а также предусмотренных пунктом 2.</w:t>
      </w:r>
      <w:r>
        <w:rPr>
          <w:rFonts w:ascii="Times New Roman" w:hAnsi="Times New Roman" w:cs="Times New Roman"/>
          <w:color w:val="000000" w:themeColor="text1"/>
          <w:sz w:val="28"/>
          <w:szCs w:val="28"/>
        </w:rPr>
        <w:t>9</w:t>
      </w:r>
      <w:r w:rsidRPr="00CF5125">
        <w:rPr>
          <w:rFonts w:ascii="Times New Roman" w:hAnsi="Times New Roman" w:cs="Times New Roman"/>
          <w:color w:val="000000" w:themeColor="text1"/>
          <w:sz w:val="28"/>
          <w:szCs w:val="28"/>
        </w:rPr>
        <w:t xml:space="preserve"> Административного регламента документов (в случае их представления заявителем по собственной инициативе) либо сведений (в случае направления РГАУ МФЦ соответствующих межведомственных запросов)</w:t>
      </w:r>
      <w:r w:rsidRPr="00376847">
        <w:rPr>
          <w:rFonts w:ascii="Times New Roman" w:hAnsi="Times New Roman" w:cs="Times New Roman"/>
          <w:color w:val="000000" w:themeColor="text1"/>
          <w:sz w:val="28"/>
          <w:szCs w:val="28"/>
        </w:rPr>
        <w:t>.</w:t>
      </w:r>
    </w:p>
    <w:p w:rsidR="002245CF" w:rsidRPr="002F50F8" w:rsidRDefault="002245CF" w:rsidP="00743862">
      <w:pPr>
        <w:pStyle w:val="ConsPlusNormal"/>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544BCF" w:rsidRPr="002F50F8" w:rsidRDefault="002245CF" w:rsidP="00544BCF">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A96BE5">
        <w:rPr>
          <w:rFonts w:ascii="Times New Roman" w:hAnsi="Times New Roman" w:cs="Times New Roman"/>
          <w:color w:val="000000" w:themeColor="text1"/>
          <w:sz w:val="28"/>
          <w:szCs w:val="28"/>
        </w:rPr>
        <w:t>муниципального района</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 xml:space="preserve">твенной информационной системе </w:t>
      </w:r>
      <w:r w:rsidR="00544BCF" w:rsidRPr="00CF5125">
        <w:rPr>
          <w:rFonts w:ascii="Times New Roman" w:hAnsi="Times New Roman" w:cs="Times New Roman"/>
          <w:color w:val="000000" w:themeColor="text1"/>
          <w:sz w:val="28"/>
          <w:szCs w:val="28"/>
        </w:rPr>
        <w:t>«Федеральный реестр государственных и муниципальных услуг (функций)», в государственной информационной системе «Реестр государственных и муниципальных услуг (функций) Республики Башкортостан», на Едином портале,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743862">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r w:rsidR="0074386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соответствии с нормативными правовыми актами</w:t>
      </w:r>
      <w:r w:rsidR="0074386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r w:rsidR="0074386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являются необходимыми и обязательными для предоставления</w:t>
      </w:r>
      <w:r w:rsidR="00743862">
        <w:rPr>
          <w:rFonts w:ascii="Times New Roman" w:hAnsi="Times New Roman" w:cs="Times New Roman"/>
          <w:color w:val="000000" w:themeColor="text1"/>
          <w:sz w:val="28"/>
          <w:szCs w:val="28"/>
        </w:rPr>
        <w:t xml:space="preserve"> </w:t>
      </w:r>
      <w:r w:rsidR="00220EF1">
        <w:rPr>
          <w:rFonts w:ascii="Times New Roman" w:hAnsi="Times New Roman" w:cs="Times New Roman"/>
          <w:color w:val="000000" w:themeColor="text1"/>
          <w:sz w:val="28"/>
          <w:szCs w:val="28"/>
        </w:rPr>
        <w:t>муниципальной</w:t>
      </w:r>
      <w:r w:rsidR="00220EF1"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подлежащих представлению заявителем,</w:t>
      </w:r>
      <w:r w:rsidR="0074386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DA1A77"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DA1A77">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нормативными правовыми актами для предоставления </w:t>
      </w:r>
      <w:r w:rsidR="00220EF1" w:rsidRPr="00DA1A77">
        <w:rPr>
          <w:rFonts w:ascii="Times New Roman" w:hAnsi="Times New Roman" w:cs="Times New Roman"/>
          <w:color w:val="000000" w:themeColor="text1"/>
          <w:sz w:val="28"/>
          <w:szCs w:val="28"/>
        </w:rPr>
        <w:t>муниципальной</w:t>
      </w:r>
      <w:r w:rsidRPr="00DA1A77">
        <w:rPr>
          <w:rFonts w:ascii="Times New Roman" w:hAnsi="Times New Roman" w:cs="Times New Roman"/>
          <w:color w:val="000000" w:themeColor="text1"/>
          <w:sz w:val="28"/>
          <w:szCs w:val="28"/>
        </w:rPr>
        <w:t xml:space="preserve"> услуги, подлежащих представлению заявителем:</w:t>
      </w:r>
    </w:p>
    <w:p w:rsidR="002245CF" w:rsidRPr="00DA1A77" w:rsidRDefault="002245CF" w:rsidP="00544BCF">
      <w:pPr>
        <w:pStyle w:val="ConsPlusNormal"/>
        <w:ind w:firstLine="540"/>
        <w:jc w:val="both"/>
        <w:rPr>
          <w:rFonts w:ascii="Times New Roman" w:hAnsi="Times New Roman" w:cs="Times New Roman"/>
          <w:color w:val="000000" w:themeColor="text1"/>
          <w:sz w:val="28"/>
          <w:szCs w:val="28"/>
        </w:rPr>
      </w:pPr>
      <w:r w:rsidRPr="00DA1A77">
        <w:rPr>
          <w:rFonts w:ascii="Times New Roman" w:hAnsi="Times New Roman" w:cs="Times New Roman"/>
          <w:color w:val="000000" w:themeColor="text1"/>
          <w:sz w:val="28"/>
          <w:szCs w:val="28"/>
        </w:rPr>
        <w:t xml:space="preserve">1) </w:t>
      </w:r>
      <w:hyperlink w:anchor="P993" w:history="1">
        <w:r w:rsidRPr="00DA1A77">
          <w:rPr>
            <w:rFonts w:ascii="Times New Roman" w:hAnsi="Times New Roman" w:cs="Times New Roman"/>
            <w:color w:val="000000" w:themeColor="text1"/>
            <w:sz w:val="28"/>
            <w:szCs w:val="28"/>
          </w:rPr>
          <w:t>заявление</w:t>
        </w:r>
      </w:hyperlink>
      <w:r w:rsidRPr="00DA1A77">
        <w:rPr>
          <w:rFonts w:ascii="Times New Roman" w:hAnsi="Times New Roman" w:cs="Times New Roman"/>
          <w:color w:val="000000" w:themeColor="text1"/>
          <w:sz w:val="28"/>
          <w:szCs w:val="28"/>
        </w:rPr>
        <w:t xml:space="preserve"> о предоставлении </w:t>
      </w:r>
      <w:r w:rsidR="00AE667F" w:rsidRPr="00DA1A77">
        <w:rPr>
          <w:rFonts w:ascii="Times New Roman" w:hAnsi="Times New Roman" w:cs="Times New Roman"/>
          <w:color w:val="000000" w:themeColor="text1"/>
          <w:sz w:val="28"/>
          <w:szCs w:val="28"/>
        </w:rPr>
        <w:t>муниципальной</w:t>
      </w:r>
      <w:r w:rsidRPr="00DA1A77">
        <w:rPr>
          <w:rFonts w:ascii="Times New Roman" w:hAnsi="Times New Roman" w:cs="Times New Roman"/>
          <w:color w:val="000000" w:themeColor="text1"/>
          <w:sz w:val="28"/>
          <w:szCs w:val="28"/>
        </w:rPr>
        <w:t xml:space="preserve"> услуг</w:t>
      </w:r>
      <w:r w:rsidR="0090106D" w:rsidRPr="00DA1A77">
        <w:rPr>
          <w:rFonts w:ascii="Times New Roman" w:hAnsi="Times New Roman" w:cs="Times New Roman"/>
          <w:color w:val="000000" w:themeColor="text1"/>
          <w:sz w:val="28"/>
          <w:szCs w:val="28"/>
        </w:rPr>
        <w:t>и по форме согласно приложению №</w:t>
      </w:r>
      <w:r w:rsidRPr="00DA1A77">
        <w:rPr>
          <w:rFonts w:ascii="Times New Roman" w:hAnsi="Times New Roman" w:cs="Times New Roman"/>
          <w:color w:val="000000" w:themeColor="text1"/>
          <w:sz w:val="28"/>
          <w:szCs w:val="28"/>
        </w:rPr>
        <w:t xml:space="preserve"> 1 к настоящему Административному регламенту, поданное в адрес</w:t>
      </w:r>
      <w:r w:rsidR="00BB3FC5" w:rsidRPr="00DA1A77">
        <w:rPr>
          <w:rFonts w:ascii="Times New Roman" w:hAnsi="Times New Roman" w:cs="Times New Roman"/>
          <w:color w:val="000000" w:themeColor="text1"/>
          <w:sz w:val="28"/>
          <w:szCs w:val="28"/>
        </w:rPr>
        <w:t xml:space="preserve"> </w:t>
      </w:r>
      <w:r w:rsidR="00AE667F" w:rsidRPr="00DA1A77">
        <w:rPr>
          <w:rFonts w:ascii="Times New Roman" w:hAnsi="Times New Roman" w:cs="Times New Roman"/>
          <w:color w:val="000000" w:themeColor="text1"/>
          <w:sz w:val="28"/>
          <w:szCs w:val="28"/>
        </w:rPr>
        <w:t>Администрации</w:t>
      </w:r>
      <w:r w:rsidR="00544BCF" w:rsidRPr="00544BCF">
        <w:rPr>
          <w:rFonts w:ascii="Times New Roman" w:hAnsi="Times New Roman" w:cs="Times New Roman"/>
          <w:sz w:val="28"/>
          <w:szCs w:val="28"/>
        </w:rPr>
        <w:t xml:space="preserve"> </w:t>
      </w:r>
      <w:r w:rsidR="00544BCF" w:rsidRPr="00C159BE">
        <w:rPr>
          <w:rFonts w:ascii="Times New Roman" w:hAnsi="Times New Roman" w:cs="Times New Roman"/>
          <w:sz w:val="28"/>
          <w:szCs w:val="28"/>
        </w:rPr>
        <w:t xml:space="preserve">в форме документа на бумажном носителе – посредством личного обращения в </w:t>
      </w:r>
      <w:r w:rsidR="00544BCF">
        <w:rPr>
          <w:rFonts w:ascii="Times New Roman" w:hAnsi="Times New Roman" w:cs="Times New Roman"/>
          <w:color w:val="000000" w:themeColor="text1"/>
          <w:sz w:val="28"/>
          <w:szCs w:val="28"/>
        </w:rPr>
        <w:t xml:space="preserve">Администрацию </w:t>
      </w:r>
      <w:r w:rsidR="00544BCF" w:rsidRPr="00C159BE">
        <w:rPr>
          <w:rFonts w:ascii="Times New Roman" w:hAnsi="Times New Roman" w:cs="Times New Roman"/>
          <w:sz w:val="28"/>
          <w:szCs w:val="28"/>
        </w:rPr>
        <w:t xml:space="preserve">о (далее – личное обращение), </w:t>
      </w:r>
      <w:r w:rsidR="00544BCF">
        <w:rPr>
          <w:rFonts w:ascii="Times New Roman" w:hAnsi="Times New Roman" w:cs="Times New Roman"/>
          <w:sz w:val="28"/>
          <w:szCs w:val="28"/>
        </w:rPr>
        <w:t xml:space="preserve">РГАУ МФЦ, в электронной форме </w:t>
      </w:r>
      <w:r w:rsidR="00544BCF" w:rsidRPr="00C159BE">
        <w:rPr>
          <w:rFonts w:ascii="Times New Roman" w:hAnsi="Times New Roman" w:cs="Times New Roman"/>
          <w:sz w:val="28"/>
          <w:szCs w:val="28"/>
        </w:rPr>
        <w:t xml:space="preserve">– </w:t>
      </w:r>
      <w:r w:rsidR="00544BCF" w:rsidRPr="00C159BE">
        <w:rPr>
          <w:rFonts w:ascii="Times New Roman" w:hAnsi="Times New Roman" w:cs="Times New Roman"/>
          <w:color w:val="000000" w:themeColor="text1"/>
          <w:sz w:val="28"/>
          <w:szCs w:val="28"/>
        </w:rPr>
        <w:t>на Едином портале, РПГУ</w:t>
      </w:r>
      <w:r w:rsidR="00544BCF" w:rsidRPr="002F50F8">
        <w:rPr>
          <w:rFonts w:ascii="Times New Roman" w:hAnsi="Times New Roman" w:cs="Times New Roman"/>
          <w:color w:val="000000" w:themeColor="text1"/>
          <w:sz w:val="28"/>
          <w:szCs w:val="28"/>
        </w:rPr>
        <w:t>;</w:t>
      </w:r>
    </w:p>
    <w:p w:rsidR="002245CF" w:rsidRPr="00DA1A77" w:rsidRDefault="002245CF" w:rsidP="002F50F8">
      <w:pPr>
        <w:pStyle w:val="ConsPlusNormal"/>
        <w:ind w:firstLine="540"/>
        <w:jc w:val="both"/>
        <w:rPr>
          <w:rFonts w:ascii="Times New Roman" w:hAnsi="Times New Roman" w:cs="Times New Roman"/>
          <w:color w:val="000000" w:themeColor="text1"/>
          <w:sz w:val="28"/>
          <w:szCs w:val="28"/>
        </w:rPr>
      </w:pPr>
      <w:r w:rsidRPr="00DA1A77">
        <w:rPr>
          <w:rFonts w:ascii="Times New Roman" w:hAnsi="Times New Roman" w:cs="Times New Roman"/>
          <w:color w:val="000000" w:themeColor="text1"/>
          <w:sz w:val="28"/>
          <w:szCs w:val="28"/>
        </w:rPr>
        <w:t>2) к заявлению должны быть приложены следующие документы:</w:t>
      </w:r>
    </w:p>
    <w:p w:rsidR="00394B3D" w:rsidRPr="00DA1A77" w:rsidRDefault="00394B3D" w:rsidP="00394B3D">
      <w:pPr>
        <w:pStyle w:val="ConsPlusNormal"/>
        <w:ind w:firstLine="540"/>
        <w:jc w:val="both"/>
        <w:rPr>
          <w:rFonts w:ascii="Times New Roman" w:hAnsi="Times New Roman" w:cs="Times New Roman"/>
          <w:color w:val="000000" w:themeColor="text1"/>
          <w:sz w:val="28"/>
          <w:szCs w:val="28"/>
        </w:rPr>
      </w:pPr>
      <w:r w:rsidRPr="00DA1A77">
        <w:rPr>
          <w:rFonts w:ascii="Times New Roman" w:hAnsi="Times New Roman" w:cs="Times New Roman"/>
          <w:color w:val="000000" w:themeColor="text1"/>
          <w:sz w:val="28"/>
          <w:szCs w:val="28"/>
        </w:rPr>
        <w:lastRenderedPageBreak/>
        <w:t xml:space="preserve">2.1) для граждан, состоящих на учете в качестве нуждающихся в жилых помещениях в соответствии со </w:t>
      </w:r>
      <w:hyperlink r:id="rId10" w:history="1">
        <w:r w:rsidRPr="00DA1A77">
          <w:rPr>
            <w:rFonts w:ascii="Times New Roman" w:hAnsi="Times New Roman" w:cs="Times New Roman"/>
            <w:color w:val="000000" w:themeColor="text1"/>
            <w:sz w:val="28"/>
            <w:szCs w:val="28"/>
          </w:rPr>
          <w:t>статьей 52</w:t>
        </w:r>
      </w:hyperlink>
      <w:r w:rsidRPr="00DA1A77">
        <w:rPr>
          <w:rFonts w:ascii="Times New Roman" w:hAnsi="Times New Roman" w:cs="Times New Roman"/>
          <w:color w:val="000000" w:themeColor="text1"/>
          <w:sz w:val="28"/>
          <w:szCs w:val="28"/>
        </w:rPr>
        <w:t xml:space="preserve"> Жилищного кодекса Российской Федерации:</w:t>
      </w:r>
    </w:p>
    <w:p w:rsidR="00394B3D" w:rsidRPr="00DA1A77" w:rsidRDefault="00394B3D" w:rsidP="00394B3D">
      <w:pPr>
        <w:pStyle w:val="ConsPlusNormal"/>
        <w:ind w:firstLine="540"/>
        <w:jc w:val="both"/>
        <w:rPr>
          <w:rFonts w:ascii="Times New Roman" w:hAnsi="Times New Roman" w:cs="Times New Roman"/>
          <w:color w:val="000000" w:themeColor="text1"/>
          <w:sz w:val="28"/>
          <w:szCs w:val="28"/>
        </w:rPr>
      </w:pPr>
      <w:bookmarkStart w:id="8" w:name="P214"/>
      <w:bookmarkEnd w:id="8"/>
      <w:r w:rsidRPr="00DA1A77">
        <w:rPr>
          <w:rFonts w:ascii="Times New Roman" w:hAnsi="Times New Roman" w:cs="Times New Roman"/>
          <w:color w:val="000000" w:themeColor="text1"/>
          <w:sz w:val="28"/>
          <w:szCs w:val="28"/>
        </w:rPr>
        <w:t xml:space="preserve">а) копия документа, удостоверяющего личность заявителя, а также членов его семьи (супруга (супруги), ребенка (детей) </w:t>
      </w:r>
      <w:r w:rsidRPr="00DA1A77">
        <w:rPr>
          <w:rFonts w:ascii="Times New Roman" w:hAnsi="Times New Roman" w:cs="Times New Roman"/>
          <w:sz w:val="28"/>
          <w:szCs w:val="28"/>
        </w:rPr>
        <w:t>при достижении им (ими) возраста 14 лет</w:t>
      </w:r>
      <w:r w:rsidRPr="00DA1A77">
        <w:rPr>
          <w:rFonts w:ascii="Times New Roman" w:hAnsi="Times New Roman" w:cs="Times New Roman"/>
          <w:color w:val="000000" w:themeColor="text1"/>
          <w:sz w:val="28"/>
          <w:szCs w:val="28"/>
        </w:rPr>
        <w:t xml:space="preserve"> (при их наличии));</w:t>
      </w:r>
    </w:p>
    <w:p w:rsidR="0011334E" w:rsidRPr="00DA1A77" w:rsidRDefault="00394B3D" w:rsidP="0011334E">
      <w:pPr>
        <w:pStyle w:val="ConsPlusNormal"/>
        <w:ind w:firstLine="540"/>
        <w:jc w:val="both"/>
        <w:rPr>
          <w:rFonts w:ascii="Times New Roman" w:hAnsi="Times New Roman" w:cs="Times New Roman"/>
          <w:color w:val="000000" w:themeColor="text1"/>
          <w:sz w:val="28"/>
          <w:szCs w:val="28"/>
        </w:rPr>
      </w:pPr>
      <w:r w:rsidRPr="00DA1A77">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11334E" w:rsidRPr="00DA1A77" w:rsidRDefault="0011334E" w:rsidP="006F5605">
      <w:pPr>
        <w:pStyle w:val="ConsPlusNormal"/>
        <w:ind w:firstLine="540"/>
        <w:jc w:val="both"/>
        <w:rPr>
          <w:rFonts w:ascii="Times New Roman" w:hAnsi="Times New Roman" w:cs="Times New Roman"/>
          <w:color w:val="000000" w:themeColor="text1"/>
          <w:sz w:val="28"/>
          <w:szCs w:val="28"/>
        </w:rPr>
      </w:pPr>
      <w:r w:rsidRPr="00DA1A77">
        <w:rPr>
          <w:rFonts w:ascii="Times New Roman" w:hAnsi="Times New Roman" w:cs="Times New Roman"/>
          <w:color w:val="000000" w:themeColor="text1"/>
          <w:sz w:val="28"/>
          <w:szCs w:val="28"/>
        </w:rPr>
        <w:t xml:space="preserve">в) </w:t>
      </w:r>
      <w:r w:rsidR="004F364F">
        <w:rPr>
          <w:rFonts w:ascii="Times New Roman" w:hAnsi="Times New Roman" w:cs="Times New Roman"/>
          <w:color w:val="000000" w:themeColor="text1"/>
          <w:sz w:val="28"/>
          <w:szCs w:val="28"/>
        </w:rPr>
        <w:t>свидетельство (копия свидетельства)</w:t>
      </w:r>
      <w:r w:rsidRPr="00DA1A77">
        <w:rPr>
          <w:rFonts w:ascii="Times New Roman" w:hAnsi="Times New Roman" w:cs="Times New Roman"/>
          <w:color w:val="000000" w:themeColor="text1"/>
          <w:sz w:val="28"/>
          <w:szCs w:val="28"/>
        </w:rPr>
        <w:t xml:space="preserve"> о государственной регистрации рождени</w:t>
      </w:r>
      <w:r w:rsidR="00F10A37" w:rsidRPr="00DA1A77">
        <w:rPr>
          <w:rFonts w:ascii="Times New Roman" w:hAnsi="Times New Roman" w:cs="Times New Roman"/>
          <w:color w:val="000000" w:themeColor="text1"/>
          <w:sz w:val="28"/>
          <w:szCs w:val="28"/>
        </w:rPr>
        <w:t>я</w:t>
      </w:r>
      <w:r w:rsidRPr="00DA1A77">
        <w:rPr>
          <w:rFonts w:ascii="Times New Roman" w:hAnsi="Times New Roman" w:cs="Times New Roman"/>
          <w:color w:val="000000" w:themeColor="text1"/>
          <w:sz w:val="28"/>
          <w:szCs w:val="28"/>
        </w:rPr>
        <w:t xml:space="preserve"> ребенка (детей), выданного компетентными органами иностранного государства, и его нотариально удостоверенный перевод на русский яз</w:t>
      </w:r>
      <w:r w:rsidR="006F5605">
        <w:rPr>
          <w:rFonts w:ascii="Times New Roman" w:hAnsi="Times New Roman" w:cs="Times New Roman"/>
          <w:color w:val="000000" w:themeColor="text1"/>
          <w:sz w:val="28"/>
          <w:szCs w:val="28"/>
        </w:rPr>
        <w:t>ык</w:t>
      </w:r>
      <w:r w:rsidRPr="00DA1A77">
        <w:rPr>
          <w:rFonts w:ascii="Times New Roman" w:hAnsi="Times New Roman" w:cs="Times New Roman"/>
          <w:color w:val="000000" w:themeColor="text1"/>
          <w:sz w:val="28"/>
          <w:szCs w:val="28"/>
        </w:rPr>
        <w:t>.</w:t>
      </w:r>
    </w:p>
    <w:p w:rsidR="00394B3D" w:rsidRPr="00DA1A77" w:rsidRDefault="00394B3D" w:rsidP="00394B3D">
      <w:pPr>
        <w:pStyle w:val="ConsPlusNormal"/>
        <w:ind w:firstLine="540"/>
        <w:jc w:val="both"/>
        <w:rPr>
          <w:rFonts w:ascii="Times New Roman" w:hAnsi="Times New Roman" w:cs="Times New Roman"/>
          <w:color w:val="000000" w:themeColor="text1"/>
          <w:sz w:val="28"/>
          <w:szCs w:val="28"/>
        </w:rPr>
      </w:pPr>
      <w:r w:rsidRPr="00DA1A77">
        <w:rPr>
          <w:rFonts w:ascii="Times New Roman" w:hAnsi="Times New Roman" w:cs="Times New Roman"/>
          <w:color w:val="000000" w:themeColor="text1"/>
          <w:sz w:val="28"/>
          <w:szCs w:val="28"/>
        </w:rPr>
        <w:t>2.2) для молодых семей, возраст супругов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4F364F" w:rsidRPr="002F50F8" w:rsidRDefault="004F364F" w:rsidP="004F364F">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а) 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2F50F8">
        <w:rPr>
          <w:rFonts w:ascii="Times New Roman" w:hAnsi="Times New Roman" w:cs="Times New Roman"/>
          <w:color w:val="000000" w:themeColor="text1"/>
          <w:sz w:val="28"/>
          <w:szCs w:val="28"/>
        </w:rPr>
        <w:t>;</w:t>
      </w:r>
    </w:p>
    <w:p w:rsidR="004F364F" w:rsidRPr="00023F31" w:rsidRDefault="004F364F" w:rsidP="004F364F">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w:t>
      </w:r>
      <w:r w:rsidRPr="00023F31">
        <w:rPr>
          <w:rFonts w:ascii="Times New Roman" w:hAnsi="Times New Roman" w:cs="Times New Roman"/>
          <w:color w:val="000000" w:themeColor="text1"/>
          <w:sz w:val="28"/>
          <w:szCs w:val="28"/>
        </w:rPr>
        <w:t>доверенность ‒ в случае подачи заявления заявителя;</w:t>
      </w:r>
    </w:p>
    <w:p w:rsidR="004F364F" w:rsidRDefault="004F364F" w:rsidP="004F364F">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свидетельство о государственной регистрации рождения ребенка (детей), выданное компетентными органами иностранного государства, и его нотариально удостоверенный перевод на русский язык;</w:t>
      </w:r>
    </w:p>
    <w:p w:rsidR="004F364F" w:rsidRPr="00023F31" w:rsidRDefault="004F364F" w:rsidP="004F364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его нотариально удостоверенный перевод на русский язык.</w:t>
      </w:r>
    </w:p>
    <w:p w:rsidR="00394B3D" w:rsidRPr="005E2494" w:rsidRDefault="00394B3D" w:rsidP="006F5605">
      <w:pPr>
        <w:pStyle w:val="ConsPlusNormal"/>
        <w:ind w:firstLine="540"/>
        <w:jc w:val="both"/>
        <w:rPr>
          <w:rFonts w:ascii="Times New Roman" w:hAnsi="Times New Roman" w:cs="Times New Roman"/>
          <w:color w:val="000000" w:themeColor="text1"/>
          <w:sz w:val="28"/>
          <w:szCs w:val="28"/>
        </w:rPr>
      </w:pPr>
      <w:r w:rsidRPr="005E2494">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4F364F" w:rsidRPr="00023F31" w:rsidRDefault="004F364F" w:rsidP="004F364F">
      <w:pPr>
        <w:pStyle w:val="ConsPlusNormal"/>
        <w:ind w:firstLine="540"/>
        <w:jc w:val="both"/>
        <w:rPr>
          <w:rFonts w:ascii="Times New Roman" w:hAnsi="Times New Roman" w:cs="Times New Roman"/>
          <w:color w:val="000000" w:themeColor="text1"/>
          <w:sz w:val="28"/>
          <w:szCs w:val="28"/>
        </w:rPr>
      </w:pPr>
      <w:bookmarkStart w:id="9" w:name="P226"/>
      <w:bookmarkEnd w:id="9"/>
      <w:r w:rsidRPr="00023F31">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детей при достижении ими возраста 14 лет</w:t>
      </w:r>
      <w:r w:rsidRPr="00023F31">
        <w:rPr>
          <w:rFonts w:ascii="Times New Roman" w:hAnsi="Times New Roman" w:cs="Times New Roman"/>
          <w:color w:val="000000" w:themeColor="text1"/>
          <w:sz w:val="28"/>
          <w:szCs w:val="28"/>
        </w:rPr>
        <w:t>;</w:t>
      </w:r>
    </w:p>
    <w:p w:rsidR="004F364F" w:rsidRPr="00023F31" w:rsidRDefault="004F364F" w:rsidP="004F364F">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w:t>
      </w:r>
    </w:p>
    <w:p w:rsidR="004F364F" w:rsidRDefault="004F364F" w:rsidP="004F364F">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свидетельство о государственной регистрации рождения ребенка (детей), выданное компетентными органами иностранного государства, и его нотариально удостоверенный перевод на русский язык;</w:t>
      </w:r>
    </w:p>
    <w:p w:rsidR="004F364F" w:rsidRDefault="004F364F" w:rsidP="004F364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его нотариально удостоверенный перевод на русский язык;</w:t>
      </w:r>
    </w:p>
    <w:p w:rsidR="004F364F" w:rsidRPr="00023F31" w:rsidRDefault="004F364F" w:rsidP="004F364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(удочерении), выданные органами записи актов гражданского состояния или консульскими учреждениями Российской Федерации. </w:t>
      </w:r>
    </w:p>
    <w:p w:rsidR="00394B3D" w:rsidRPr="00C957CB" w:rsidRDefault="00394B3D" w:rsidP="00394B3D">
      <w:pPr>
        <w:pStyle w:val="ConsPlusNormal"/>
        <w:ind w:firstLine="540"/>
        <w:jc w:val="both"/>
        <w:rPr>
          <w:rFonts w:ascii="Times New Roman" w:hAnsi="Times New Roman" w:cs="Times New Roman"/>
          <w:color w:val="000000" w:themeColor="text1"/>
          <w:sz w:val="28"/>
          <w:szCs w:val="28"/>
        </w:rPr>
      </w:pPr>
      <w:r w:rsidRPr="00C957CB">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4F364F" w:rsidRPr="00023F31" w:rsidRDefault="004F364F" w:rsidP="004F364F">
      <w:pPr>
        <w:pStyle w:val="ConsPlusNormal"/>
        <w:ind w:firstLine="540"/>
        <w:jc w:val="both"/>
        <w:rPr>
          <w:rFonts w:ascii="Times New Roman" w:hAnsi="Times New Roman" w:cs="Times New Roman"/>
          <w:color w:val="000000" w:themeColor="text1"/>
          <w:sz w:val="28"/>
          <w:szCs w:val="28"/>
        </w:rPr>
      </w:pPr>
      <w:bookmarkStart w:id="10" w:name="P227"/>
      <w:bookmarkEnd w:id="10"/>
      <w:r w:rsidRPr="00023F31">
        <w:rPr>
          <w:rFonts w:ascii="Times New Roman" w:hAnsi="Times New Roman" w:cs="Times New Roman"/>
          <w:color w:val="000000" w:themeColor="text1"/>
          <w:sz w:val="28"/>
          <w:szCs w:val="28"/>
        </w:rPr>
        <w:t>а) копия документа, удостоверяющего личность супругов или родителя</w:t>
      </w:r>
      <w:r>
        <w:rPr>
          <w:rFonts w:ascii="Times New Roman" w:hAnsi="Times New Roman" w:cs="Times New Roman"/>
          <w:color w:val="000000" w:themeColor="text1"/>
          <w:sz w:val="28"/>
          <w:szCs w:val="28"/>
        </w:rPr>
        <w:t xml:space="preserve"> и </w:t>
      </w:r>
      <w:r>
        <w:rPr>
          <w:rFonts w:ascii="Times New Roman" w:hAnsi="Times New Roman" w:cs="Times New Roman"/>
          <w:color w:val="000000" w:themeColor="text1"/>
          <w:sz w:val="28"/>
          <w:szCs w:val="28"/>
        </w:rPr>
        <w:lastRenderedPageBreak/>
        <w:t>ребенка (детей) при достижении им (ими) возраста 14 лет</w:t>
      </w:r>
      <w:r w:rsidRPr="00023F31">
        <w:rPr>
          <w:rFonts w:ascii="Times New Roman" w:hAnsi="Times New Roman" w:cs="Times New Roman"/>
          <w:color w:val="000000" w:themeColor="text1"/>
          <w:sz w:val="28"/>
          <w:szCs w:val="28"/>
        </w:rPr>
        <w:t>;</w:t>
      </w:r>
    </w:p>
    <w:p w:rsidR="004F364F" w:rsidRPr="00023F31" w:rsidRDefault="004F364F" w:rsidP="004F364F">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w:t>
      </w:r>
    </w:p>
    <w:p w:rsidR="004F364F" w:rsidRDefault="004F364F" w:rsidP="004F364F">
      <w:pPr>
        <w:pStyle w:val="ConsPlusNormal"/>
        <w:ind w:firstLine="540"/>
        <w:jc w:val="both"/>
        <w:rPr>
          <w:rFonts w:ascii="Times New Roman" w:hAnsi="Times New Roman" w:cs="Times New Roman"/>
          <w:sz w:val="28"/>
          <w:szCs w:val="28"/>
        </w:rPr>
      </w:pPr>
      <w:bookmarkStart w:id="11" w:name="P229"/>
      <w:bookmarkEnd w:id="11"/>
      <w:r w:rsidRPr="00023F31">
        <w:rPr>
          <w:rFonts w:ascii="Times New Roman" w:hAnsi="Times New Roman" w:cs="Times New Roman"/>
          <w:color w:val="000000" w:themeColor="text1"/>
          <w:sz w:val="28"/>
          <w:szCs w:val="28"/>
        </w:rPr>
        <w:t xml:space="preserve">в) </w:t>
      </w:r>
      <w:r w:rsidRPr="00DA1DD5">
        <w:rPr>
          <w:rFonts w:ascii="Times New Roman" w:hAnsi="Times New Roman" w:cs="Times New Roman"/>
          <w:sz w:val="28"/>
          <w:szCs w:val="28"/>
        </w:rPr>
        <w:t xml:space="preserve">справка, подтверждающая факт установления инвалидности, выданная </w:t>
      </w:r>
      <w:r>
        <w:rPr>
          <w:rFonts w:ascii="Times New Roman" w:hAnsi="Times New Roman" w:cs="Times New Roman"/>
          <w:sz w:val="28"/>
          <w:szCs w:val="28"/>
        </w:rPr>
        <w:t xml:space="preserve">федеральным государственным </w:t>
      </w:r>
      <w:r w:rsidRPr="00DA1DD5">
        <w:rPr>
          <w:rFonts w:ascii="Times New Roman" w:hAnsi="Times New Roman" w:cs="Times New Roman"/>
          <w:sz w:val="28"/>
          <w:szCs w:val="28"/>
        </w:rPr>
        <w:t>учреждением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r>
        <w:rPr>
          <w:rFonts w:ascii="Times New Roman" w:hAnsi="Times New Roman" w:cs="Times New Roman"/>
          <w:sz w:val="28"/>
          <w:szCs w:val="28"/>
        </w:rPr>
        <w:t>»;</w:t>
      </w:r>
    </w:p>
    <w:p w:rsidR="004F364F" w:rsidRDefault="004F364F" w:rsidP="004F364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свидетельство о государственной регистрации рождения ребенка (детей), выданное компетентными органами иностранного государства, и его нотариально удостоверенный перевод на русский язык;</w:t>
      </w:r>
    </w:p>
    <w:p w:rsidR="004F364F" w:rsidRDefault="004F364F" w:rsidP="004F364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 свидетельство об усыновлении (удочерении), выданное органами записи актов гражданского состояния или консульскими учреждениями Российской Федерации;</w:t>
      </w:r>
    </w:p>
    <w:p w:rsidR="004F364F" w:rsidRDefault="004F364F"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 для участников специальной военной операции:</w:t>
      </w:r>
    </w:p>
    <w:p w:rsidR="004F364F" w:rsidRDefault="004F364F"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копия документа, удостоверяющего личность заявителя;</w:t>
      </w:r>
    </w:p>
    <w:p w:rsidR="004F364F" w:rsidRDefault="004F364F"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доверенность- в случае подачи заявления представителем; </w:t>
      </w:r>
    </w:p>
    <w:p w:rsidR="004F364F" w:rsidRDefault="004F364F"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копия удостоверения Героя Российской Федерации либо копии документов о награждении орденами Российской Федерации з заслуги, проявленные в ходе участия в специальной военной операции;</w:t>
      </w:r>
    </w:p>
    <w:p w:rsidR="004F364F" w:rsidRDefault="004F364F"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 копия удостоверения ветерана боевых действий; </w:t>
      </w:r>
    </w:p>
    <w:p w:rsidR="004F364F" w:rsidRDefault="004F364F"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2.6) </w:t>
      </w:r>
      <w:r w:rsidRPr="004F364F">
        <w:rPr>
          <w:rFonts w:ascii="Times New Roman" w:hAnsi="Times New Roman" w:cs="Times New Roman"/>
          <w:color w:val="000000" w:themeColor="text1"/>
          <w:sz w:val="28"/>
          <w:szCs w:val="28"/>
        </w:rPr>
        <w:t>в случае смерти гражданина, состоящего на учете, к заявлению прилагается копия документа, удостоверяющего личность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2.8.1. При личном обращении при предъявлении заявителем подлинников документов, предусмотренных </w:t>
      </w:r>
      <w:hyperlink w:anchor="P214" w:history="1">
        <w:r w:rsidR="002F50F8">
          <w:rPr>
            <w:rFonts w:ascii="Times New Roman" w:hAnsi="Times New Roman" w:cs="Times New Roman"/>
            <w:color w:val="000000" w:themeColor="text1"/>
            <w:sz w:val="28"/>
            <w:szCs w:val="28"/>
          </w:rPr>
          <w:t>абзацами «</w:t>
        </w:r>
        <w:r w:rsidRPr="002F50F8">
          <w:rPr>
            <w:rFonts w:ascii="Times New Roman" w:hAnsi="Times New Roman" w:cs="Times New Roman"/>
            <w:color w:val="000000" w:themeColor="text1"/>
            <w:sz w:val="28"/>
            <w:szCs w:val="28"/>
          </w:rPr>
          <w:t>а</w:t>
        </w:r>
      </w:hyperlink>
      <w:r w:rsidR="002F50F8">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 </w:t>
      </w:r>
      <w:hyperlink w:anchor="P151" w:history="1">
        <w:r w:rsidR="002F50F8">
          <w:rPr>
            <w:rFonts w:ascii="Times New Roman" w:hAnsi="Times New Roman" w:cs="Times New Roman"/>
            <w:color w:val="000000" w:themeColor="text1"/>
            <w:sz w:val="28"/>
            <w:szCs w:val="28"/>
          </w:rPr>
          <w:t>«</w:t>
        </w:r>
        <w:r w:rsidR="00E201F2">
          <w:rPr>
            <w:rFonts w:ascii="Times New Roman" w:hAnsi="Times New Roman" w:cs="Times New Roman"/>
            <w:color w:val="000000" w:themeColor="text1"/>
            <w:sz w:val="28"/>
            <w:szCs w:val="28"/>
          </w:rPr>
          <w:t>в</w:t>
        </w:r>
        <w:r w:rsidR="002F50F8">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подпункта 2.1</w:t>
        </w:r>
      </w:hyperlink>
      <w:r w:rsidRPr="002F50F8">
        <w:rPr>
          <w:rFonts w:ascii="Times New Roman" w:hAnsi="Times New Roman" w:cs="Times New Roman"/>
          <w:color w:val="000000" w:themeColor="text1"/>
          <w:sz w:val="28"/>
          <w:szCs w:val="28"/>
        </w:rPr>
        <w:t xml:space="preserve">, </w:t>
      </w:r>
      <w:hyperlink w:anchor="P214" w:history="1">
        <w:r w:rsidR="002F50F8">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а</w:t>
        </w:r>
      </w:hyperlink>
      <w:r w:rsidR="002F50F8">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 </w:t>
      </w:r>
      <w:hyperlink w:anchor="P156" w:history="1">
        <w:r w:rsidR="002F50F8">
          <w:rPr>
            <w:rFonts w:ascii="Times New Roman" w:hAnsi="Times New Roman" w:cs="Times New Roman"/>
            <w:color w:val="000000" w:themeColor="text1"/>
            <w:sz w:val="28"/>
            <w:szCs w:val="28"/>
          </w:rPr>
          <w:t>«</w:t>
        </w:r>
        <w:r w:rsidR="00E201F2">
          <w:rPr>
            <w:rFonts w:ascii="Times New Roman" w:hAnsi="Times New Roman" w:cs="Times New Roman"/>
            <w:color w:val="000000" w:themeColor="text1"/>
            <w:sz w:val="28"/>
            <w:szCs w:val="28"/>
          </w:rPr>
          <w:t>д</w:t>
        </w:r>
        <w:r w:rsidR="002F50F8">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подпункта 2.2</w:t>
        </w:r>
      </w:hyperlink>
      <w:r w:rsidRPr="002F50F8">
        <w:rPr>
          <w:rFonts w:ascii="Times New Roman" w:hAnsi="Times New Roman" w:cs="Times New Roman"/>
          <w:color w:val="000000" w:themeColor="text1"/>
          <w:sz w:val="28"/>
          <w:szCs w:val="28"/>
        </w:rPr>
        <w:t xml:space="preserve">, </w:t>
      </w:r>
      <w:hyperlink w:anchor="P214" w:history="1">
        <w:r w:rsidR="002F50F8">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а</w:t>
        </w:r>
      </w:hyperlink>
      <w:r w:rsidR="002F50F8" w:rsidRPr="00C35801">
        <w:rPr>
          <w:rFonts w:ascii="Times New Roman" w:hAnsi="Times New Roman" w:cs="Times New Roman"/>
          <w:color w:val="000000" w:themeColor="text1"/>
          <w:sz w:val="28"/>
          <w:szCs w:val="28"/>
        </w:rPr>
        <w:t>»</w:t>
      </w:r>
      <w:r w:rsidRPr="00C35801">
        <w:rPr>
          <w:rFonts w:ascii="Times New Roman" w:hAnsi="Times New Roman" w:cs="Times New Roman"/>
          <w:color w:val="000000" w:themeColor="text1"/>
          <w:sz w:val="28"/>
          <w:szCs w:val="28"/>
        </w:rPr>
        <w:t xml:space="preserve"> - </w:t>
      </w:r>
      <w:hyperlink w:anchor="P226" w:history="1">
        <w:r w:rsidR="002F50F8" w:rsidRPr="00C35801">
          <w:rPr>
            <w:rFonts w:ascii="Times New Roman" w:hAnsi="Times New Roman" w:cs="Times New Roman"/>
            <w:color w:val="000000" w:themeColor="text1"/>
            <w:sz w:val="28"/>
            <w:szCs w:val="28"/>
          </w:rPr>
          <w:t>«</w:t>
        </w:r>
        <w:r w:rsidR="00E201F2">
          <w:rPr>
            <w:rFonts w:ascii="Times New Roman" w:hAnsi="Times New Roman" w:cs="Times New Roman"/>
            <w:color w:val="000000" w:themeColor="text1"/>
            <w:sz w:val="28"/>
            <w:szCs w:val="28"/>
          </w:rPr>
          <w:t>д</w:t>
        </w:r>
        <w:r w:rsidR="002F50F8" w:rsidRPr="00C35801">
          <w:rPr>
            <w:rFonts w:ascii="Times New Roman" w:hAnsi="Times New Roman" w:cs="Times New Roman"/>
            <w:color w:val="000000" w:themeColor="text1"/>
            <w:sz w:val="28"/>
            <w:szCs w:val="28"/>
          </w:rPr>
          <w:t xml:space="preserve">» </w:t>
        </w:r>
        <w:r w:rsidRPr="00C35801">
          <w:rPr>
            <w:rFonts w:ascii="Times New Roman" w:hAnsi="Times New Roman" w:cs="Times New Roman"/>
            <w:color w:val="000000" w:themeColor="text1"/>
            <w:sz w:val="28"/>
            <w:szCs w:val="28"/>
          </w:rPr>
          <w:t>подпункта 2.3</w:t>
        </w:r>
      </w:hyperlink>
      <w:r w:rsidRPr="00C35801">
        <w:rPr>
          <w:rFonts w:ascii="Times New Roman" w:hAnsi="Times New Roman" w:cs="Times New Roman"/>
          <w:color w:val="000000" w:themeColor="text1"/>
          <w:sz w:val="28"/>
          <w:szCs w:val="28"/>
        </w:rPr>
        <w:t xml:space="preserve">, </w:t>
      </w:r>
      <w:hyperlink w:anchor="P227" w:history="1">
        <w:r w:rsidR="002F50F8" w:rsidRPr="00C35801">
          <w:rPr>
            <w:rFonts w:ascii="Times New Roman" w:hAnsi="Times New Roman" w:cs="Times New Roman"/>
            <w:color w:val="000000" w:themeColor="text1"/>
            <w:sz w:val="28"/>
            <w:szCs w:val="28"/>
          </w:rPr>
          <w:t>«</w:t>
        </w:r>
        <w:r w:rsidRPr="00C35801">
          <w:rPr>
            <w:rFonts w:ascii="Times New Roman" w:hAnsi="Times New Roman" w:cs="Times New Roman"/>
            <w:color w:val="000000" w:themeColor="text1"/>
            <w:sz w:val="28"/>
            <w:szCs w:val="28"/>
          </w:rPr>
          <w:t>а</w:t>
        </w:r>
      </w:hyperlink>
      <w:r w:rsidR="00943FAD" w:rsidRPr="00C35801">
        <w:rPr>
          <w:rFonts w:ascii="Times New Roman" w:hAnsi="Times New Roman" w:cs="Times New Roman"/>
          <w:color w:val="000000" w:themeColor="text1"/>
          <w:sz w:val="28"/>
          <w:szCs w:val="28"/>
        </w:rPr>
        <w:t>»</w:t>
      </w:r>
      <w:r w:rsidRPr="00C35801">
        <w:rPr>
          <w:rFonts w:ascii="Times New Roman" w:hAnsi="Times New Roman" w:cs="Times New Roman"/>
          <w:color w:val="000000" w:themeColor="text1"/>
          <w:sz w:val="28"/>
          <w:szCs w:val="28"/>
        </w:rPr>
        <w:t xml:space="preserve"> - </w:t>
      </w:r>
      <w:r w:rsidR="00943FAD" w:rsidRPr="00C35801">
        <w:rPr>
          <w:rFonts w:ascii="Times New Roman" w:hAnsi="Times New Roman" w:cs="Times New Roman"/>
          <w:color w:val="000000" w:themeColor="text1"/>
          <w:sz w:val="28"/>
          <w:szCs w:val="28"/>
        </w:rPr>
        <w:t>«</w:t>
      </w:r>
      <w:hyperlink w:anchor="P229" w:history="1">
        <w:r w:rsidR="00E201F2">
          <w:rPr>
            <w:rFonts w:ascii="Times New Roman" w:hAnsi="Times New Roman" w:cs="Times New Roman"/>
            <w:color w:val="000000" w:themeColor="text1"/>
            <w:sz w:val="28"/>
            <w:szCs w:val="28"/>
          </w:rPr>
          <w:t>д</w:t>
        </w:r>
        <w:r w:rsidR="00943FAD" w:rsidRPr="00C35801">
          <w:rPr>
            <w:rFonts w:ascii="Times New Roman" w:hAnsi="Times New Roman" w:cs="Times New Roman"/>
            <w:color w:val="000000" w:themeColor="text1"/>
            <w:sz w:val="28"/>
            <w:szCs w:val="28"/>
          </w:rPr>
          <w:t>»</w:t>
        </w:r>
        <w:r w:rsidRPr="00C35801">
          <w:rPr>
            <w:rFonts w:ascii="Times New Roman" w:hAnsi="Times New Roman" w:cs="Times New Roman"/>
            <w:color w:val="000000" w:themeColor="text1"/>
            <w:sz w:val="28"/>
            <w:szCs w:val="28"/>
          </w:rPr>
          <w:t xml:space="preserve"> подпункта 2.4</w:t>
        </w:r>
        <w:r w:rsidR="004F364F">
          <w:rPr>
            <w:rFonts w:ascii="Times New Roman" w:hAnsi="Times New Roman" w:cs="Times New Roman"/>
            <w:color w:val="000000" w:themeColor="text1"/>
            <w:sz w:val="28"/>
            <w:szCs w:val="28"/>
          </w:rPr>
          <w:t>, «а» - «г» подпункта 2</w:t>
        </w:r>
        <w:r w:rsidR="0032504B">
          <w:rPr>
            <w:rFonts w:ascii="Times New Roman" w:hAnsi="Times New Roman" w:cs="Times New Roman"/>
            <w:color w:val="000000" w:themeColor="text1"/>
            <w:sz w:val="28"/>
            <w:szCs w:val="28"/>
          </w:rPr>
          <w:t>.5</w:t>
        </w:r>
        <w:r w:rsidRPr="00C35801">
          <w:rPr>
            <w:rFonts w:ascii="Times New Roman" w:hAnsi="Times New Roman" w:cs="Times New Roman"/>
            <w:color w:val="000000" w:themeColor="text1"/>
            <w:sz w:val="28"/>
            <w:szCs w:val="28"/>
          </w:rPr>
          <w:t xml:space="preserve"> пункта 2.8</w:t>
        </w:r>
      </w:hyperlink>
      <w:r w:rsidRPr="002F50F8">
        <w:rPr>
          <w:rFonts w:ascii="Times New Roman" w:hAnsi="Times New Roman" w:cs="Times New Roman"/>
          <w:color w:val="000000" w:themeColor="text1"/>
          <w:sz w:val="28"/>
          <w:szCs w:val="28"/>
        </w:rPr>
        <w:t xml:space="preserve"> настоящего Административного регламента,</w:t>
      </w:r>
      <w:r w:rsidR="00BD49DF">
        <w:rPr>
          <w:rStyle w:val="a6"/>
          <w:rFonts w:asciiTheme="minorHAnsi" w:eastAsiaTheme="minorHAnsi" w:hAnsiTheme="minorHAnsi" w:cstheme="minorBidi"/>
          <w:lang w:eastAsia="en-US"/>
        </w:rPr>
        <w:t xml:space="preserve"> </w:t>
      </w:r>
      <w:r w:rsidR="00521617" w:rsidRPr="00AB3BC6">
        <w:rPr>
          <w:rFonts w:ascii="Times New Roman" w:hAnsi="Times New Roman" w:cs="Times New Roman"/>
          <w:color w:val="000000" w:themeColor="text1"/>
          <w:sz w:val="28"/>
          <w:szCs w:val="28"/>
        </w:rPr>
        <w:t>должностное лицо</w:t>
      </w:r>
      <w:r w:rsidR="00521617" w:rsidRPr="00EF245B">
        <w:rPr>
          <w:rFonts w:ascii="Times New Roman" w:hAnsi="Times New Roman" w:cs="Times New Roman"/>
          <w:color w:val="000000" w:themeColor="text1"/>
          <w:sz w:val="28"/>
          <w:szCs w:val="28"/>
        </w:rPr>
        <w:t xml:space="preserve"> </w:t>
      </w:r>
      <w:r w:rsidR="002849FB">
        <w:rPr>
          <w:rFonts w:ascii="Times New Roman" w:hAnsi="Times New Roman" w:cs="Times New Roman"/>
          <w:color w:val="000000" w:themeColor="text1"/>
          <w:sz w:val="28"/>
          <w:szCs w:val="28"/>
        </w:rPr>
        <w:t>Администрации</w:t>
      </w:r>
      <w:r w:rsidR="006276C9">
        <w:rPr>
          <w:rFonts w:ascii="Times New Roman" w:hAnsi="Times New Roman" w:cs="Times New Roman"/>
          <w:color w:val="000000" w:themeColor="text1"/>
          <w:sz w:val="28"/>
          <w:szCs w:val="28"/>
        </w:rPr>
        <w:t>,</w:t>
      </w:r>
      <w:r w:rsidR="00521617">
        <w:rPr>
          <w:rFonts w:ascii="Times New Roman" w:hAnsi="Times New Roman" w:cs="Times New Roman"/>
          <w:color w:val="000000" w:themeColor="text1"/>
          <w:sz w:val="28"/>
          <w:szCs w:val="28"/>
        </w:rPr>
        <w:t xml:space="preserve"> </w:t>
      </w:r>
      <w:r w:rsidR="00BD49DF">
        <w:rPr>
          <w:rFonts w:ascii="Times New Roman" w:hAnsi="Times New Roman" w:cs="Times New Roman"/>
          <w:color w:val="000000" w:themeColor="text1"/>
          <w:sz w:val="28"/>
          <w:szCs w:val="28"/>
        </w:rPr>
        <w:t>ответственный за п</w:t>
      </w:r>
      <w:r w:rsidRPr="002F50F8">
        <w:rPr>
          <w:rFonts w:ascii="Times New Roman" w:hAnsi="Times New Roman" w:cs="Times New Roman"/>
          <w:color w:val="000000" w:themeColor="text1"/>
          <w:sz w:val="28"/>
          <w:szCs w:val="28"/>
        </w:rPr>
        <w:t>рием и регистрацию документов, снимает их копии, заверяет надлежащим образом и возвращает заявителю.</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предъявлении заявителем копии документов, предусмотренных </w:t>
      </w:r>
      <w:hyperlink w:anchor="P214" w:history="1">
        <w:r w:rsidR="00943FAD">
          <w:rPr>
            <w:rFonts w:ascii="Times New Roman" w:hAnsi="Times New Roman" w:cs="Times New Roman"/>
            <w:color w:val="000000" w:themeColor="text1"/>
            <w:sz w:val="28"/>
            <w:szCs w:val="28"/>
          </w:rPr>
          <w:t>абзацами «</w:t>
        </w:r>
        <w:r w:rsidRPr="002F50F8">
          <w:rPr>
            <w:rFonts w:ascii="Times New Roman" w:hAnsi="Times New Roman" w:cs="Times New Roman"/>
            <w:color w:val="000000" w:themeColor="text1"/>
            <w:sz w:val="28"/>
            <w:szCs w:val="28"/>
          </w:rPr>
          <w:t>а</w:t>
        </w:r>
      </w:hyperlink>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 </w:t>
      </w:r>
      <w:hyperlink w:anchor="P151" w:history="1">
        <w:r w:rsidR="00943FAD">
          <w:rPr>
            <w:rFonts w:ascii="Times New Roman" w:hAnsi="Times New Roman" w:cs="Times New Roman"/>
            <w:color w:val="000000" w:themeColor="text1"/>
            <w:sz w:val="28"/>
            <w:szCs w:val="28"/>
          </w:rPr>
          <w:t>«</w:t>
        </w:r>
        <w:r w:rsidR="00E201F2">
          <w:rPr>
            <w:rFonts w:ascii="Times New Roman" w:hAnsi="Times New Roman" w:cs="Times New Roman"/>
            <w:color w:val="000000" w:themeColor="text1"/>
            <w:sz w:val="28"/>
            <w:szCs w:val="28"/>
          </w:rPr>
          <w:t>в</w:t>
        </w:r>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подпункта 2.1</w:t>
        </w:r>
      </w:hyperlink>
      <w:r w:rsidRPr="002F50F8">
        <w:rPr>
          <w:rFonts w:ascii="Times New Roman" w:hAnsi="Times New Roman" w:cs="Times New Roman"/>
          <w:color w:val="000000" w:themeColor="text1"/>
          <w:sz w:val="28"/>
          <w:szCs w:val="28"/>
        </w:rPr>
        <w:t xml:space="preserve">, </w:t>
      </w:r>
      <w:hyperlink w:anchor="P214" w:history="1">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а</w:t>
        </w:r>
      </w:hyperlink>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 </w:t>
      </w:r>
      <w:hyperlink w:anchor="P156" w:history="1">
        <w:r w:rsidR="00943FAD">
          <w:rPr>
            <w:rFonts w:ascii="Times New Roman" w:hAnsi="Times New Roman" w:cs="Times New Roman"/>
            <w:color w:val="000000" w:themeColor="text1"/>
            <w:sz w:val="28"/>
            <w:szCs w:val="28"/>
          </w:rPr>
          <w:t>«</w:t>
        </w:r>
        <w:r w:rsidR="00E201F2">
          <w:rPr>
            <w:rFonts w:ascii="Times New Roman" w:hAnsi="Times New Roman" w:cs="Times New Roman"/>
            <w:color w:val="000000" w:themeColor="text1"/>
            <w:sz w:val="28"/>
            <w:szCs w:val="28"/>
          </w:rPr>
          <w:t>д</w:t>
        </w:r>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подпункта 2.2</w:t>
        </w:r>
      </w:hyperlink>
      <w:r w:rsidRPr="002F50F8">
        <w:rPr>
          <w:rFonts w:ascii="Times New Roman" w:hAnsi="Times New Roman" w:cs="Times New Roman"/>
          <w:color w:val="000000" w:themeColor="text1"/>
          <w:sz w:val="28"/>
          <w:szCs w:val="28"/>
        </w:rPr>
        <w:t xml:space="preserve">, </w:t>
      </w:r>
      <w:hyperlink w:anchor="P214" w:history="1">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а</w:t>
        </w:r>
      </w:hyperlink>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 </w:t>
      </w:r>
      <w:hyperlink w:anchor="P226" w:history="1">
        <w:r w:rsidR="00943FAD">
          <w:rPr>
            <w:rFonts w:ascii="Times New Roman" w:hAnsi="Times New Roman" w:cs="Times New Roman"/>
            <w:color w:val="000000" w:themeColor="text1"/>
            <w:sz w:val="28"/>
            <w:szCs w:val="28"/>
          </w:rPr>
          <w:t>«</w:t>
        </w:r>
        <w:r w:rsidR="00E201F2">
          <w:rPr>
            <w:rFonts w:ascii="Times New Roman" w:hAnsi="Times New Roman" w:cs="Times New Roman"/>
            <w:color w:val="000000" w:themeColor="text1"/>
            <w:sz w:val="28"/>
            <w:szCs w:val="28"/>
          </w:rPr>
          <w:t>д</w:t>
        </w:r>
        <w:r w:rsidR="00943FAD" w:rsidRPr="00C3580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подпункта 2.3</w:t>
        </w:r>
      </w:hyperlink>
      <w:r w:rsidRPr="002F50F8">
        <w:rPr>
          <w:rFonts w:ascii="Times New Roman" w:hAnsi="Times New Roman" w:cs="Times New Roman"/>
          <w:color w:val="000000" w:themeColor="text1"/>
          <w:sz w:val="28"/>
          <w:szCs w:val="28"/>
        </w:rPr>
        <w:t xml:space="preserve">, </w:t>
      </w:r>
      <w:hyperlink w:anchor="P227" w:history="1">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а</w:t>
        </w:r>
      </w:hyperlink>
      <w:r w:rsidR="00943FA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 </w:t>
      </w:r>
      <w:hyperlink w:anchor="P229" w:history="1">
        <w:r w:rsidR="00943FAD">
          <w:rPr>
            <w:rFonts w:ascii="Times New Roman" w:hAnsi="Times New Roman" w:cs="Times New Roman"/>
            <w:color w:val="000000" w:themeColor="text1"/>
            <w:sz w:val="28"/>
            <w:szCs w:val="28"/>
          </w:rPr>
          <w:t>«</w:t>
        </w:r>
        <w:r w:rsidR="00E201F2">
          <w:rPr>
            <w:rFonts w:ascii="Times New Roman" w:hAnsi="Times New Roman" w:cs="Times New Roman"/>
            <w:color w:val="000000" w:themeColor="text1"/>
            <w:sz w:val="28"/>
            <w:szCs w:val="28"/>
          </w:rPr>
          <w:t>д</w:t>
        </w:r>
        <w:r w:rsidR="00943FAD" w:rsidRPr="00C3580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подпункта 2.4</w:t>
        </w:r>
        <w:r w:rsidR="0032504B">
          <w:rPr>
            <w:rFonts w:ascii="Times New Roman" w:hAnsi="Times New Roman" w:cs="Times New Roman"/>
            <w:color w:val="000000" w:themeColor="text1"/>
            <w:sz w:val="28"/>
            <w:szCs w:val="28"/>
          </w:rPr>
          <w:t xml:space="preserve">, </w:t>
        </w:r>
        <w:r w:rsidR="0032504B" w:rsidRPr="0032504B">
          <w:rPr>
            <w:rFonts w:ascii="Times New Roman" w:hAnsi="Times New Roman" w:cs="Times New Roman"/>
            <w:color w:val="000000" w:themeColor="text1"/>
            <w:sz w:val="28"/>
            <w:szCs w:val="28"/>
          </w:rPr>
          <w:t>«а» - «г»</w:t>
        </w:r>
        <w:r w:rsidRPr="002F50F8">
          <w:rPr>
            <w:rFonts w:ascii="Times New Roman" w:hAnsi="Times New Roman" w:cs="Times New Roman"/>
            <w:color w:val="000000" w:themeColor="text1"/>
            <w:sz w:val="28"/>
            <w:szCs w:val="28"/>
          </w:rPr>
          <w:t xml:space="preserve"> </w:t>
        </w:r>
        <w:r w:rsidR="0032504B" w:rsidRPr="0032504B">
          <w:rPr>
            <w:rFonts w:ascii="Times New Roman" w:hAnsi="Times New Roman" w:cs="Times New Roman"/>
            <w:color w:val="000000" w:themeColor="text1"/>
            <w:sz w:val="28"/>
            <w:szCs w:val="28"/>
          </w:rPr>
          <w:t>подпункта 2.5</w:t>
        </w:r>
        <w:r w:rsidR="0032504B">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пункта 2.8</w:t>
        </w:r>
      </w:hyperlink>
      <w:r w:rsidRPr="002F50F8">
        <w:rPr>
          <w:rFonts w:ascii="Times New Roman" w:hAnsi="Times New Roman" w:cs="Times New Roman"/>
          <w:color w:val="000000" w:themeColor="text1"/>
          <w:sz w:val="28"/>
          <w:szCs w:val="28"/>
        </w:rPr>
        <w:t xml:space="preserve"> настоящего Административного регламента</w:t>
      </w:r>
      <w:r w:rsidR="002849FB">
        <w:rPr>
          <w:rFonts w:ascii="Times New Roman" w:hAnsi="Times New Roman" w:cs="Times New Roman"/>
          <w:color w:val="000000" w:themeColor="text1"/>
          <w:sz w:val="28"/>
          <w:szCs w:val="28"/>
        </w:rPr>
        <w:t xml:space="preserve">, </w:t>
      </w:r>
      <w:r w:rsidR="002849FB" w:rsidRPr="00AB3BC6">
        <w:rPr>
          <w:rFonts w:ascii="Times New Roman" w:hAnsi="Times New Roman" w:cs="Times New Roman"/>
          <w:color w:val="000000" w:themeColor="text1"/>
          <w:sz w:val="28"/>
          <w:szCs w:val="28"/>
        </w:rPr>
        <w:t>должностное лицо</w:t>
      </w:r>
      <w:r w:rsidR="002849FB">
        <w:rPr>
          <w:rFonts w:ascii="Times New Roman" w:hAnsi="Times New Roman" w:cs="Times New Roman"/>
          <w:color w:val="000000" w:themeColor="text1"/>
          <w:sz w:val="28"/>
          <w:szCs w:val="28"/>
        </w:rPr>
        <w:t xml:space="preserve"> Администрации</w:t>
      </w:r>
      <w:r w:rsidR="00394B3D">
        <w:rPr>
          <w:rFonts w:ascii="Times New Roman" w:hAnsi="Times New Roman" w:cs="Times New Roman"/>
          <w:color w:val="000000" w:themeColor="text1"/>
          <w:sz w:val="28"/>
          <w:szCs w:val="28"/>
        </w:rPr>
        <w:t>,</w:t>
      </w:r>
      <w:r w:rsidR="00BD49DF">
        <w:rPr>
          <w:rFonts w:ascii="Times New Roman" w:hAnsi="Times New Roman" w:cs="Times New Roman"/>
          <w:color w:val="000000" w:themeColor="text1"/>
          <w:sz w:val="28"/>
          <w:szCs w:val="28"/>
        </w:rPr>
        <w:t xml:space="preserve"> </w:t>
      </w:r>
      <w:r w:rsidR="00BD49DF">
        <w:rPr>
          <w:rStyle w:val="a6"/>
          <w:rFonts w:ascii="Times New Roman" w:eastAsiaTheme="minorHAnsi" w:hAnsi="Times New Roman" w:cs="Times New Roman"/>
          <w:sz w:val="28"/>
          <w:szCs w:val="28"/>
          <w:lang w:eastAsia="en-US"/>
        </w:rPr>
        <w:t>ответственный за</w:t>
      </w:r>
      <w:r w:rsidRPr="002F50F8">
        <w:rPr>
          <w:rFonts w:ascii="Times New Roman" w:hAnsi="Times New Roman" w:cs="Times New Roman"/>
          <w:color w:val="000000" w:themeColor="text1"/>
          <w:sz w:val="28"/>
          <w:szCs w:val="28"/>
        </w:rPr>
        <w:t xml:space="preserve"> прием и регистрацию документов, в обязательном порядке сверяет полученную копию с подлинником документа, представленного заявителем, заверяет надлежащим образом и возвращает заявителю.</w:t>
      </w:r>
    </w:p>
    <w:p w:rsidR="006276C9" w:rsidRDefault="006276C9" w:rsidP="006276C9">
      <w:pPr>
        <w:pStyle w:val="ConsPlusNormal"/>
        <w:ind w:firstLine="540"/>
        <w:jc w:val="both"/>
        <w:rPr>
          <w:rFonts w:ascii="Times New Roman" w:hAnsi="Times New Roman" w:cs="Times New Roman"/>
          <w:sz w:val="28"/>
          <w:szCs w:val="28"/>
        </w:rPr>
      </w:pPr>
      <w:r w:rsidRPr="00124EA4">
        <w:rPr>
          <w:rFonts w:ascii="Times New Roman" w:hAnsi="Times New Roman" w:cs="Times New Roman"/>
          <w:sz w:val="28"/>
          <w:szCs w:val="28"/>
        </w:rPr>
        <w:t xml:space="preserve">При обращении за предоставлением </w:t>
      </w:r>
      <w:r w:rsidR="00FD0638">
        <w:rPr>
          <w:rFonts w:ascii="Times New Roman" w:hAnsi="Times New Roman" w:cs="Times New Roman"/>
          <w:sz w:val="28"/>
          <w:szCs w:val="28"/>
        </w:rPr>
        <w:t xml:space="preserve">муниципальной </w:t>
      </w:r>
      <w:r w:rsidRPr="00124EA4">
        <w:rPr>
          <w:rFonts w:ascii="Times New Roman" w:hAnsi="Times New Roman" w:cs="Times New Roman"/>
          <w:sz w:val="28"/>
          <w:szCs w:val="28"/>
        </w:rPr>
        <w:t xml:space="preserve">услуги через РГАУ МФЦ документы представляются в оригиналах или копиях, заверенных в порядке, установленном законодательством. </w:t>
      </w:r>
    </w:p>
    <w:p w:rsidR="006276C9" w:rsidRPr="00124EA4" w:rsidRDefault="006276C9" w:rsidP="006276C9">
      <w:pPr>
        <w:pStyle w:val="ConsPlusNormal"/>
        <w:ind w:firstLine="540"/>
        <w:jc w:val="both"/>
        <w:rPr>
          <w:rFonts w:ascii="Times New Roman" w:hAnsi="Times New Roman" w:cs="Times New Roman"/>
          <w:sz w:val="28"/>
          <w:szCs w:val="28"/>
        </w:rPr>
      </w:pPr>
      <w:r w:rsidRPr="0032504B">
        <w:rPr>
          <w:rFonts w:ascii="Times New Roman" w:hAnsi="Times New Roman" w:cs="Times New Roman"/>
          <w:sz w:val="28"/>
          <w:szCs w:val="28"/>
          <w:highlight w:val="yellow"/>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rsidR="0032504B" w:rsidRDefault="0032504B" w:rsidP="0032504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 xml:space="preserve">2.8.2. </w:t>
      </w:r>
      <w:r w:rsidRPr="002935CF">
        <w:rPr>
          <w:rFonts w:ascii="Times New Roman" w:hAnsi="Times New Roman" w:cs="Times New Roman"/>
          <w:sz w:val="28"/>
          <w:szCs w:val="28"/>
        </w:rPr>
        <w:t>В случае обращения посредством</w:t>
      </w:r>
      <w:r>
        <w:rPr>
          <w:rFonts w:ascii="Times New Roman" w:hAnsi="Times New Roman" w:cs="Times New Roman"/>
          <w:sz w:val="28"/>
          <w:szCs w:val="28"/>
        </w:rPr>
        <w:t xml:space="preserve"> Единого портала, </w:t>
      </w:r>
      <w:r w:rsidRPr="002935CF">
        <w:rPr>
          <w:rFonts w:ascii="Times New Roman" w:hAnsi="Times New Roman" w:cs="Times New Roman"/>
          <w:sz w:val="28"/>
          <w:szCs w:val="28"/>
        </w:rPr>
        <w:t xml:space="preserve">РПГУ сведения из документа, удостоверяющего личность заявителя (представителя), </w:t>
      </w:r>
      <w:r w:rsidRPr="002935CF">
        <w:rPr>
          <w:rFonts w:ascii="Times New Roman" w:hAnsi="Times New Roman" w:cs="Times New Roman"/>
          <w:sz w:val="28"/>
          <w:szCs w:val="28"/>
        </w:rPr>
        <w:lastRenderedPageBreak/>
        <w:t xml:space="preserve">проверяются при подтверждении учетной записи в Единой системе идентификации и аутентификации (далее – ЕСИА). </w:t>
      </w:r>
    </w:p>
    <w:p w:rsidR="0032504B" w:rsidRPr="002935CF" w:rsidRDefault="0032504B" w:rsidP="0032504B">
      <w:pPr>
        <w:pStyle w:val="ConsPlusNormal"/>
        <w:ind w:firstLine="540"/>
        <w:jc w:val="both"/>
        <w:rPr>
          <w:rFonts w:ascii="Times New Roman" w:hAnsi="Times New Roman" w:cs="Times New Roman"/>
          <w:sz w:val="28"/>
          <w:szCs w:val="28"/>
        </w:rPr>
      </w:pPr>
      <w:r w:rsidRPr="002935CF">
        <w:rPr>
          <w:rFonts w:ascii="Times New Roman" w:hAnsi="Times New Roman" w:cs="Times New Roman"/>
          <w:sz w:val="28"/>
          <w:szCs w:val="28"/>
        </w:rPr>
        <w:t xml:space="preserve">В случае направления заявления в электронной форме с использованием </w:t>
      </w:r>
      <w:r>
        <w:rPr>
          <w:rFonts w:ascii="Times New Roman" w:hAnsi="Times New Roman" w:cs="Times New Roman"/>
          <w:sz w:val="28"/>
          <w:szCs w:val="28"/>
        </w:rPr>
        <w:t xml:space="preserve">Единого портала, </w:t>
      </w:r>
      <w:r w:rsidRPr="002935CF">
        <w:rPr>
          <w:rFonts w:ascii="Times New Roman" w:hAnsi="Times New Roman" w:cs="Times New Roman"/>
          <w:sz w:val="28"/>
          <w:szCs w:val="28"/>
        </w:rPr>
        <w:t>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r>
        <w:rPr>
          <w:rFonts w:ascii="Times New Roman" w:hAnsi="Times New Roman" w:cs="Times New Roman"/>
          <w:sz w:val="28"/>
          <w:szCs w:val="28"/>
        </w:rPr>
        <w:t>, подписанный усиленной квалифицированной электронной подписью нотариуса.</w:t>
      </w:r>
    </w:p>
    <w:p w:rsidR="0032504B" w:rsidRPr="00023F31" w:rsidRDefault="0032504B" w:rsidP="0032504B">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2245CF" w:rsidRPr="003F41B2" w:rsidRDefault="002245CF" w:rsidP="003F41B2">
      <w:pPr>
        <w:pStyle w:val="af1"/>
        <w:ind w:firstLine="709"/>
        <w:jc w:val="both"/>
        <w:rPr>
          <w:rFonts w:ascii="Times New Roman" w:hAnsi="Times New Roman"/>
          <w:sz w:val="28"/>
          <w:szCs w:val="28"/>
        </w:rPr>
      </w:pPr>
      <w:r w:rsidRPr="003F41B2">
        <w:rPr>
          <w:rFonts w:ascii="Times New Roman" w:hAnsi="Times New Roman"/>
          <w:sz w:val="28"/>
          <w:szCs w:val="28"/>
        </w:rPr>
        <w:t>2.8.3. В заявлении также указывается один из следующих способов предоставления заявителю результата предост</w:t>
      </w:r>
      <w:r w:rsidR="00606A54" w:rsidRPr="003F41B2">
        <w:rPr>
          <w:rFonts w:ascii="Times New Roman" w:hAnsi="Times New Roman"/>
          <w:sz w:val="28"/>
          <w:szCs w:val="28"/>
        </w:rPr>
        <w:t>авления муниципальной</w:t>
      </w:r>
      <w:r w:rsidRPr="003F41B2">
        <w:rPr>
          <w:rFonts w:ascii="Times New Roman" w:hAnsi="Times New Roman"/>
          <w:sz w:val="28"/>
          <w:szCs w:val="28"/>
        </w:rPr>
        <w:t xml:space="preserve"> услуги:</w:t>
      </w:r>
    </w:p>
    <w:p w:rsidR="00442B15" w:rsidRPr="003F41B2" w:rsidRDefault="00C05422" w:rsidP="003F41B2">
      <w:pPr>
        <w:pStyle w:val="af1"/>
        <w:ind w:firstLine="709"/>
        <w:jc w:val="both"/>
        <w:rPr>
          <w:rFonts w:ascii="Times New Roman" w:hAnsi="Times New Roman"/>
          <w:sz w:val="28"/>
          <w:szCs w:val="28"/>
        </w:rPr>
      </w:pPr>
      <w:r w:rsidRPr="003F41B2">
        <w:rPr>
          <w:rFonts w:ascii="Times New Roman" w:hAnsi="Times New Roman"/>
          <w:sz w:val="28"/>
          <w:szCs w:val="28"/>
        </w:rPr>
        <w:t xml:space="preserve">а) </w:t>
      </w:r>
      <w:r w:rsidR="00442B15" w:rsidRPr="003F41B2">
        <w:rPr>
          <w:rFonts w:ascii="Times New Roman" w:hAnsi="Times New Roman"/>
          <w:sz w:val="28"/>
          <w:szCs w:val="28"/>
        </w:rPr>
        <w:t xml:space="preserve">в виде бумажного документа, который заявитель получает непосредственно в </w:t>
      </w:r>
      <w:r w:rsidR="003F4D6D" w:rsidRPr="003F41B2">
        <w:rPr>
          <w:rFonts w:ascii="Times New Roman" w:hAnsi="Times New Roman"/>
          <w:sz w:val="28"/>
          <w:szCs w:val="28"/>
        </w:rPr>
        <w:t xml:space="preserve">Администрации </w:t>
      </w:r>
      <w:r w:rsidR="00442B15" w:rsidRPr="003F41B2">
        <w:rPr>
          <w:rFonts w:ascii="Times New Roman" w:hAnsi="Times New Roman"/>
          <w:sz w:val="28"/>
          <w:szCs w:val="28"/>
        </w:rPr>
        <w:t xml:space="preserve">(в случае подачи заявления и документов непосредственно в </w:t>
      </w:r>
      <w:r w:rsidR="003F4D6D" w:rsidRPr="003F41B2">
        <w:rPr>
          <w:rFonts w:ascii="Times New Roman" w:hAnsi="Times New Roman"/>
          <w:sz w:val="28"/>
          <w:szCs w:val="28"/>
        </w:rPr>
        <w:t>Администрацию</w:t>
      </w:r>
      <w:r w:rsidR="00442B15" w:rsidRPr="003F41B2">
        <w:rPr>
          <w:rFonts w:ascii="Times New Roman" w:hAnsi="Times New Roman"/>
          <w:sz w:val="28"/>
          <w:szCs w:val="28"/>
        </w:rPr>
        <w:t>, почтовым отправлением либо в форме электронных документов посредством РПГУ);</w:t>
      </w:r>
    </w:p>
    <w:p w:rsidR="00442B15" w:rsidRPr="003F41B2" w:rsidRDefault="00442B15" w:rsidP="003F41B2">
      <w:pPr>
        <w:pStyle w:val="af1"/>
        <w:ind w:firstLine="709"/>
        <w:jc w:val="both"/>
        <w:rPr>
          <w:rFonts w:ascii="Times New Roman" w:hAnsi="Times New Roman"/>
          <w:sz w:val="28"/>
          <w:szCs w:val="28"/>
        </w:rPr>
      </w:pPr>
      <w:r w:rsidRPr="003F41B2">
        <w:rPr>
          <w:rFonts w:ascii="Times New Roman" w:hAnsi="Times New Roman"/>
          <w:sz w:val="28"/>
          <w:szCs w:val="28"/>
        </w:rPr>
        <w:t xml:space="preserve"> </w:t>
      </w:r>
      <w:r w:rsidR="00C05422" w:rsidRPr="003F41B2">
        <w:rPr>
          <w:rFonts w:ascii="Times New Roman" w:hAnsi="Times New Roman"/>
          <w:sz w:val="28"/>
          <w:szCs w:val="28"/>
        </w:rPr>
        <w:t xml:space="preserve">б) </w:t>
      </w:r>
      <w:r w:rsidRPr="003F41B2">
        <w:rPr>
          <w:rFonts w:ascii="Times New Roman" w:hAnsi="Times New Roman"/>
          <w:sz w:val="28"/>
          <w:szCs w:val="28"/>
        </w:rPr>
        <w:t>в виде бумажного документа, который заявитель получает непосредственно в РГАУ МФЦ (в случае подачи заявления и документов непосредственно в РГАУ МФЦ);</w:t>
      </w:r>
    </w:p>
    <w:p w:rsidR="00442B15" w:rsidRPr="003F41B2" w:rsidRDefault="00C05422" w:rsidP="003F41B2">
      <w:pPr>
        <w:pStyle w:val="af1"/>
        <w:ind w:firstLine="709"/>
        <w:jc w:val="both"/>
        <w:rPr>
          <w:rFonts w:ascii="Times New Roman" w:hAnsi="Times New Roman"/>
          <w:sz w:val="28"/>
          <w:szCs w:val="28"/>
        </w:rPr>
      </w:pPr>
      <w:r w:rsidRPr="003F41B2">
        <w:rPr>
          <w:rFonts w:ascii="Times New Roman" w:hAnsi="Times New Roman"/>
          <w:sz w:val="28"/>
          <w:szCs w:val="28"/>
        </w:rPr>
        <w:t xml:space="preserve">в) </w:t>
      </w:r>
      <w:r w:rsidR="00442B15" w:rsidRPr="003F41B2">
        <w:rPr>
          <w:rFonts w:ascii="Times New Roman" w:hAnsi="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D95C66" w:rsidRPr="003F41B2">
        <w:rPr>
          <w:rFonts w:ascii="Times New Roman" w:hAnsi="Times New Roman"/>
          <w:sz w:val="28"/>
          <w:szCs w:val="28"/>
        </w:rPr>
        <w:t>Администрацию</w:t>
      </w:r>
      <w:r w:rsidR="00442B15" w:rsidRPr="003F41B2">
        <w:rPr>
          <w:rFonts w:ascii="Times New Roman" w:hAnsi="Times New Roman"/>
          <w:sz w:val="28"/>
          <w:szCs w:val="28"/>
        </w:rPr>
        <w:t>, почтовым отправлением либо в форме электронных документов посредством РПГУ);</w:t>
      </w:r>
    </w:p>
    <w:p w:rsidR="00442B15" w:rsidRPr="003F41B2" w:rsidRDefault="00C05422" w:rsidP="003F41B2">
      <w:pPr>
        <w:pStyle w:val="af1"/>
        <w:ind w:firstLine="709"/>
        <w:jc w:val="both"/>
        <w:rPr>
          <w:rFonts w:ascii="Times New Roman" w:hAnsi="Times New Roman"/>
          <w:sz w:val="28"/>
          <w:szCs w:val="28"/>
        </w:rPr>
      </w:pPr>
      <w:r w:rsidRPr="003F41B2">
        <w:rPr>
          <w:rFonts w:ascii="Times New Roman" w:hAnsi="Times New Roman"/>
          <w:sz w:val="28"/>
          <w:szCs w:val="28"/>
        </w:rPr>
        <w:t xml:space="preserve">г) </w:t>
      </w:r>
      <w:r w:rsidR="00442B15" w:rsidRPr="003F41B2">
        <w:rPr>
          <w:rFonts w:ascii="Times New Roman" w:hAnsi="Times New Roman"/>
          <w:sz w:val="28"/>
          <w:szCs w:val="28"/>
        </w:rPr>
        <w:t>в виде электронного документа, который направляется заявителю в «Личный кабинет» на РПГУ (в случае подачи заявления и документов в форме электронных документов посредством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w:t>
      </w:r>
      <w:r w:rsidR="00A84358">
        <w:rPr>
          <w:rFonts w:ascii="Times New Roman" w:hAnsi="Times New Roman" w:cs="Times New Roman"/>
          <w:color w:val="000000" w:themeColor="text1"/>
          <w:sz w:val="28"/>
          <w:szCs w:val="28"/>
        </w:rPr>
        <w:t>я</w:t>
      </w:r>
      <w:r w:rsidR="00082DA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запрашивает в порядке межведомственного взаимодействия, относятся:</w:t>
      </w:r>
    </w:p>
    <w:p w:rsidR="00822216" w:rsidRPr="002F50F8" w:rsidRDefault="00822216" w:rsidP="00822216">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1" w:history="1">
        <w:r w:rsidRPr="002F50F8">
          <w:rPr>
            <w:rFonts w:ascii="Times New Roman" w:hAnsi="Times New Roman" w:cs="Times New Roman"/>
            <w:color w:val="000000" w:themeColor="text1"/>
            <w:sz w:val="28"/>
            <w:szCs w:val="28"/>
          </w:rPr>
          <w:t>статьей 52</w:t>
        </w:r>
      </w:hyperlink>
      <w:r w:rsidRPr="002F50F8">
        <w:rPr>
          <w:rFonts w:ascii="Times New Roman" w:hAnsi="Times New Roman" w:cs="Times New Roman"/>
          <w:color w:val="000000" w:themeColor="text1"/>
          <w:sz w:val="28"/>
          <w:szCs w:val="28"/>
        </w:rPr>
        <w:t xml:space="preserve"> Жилищного кодекса Российской Федерации:</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lastRenderedPageBreak/>
        <w:t>а) сведения о регистрации по месту жительства гражданина Российской Федерации;</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AD24AC">
          <w:rPr>
            <w:rFonts w:ascii="Times New Roman" w:hAnsi="Times New Roman" w:cs="Times New Roman"/>
            <w:color w:val="000000" w:themeColor="text1"/>
            <w:sz w:val="28"/>
            <w:szCs w:val="28"/>
          </w:rPr>
          <w:t>статьей 52</w:t>
        </w:r>
      </w:hyperlink>
      <w:r w:rsidRPr="00AD24AC">
        <w:rPr>
          <w:rFonts w:ascii="Times New Roman" w:hAnsi="Times New Roman" w:cs="Times New Roman"/>
          <w:color w:val="000000" w:themeColor="text1"/>
          <w:sz w:val="28"/>
          <w:szCs w:val="28"/>
        </w:rPr>
        <w:t xml:space="preserve"> Жилищного кодекса Российской Федерации, с указанием даты постановки на учет;</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bookmarkStart w:id="13" w:name="P324"/>
      <w:bookmarkEnd w:id="13"/>
      <w:r w:rsidRPr="00AD24AC">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32504B"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д) сведения о государственной регистрации рождения, содержащиеся в Едином государственном реестре записей актов гражданского состояния;</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документы (сведения), подтверждающие перемену фамилии, имени, отчества.</w:t>
      </w:r>
    </w:p>
    <w:p w:rsidR="00822216" w:rsidRPr="002F50F8" w:rsidRDefault="00822216" w:rsidP="00822216">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AD24AC">
          <w:rPr>
            <w:rFonts w:ascii="Times New Roman" w:hAnsi="Times New Roman" w:cs="Times New Roman"/>
            <w:color w:val="000000" w:themeColor="text1"/>
            <w:sz w:val="28"/>
            <w:szCs w:val="28"/>
          </w:rPr>
          <w:t>закона</w:t>
        </w:r>
      </w:hyperlink>
      <w:r w:rsidRPr="00AD24AC">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bookmarkStart w:id="14" w:name="P338"/>
      <w:bookmarkEnd w:id="14"/>
      <w:r w:rsidRPr="00AD24AC">
        <w:rPr>
          <w:rFonts w:ascii="Times New Roman" w:hAnsi="Times New Roman" w:cs="Times New Roman"/>
          <w:color w:val="000000" w:themeColor="text1"/>
          <w:sz w:val="28"/>
          <w:szCs w:val="28"/>
        </w:rPr>
        <w:lastRenderedPageBreak/>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32504B"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 документы (сведения), подтверждающие перемену фамилии, имени, отчества.</w:t>
      </w:r>
    </w:p>
    <w:p w:rsidR="00822216" w:rsidRPr="002F50F8" w:rsidRDefault="00822216" w:rsidP="00822216">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3) для граждан, имеющих трех или более несовершеннолетних детей</w:t>
      </w:r>
      <w:r>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 и нуждающихся в жилых помещениях, на основаниях, предусмотренных жилищным законодательством:</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е) сведения о государственной регистрации заключения брака (при наличии), содержащиеся в Едином государственном реестре записей актов гражданского состояния;</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32504B"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и) документы (сведения), подтверждающие перемену фамилии, имени, отчества.</w:t>
      </w:r>
    </w:p>
    <w:p w:rsidR="00822216" w:rsidRDefault="00822216" w:rsidP="00822216">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4) для граждан, имеющих несовершеннолетнего ребенка-инвалида </w:t>
      </w:r>
      <w:r>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и нуждающихся в жилых помещениях на основаниях, предусмотренных жилищным законодательством:</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 xml:space="preserve">а) </w:t>
      </w:r>
      <w:r w:rsidRPr="00AD24AC">
        <w:rPr>
          <w:rFonts w:ascii="Times New Roman" w:hAnsi="Times New Roman" w:cs="Times New Roman"/>
          <w:sz w:val="28"/>
          <w:szCs w:val="28"/>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32504B" w:rsidRPr="00AD24AC" w:rsidRDefault="0032504B" w:rsidP="0032504B">
      <w:pPr>
        <w:pStyle w:val="ConsPlusNormal"/>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bookmarkStart w:id="15" w:name="P366"/>
      <w:bookmarkEnd w:id="15"/>
      <w:r w:rsidRPr="00AD24AC">
        <w:rPr>
          <w:rFonts w:ascii="Times New Roman" w:hAnsi="Times New Roman" w:cs="Times New Roman"/>
          <w:color w:val="000000" w:themeColor="text1"/>
          <w:sz w:val="28"/>
          <w:szCs w:val="28"/>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AD24AC">
          <w:rPr>
            <w:rFonts w:ascii="Times New Roman" w:hAnsi="Times New Roman" w:cs="Times New Roman"/>
            <w:color w:val="000000" w:themeColor="text1"/>
            <w:sz w:val="28"/>
            <w:szCs w:val="28"/>
          </w:rPr>
          <w:t>закона</w:t>
        </w:r>
      </w:hyperlink>
      <w:r w:rsidRPr="00AD24AC">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32504B" w:rsidRDefault="0032504B" w:rsidP="0032504B">
      <w:pPr>
        <w:spacing w:after="0"/>
        <w:ind w:firstLine="540"/>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з) справка, выданная органами опеки и попечительства, о наличии либо отсутствии информации (судебного решен</w:t>
      </w:r>
      <w:r>
        <w:rPr>
          <w:rFonts w:ascii="Times New Roman" w:hAnsi="Times New Roman" w:cs="Times New Roman"/>
          <w:color w:val="000000" w:themeColor="text1"/>
          <w:sz w:val="28"/>
          <w:szCs w:val="28"/>
        </w:rPr>
        <w:t>ия) о лишении родительских прав;</w:t>
      </w:r>
    </w:p>
    <w:p w:rsidR="0032504B" w:rsidRPr="00AD24AC" w:rsidRDefault="0032504B" w:rsidP="0032504B">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Pr="00F670F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документы (сведения), подтверждающие перемену фамилии, имени, отчества.</w:t>
      </w:r>
    </w:p>
    <w:p w:rsidR="00327F2F" w:rsidRDefault="0032504B" w:rsidP="00327F2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r w:rsidR="00327F2F">
        <w:rPr>
          <w:rFonts w:ascii="Times New Roman" w:hAnsi="Times New Roman" w:cs="Times New Roman"/>
          <w:color w:val="000000" w:themeColor="text1"/>
          <w:sz w:val="28"/>
          <w:szCs w:val="28"/>
        </w:rPr>
        <w:t>для участников специальной военной операции:</w:t>
      </w:r>
    </w:p>
    <w:p w:rsidR="00327F2F" w:rsidRDefault="00327F2F" w:rsidP="00327F2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копия документа, удостоверяющего личность заявителя;</w:t>
      </w:r>
    </w:p>
    <w:p w:rsidR="00327F2F" w:rsidRDefault="00327F2F" w:rsidP="00327F2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доверенность- в случае подачи заявления представителем; </w:t>
      </w:r>
    </w:p>
    <w:p w:rsidR="00327F2F" w:rsidRDefault="00327F2F" w:rsidP="00327F2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копия одного из документов, подтверждающих в соответствии с законодательством Российской Федерации участие в специальной военной </w:t>
      </w:r>
      <w:r>
        <w:rPr>
          <w:rFonts w:ascii="Times New Roman" w:hAnsi="Times New Roman" w:cs="Times New Roman"/>
          <w:color w:val="000000" w:themeColor="text1"/>
          <w:sz w:val="28"/>
          <w:szCs w:val="28"/>
        </w:rPr>
        <w:lastRenderedPageBreak/>
        <w:t xml:space="preserve">операции: 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 контракт о пребывании в добровольческом формировании, содействующем выполнению задач, возложенных на Вооруженные силы Российской Федерации; служебное удостоверение военнослужащего (сотрудника) войск национальной гвардии;   </w:t>
      </w:r>
    </w:p>
    <w:p w:rsidR="00327F2F" w:rsidRPr="00327F2F" w:rsidRDefault="00327F2F" w:rsidP="00327F2F">
      <w:pPr>
        <w:pStyle w:val="ConsPlusNormal"/>
        <w:ind w:firstLine="540"/>
        <w:jc w:val="both"/>
        <w:rPr>
          <w:rFonts w:ascii="Times New Roman" w:hAnsi="Times New Roman" w:cs="Times New Roman"/>
          <w:color w:val="000000" w:themeColor="text1"/>
          <w:sz w:val="28"/>
          <w:szCs w:val="28"/>
        </w:rPr>
      </w:pPr>
      <w:r w:rsidRPr="00327F2F">
        <w:rPr>
          <w:rFonts w:ascii="Times New Roman" w:hAnsi="Times New Roman" w:cs="Times New Roman"/>
          <w:color w:val="000000" w:themeColor="text1"/>
          <w:sz w:val="28"/>
          <w:szCs w:val="28"/>
        </w:rPr>
        <w:t>5) в случае смерти гражданина, состоящего на учете:</w:t>
      </w:r>
    </w:p>
    <w:p w:rsidR="00327F2F" w:rsidRPr="00327F2F" w:rsidRDefault="00327F2F" w:rsidP="00327F2F">
      <w:pPr>
        <w:pStyle w:val="ConsPlusNormal"/>
        <w:ind w:firstLine="540"/>
        <w:jc w:val="both"/>
        <w:rPr>
          <w:rFonts w:ascii="Times New Roman" w:hAnsi="Times New Roman" w:cs="Times New Roman"/>
          <w:color w:val="000000" w:themeColor="text1"/>
          <w:sz w:val="28"/>
          <w:szCs w:val="28"/>
        </w:rPr>
      </w:pPr>
      <w:r w:rsidRPr="00327F2F">
        <w:rPr>
          <w:rFonts w:ascii="Times New Roman" w:hAnsi="Times New Roman" w:cs="Times New Roman"/>
          <w:color w:val="000000" w:themeColor="text1"/>
          <w:sz w:val="28"/>
          <w:szCs w:val="28"/>
        </w:rPr>
        <w:t>а) сведения о государственной регистрации заключения брака (при наличии), содержащиеся в Едином государственном реестре записей актов гражданского состояния;</w:t>
      </w:r>
    </w:p>
    <w:p w:rsidR="00327F2F" w:rsidRDefault="00327F2F" w:rsidP="00327F2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с</w:t>
      </w:r>
      <w:r w:rsidRPr="00395D4E">
        <w:rPr>
          <w:rFonts w:ascii="Times New Roman" w:hAnsi="Times New Roman" w:cs="Times New Roman"/>
          <w:color w:val="000000" w:themeColor="text1"/>
          <w:sz w:val="28"/>
          <w:szCs w:val="28"/>
        </w:rPr>
        <w:t>ведения о государственной регистрации смерти, содержащиеся в Едином государственном реестре записей актов гражданского состояния</w:t>
      </w:r>
      <w:r>
        <w:rPr>
          <w:rFonts w:ascii="Times New Roman" w:hAnsi="Times New Roman" w:cs="Times New Roman"/>
          <w:color w:val="000000" w:themeColor="text1"/>
          <w:sz w:val="28"/>
          <w:szCs w:val="28"/>
        </w:rPr>
        <w:t>.</w:t>
      </w:r>
    </w:p>
    <w:p w:rsidR="0032504B" w:rsidRDefault="0032504B"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C951B6">
        <w:rPr>
          <w:rFonts w:ascii="Times New Roman" w:hAnsi="Times New Roman" w:cs="Times New Roman"/>
          <w:color w:val="FF0000"/>
          <w:sz w:val="28"/>
          <w:szCs w:val="28"/>
        </w:rPr>
        <w:t xml:space="preserve">2.10. </w:t>
      </w:r>
      <w:r w:rsidRPr="002F50F8">
        <w:rPr>
          <w:rFonts w:ascii="Times New Roman" w:hAnsi="Times New Roman" w:cs="Times New Roman"/>
          <w:color w:val="000000" w:themeColor="text1"/>
          <w:sz w:val="28"/>
          <w:szCs w:val="28"/>
        </w:rPr>
        <w:t xml:space="preserve">Заявитель вправе представить по собственной инициативе в адрес </w:t>
      </w:r>
      <w:r w:rsidR="009B1BC6">
        <w:rPr>
          <w:rFonts w:ascii="Times New Roman" w:hAnsi="Times New Roman" w:cs="Times New Roman"/>
          <w:color w:val="000000" w:themeColor="text1"/>
          <w:sz w:val="28"/>
          <w:szCs w:val="28"/>
        </w:rPr>
        <w:t xml:space="preserve">Администрации </w:t>
      </w:r>
      <w:r w:rsidRPr="002F50F8">
        <w:rPr>
          <w:rFonts w:ascii="Times New Roman" w:hAnsi="Times New Roman" w:cs="Times New Roman"/>
          <w:color w:val="000000" w:themeColor="text1"/>
          <w:sz w:val="28"/>
          <w:szCs w:val="28"/>
        </w:rPr>
        <w:t xml:space="preserve">документы, указанные в </w:t>
      </w:r>
      <w:hyperlink w:anchor="P250" w:history="1">
        <w:r w:rsidRPr="002F50F8">
          <w:rPr>
            <w:rFonts w:ascii="Times New Roman" w:hAnsi="Times New Roman" w:cs="Times New Roman"/>
            <w:color w:val="000000" w:themeColor="text1"/>
            <w:sz w:val="28"/>
            <w:szCs w:val="28"/>
          </w:rPr>
          <w:t>пункте 2.9</w:t>
        </w:r>
      </w:hyperlink>
      <w:r w:rsidRPr="002F50F8">
        <w:rPr>
          <w:rFonts w:ascii="Times New Roman" w:hAnsi="Times New Roman" w:cs="Times New Roman"/>
          <w:color w:val="000000" w:themeColor="text1"/>
          <w:sz w:val="28"/>
          <w:szCs w:val="28"/>
        </w:rPr>
        <w:t xml:space="preserve"> Административного регламента.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2F50F8">
          <w:rPr>
            <w:rFonts w:ascii="Times New Roman" w:hAnsi="Times New Roman" w:cs="Times New Roman"/>
            <w:color w:val="000000" w:themeColor="text1"/>
            <w:sz w:val="28"/>
            <w:szCs w:val="28"/>
          </w:rPr>
          <w:t>пункте 2.9</w:t>
        </w:r>
      </w:hyperlink>
      <w:r w:rsidRPr="002F50F8">
        <w:rPr>
          <w:rFonts w:ascii="Times New Roman" w:hAnsi="Times New Roman" w:cs="Times New Roman"/>
          <w:color w:val="000000" w:themeColor="text1"/>
          <w:sz w:val="28"/>
          <w:szCs w:val="28"/>
        </w:rPr>
        <w:t xml:space="preserve"> Административного регламента, не является основанием </w:t>
      </w:r>
      <w:r w:rsidR="009B1BC6">
        <w:rPr>
          <w:rFonts w:ascii="Times New Roman" w:hAnsi="Times New Roman" w:cs="Times New Roman"/>
          <w:color w:val="000000" w:themeColor="text1"/>
          <w:sz w:val="28"/>
          <w:szCs w:val="28"/>
        </w:rPr>
        <w:t>для отказа в предоставлении муниципальной</w:t>
      </w:r>
      <w:r w:rsidRPr="002F50F8">
        <w:rPr>
          <w:rFonts w:ascii="Times New Roman" w:hAnsi="Times New Roman" w:cs="Times New Roman"/>
          <w:color w:val="000000" w:themeColor="text1"/>
          <w:sz w:val="28"/>
          <w:szCs w:val="28"/>
        </w:rPr>
        <w:t xml:space="preserve"> услуги.</w:t>
      </w:r>
    </w:p>
    <w:p w:rsidR="0023334A" w:rsidRDefault="0023334A" w:rsidP="0023334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 непредставлении заявителем указанных </w:t>
      </w:r>
      <w:r w:rsidRPr="002F50F8">
        <w:rPr>
          <w:rFonts w:ascii="Times New Roman" w:hAnsi="Times New Roman" w:cs="Times New Roman"/>
          <w:color w:val="000000" w:themeColor="text1"/>
          <w:sz w:val="28"/>
          <w:szCs w:val="28"/>
        </w:rPr>
        <w:t xml:space="preserve">в </w:t>
      </w:r>
      <w:hyperlink w:anchor="P250" w:history="1">
        <w:r w:rsidRPr="002F50F8">
          <w:rPr>
            <w:rFonts w:ascii="Times New Roman" w:hAnsi="Times New Roman" w:cs="Times New Roman"/>
            <w:color w:val="000000" w:themeColor="text1"/>
            <w:sz w:val="28"/>
            <w:szCs w:val="28"/>
          </w:rPr>
          <w:t>пункте 2.9</w:t>
        </w:r>
      </w:hyperlink>
      <w:r w:rsidRPr="002F50F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настоящего </w:t>
      </w:r>
      <w:r w:rsidRPr="002F50F8">
        <w:rPr>
          <w:rFonts w:ascii="Times New Roman" w:hAnsi="Times New Roman" w:cs="Times New Roman"/>
          <w:color w:val="000000" w:themeColor="text1"/>
          <w:sz w:val="28"/>
          <w:szCs w:val="28"/>
        </w:rPr>
        <w:t>Административного регламента</w:t>
      </w:r>
      <w:r>
        <w:rPr>
          <w:rFonts w:ascii="Times New Roman" w:hAnsi="Times New Roman" w:cs="Times New Roman"/>
          <w:color w:val="000000" w:themeColor="text1"/>
          <w:sz w:val="28"/>
          <w:szCs w:val="28"/>
        </w:rPr>
        <w:t xml:space="preserve"> документов Администрация запрашивает их путем межведомственного взаимодействия без привлечения к этому заявителя.</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DD48C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FD7535" w:rsidRDefault="002245CF" w:rsidP="00FD7535">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 xml:space="preserve">2.12.2. </w:t>
      </w:r>
      <w:r w:rsidR="00FD7535">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w:t>
      </w:r>
      <w:r w:rsidR="00FD7535" w:rsidRPr="002F50F8">
        <w:rPr>
          <w:rFonts w:ascii="Times New Roman" w:hAnsi="Times New Roman" w:cs="Times New Roman"/>
          <w:color w:val="000000" w:themeColor="text1"/>
          <w:sz w:val="28"/>
          <w:szCs w:val="28"/>
        </w:rPr>
        <w:t xml:space="preserve">участвующих в предоставлении </w:t>
      </w:r>
      <w:r w:rsidR="00FB747E">
        <w:rPr>
          <w:rFonts w:ascii="Times New Roman" w:hAnsi="Times New Roman" w:cs="Times New Roman"/>
          <w:color w:val="000000" w:themeColor="text1"/>
          <w:sz w:val="28"/>
          <w:szCs w:val="28"/>
        </w:rPr>
        <w:t>муниципальных</w:t>
      </w:r>
      <w:r w:rsidR="00FD7535" w:rsidRPr="002F50F8">
        <w:rPr>
          <w:rFonts w:ascii="Times New Roman" w:hAnsi="Times New Roman" w:cs="Times New Roman"/>
          <w:color w:val="000000" w:themeColor="text1"/>
          <w:sz w:val="28"/>
          <w:szCs w:val="28"/>
        </w:rPr>
        <w:t xml:space="preserve"> услуг</w:t>
      </w:r>
      <w:r w:rsidR="00FD7535">
        <w:rPr>
          <w:rFonts w:ascii="Times New Roman" w:hAnsi="Times New Roman" w:cs="Times New Roman"/>
          <w:sz w:val="28"/>
          <w:szCs w:val="28"/>
        </w:rPr>
        <w:t xml:space="preserve">,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FD7535" w:rsidRPr="002F50F8">
        <w:rPr>
          <w:rFonts w:ascii="Times New Roman" w:hAnsi="Times New Roman" w:cs="Times New Roman"/>
          <w:color w:val="000000" w:themeColor="text1"/>
          <w:sz w:val="28"/>
          <w:szCs w:val="28"/>
        </w:rPr>
        <w:t xml:space="preserve">за исключением документов, включенных в определенный </w:t>
      </w:r>
      <w:hyperlink r:id="rId15" w:history="1">
        <w:r w:rsidR="00FD7535" w:rsidRPr="002F50F8">
          <w:rPr>
            <w:rFonts w:ascii="Times New Roman" w:hAnsi="Times New Roman" w:cs="Times New Roman"/>
            <w:color w:val="000000" w:themeColor="text1"/>
            <w:sz w:val="28"/>
            <w:szCs w:val="28"/>
          </w:rPr>
          <w:t>частью 6 статьи 7</w:t>
        </w:r>
      </w:hyperlink>
      <w:r w:rsidR="00FD7535" w:rsidRPr="002F50F8">
        <w:rPr>
          <w:rFonts w:ascii="Times New Roman" w:hAnsi="Times New Roman" w:cs="Times New Roman"/>
          <w:color w:val="000000" w:themeColor="text1"/>
          <w:sz w:val="28"/>
          <w:szCs w:val="28"/>
        </w:rPr>
        <w:t xml:space="preserve"> Федерального </w:t>
      </w:r>
      <w:r w:rsidR="00FD7535">
        <w:rPr>
          <w:rFonts w:ascii="Times New Roman" w:hAnsi="Times New Roman" w:cs="Times New Roman"/>
          <w:color w:val="000000" w:themeColor="text1"/>
          <w:sz w:val="28"/>
          <w:szCs w:val="28"/>
        </w:rPr>
        <w:t>закона №</w:t>
      </w:r>
      <w:r w:rsidR="00FD7535" w:rsidRPr="002F50F8">
        <w:rPr>
          <w:rFonts w:ascii="Times New Roman" w:hAnsi="Times New Roman" w:cs="Times New Roman"/>
          <w:color w:val="000000" w:themeColor="text1"/>
          <w:sz w:val="28"/>
          <w:szCs w:val="28"/>
        </w:rPr>
        <w:t xml:space="preserve"> 210-ФЗ</w:t>
      </w:r>
      <w:r w:rsidR="00FD7535">
        <w:rPr>
          <w:rFonts w:ascii="Times New Roman" w:hAnsi="Times New Roman" w:cs="Times New Roman"/>
          <w:color w:val="000000" w:themeColor="text1"/>
          <w:sz w:val="28"/>
          <w:szCs w:val="28"/>
        </w:rPr>
        <w:t>, перечень документов</w:t>
      </w:r>
      <w:r w:rsidR="00FD7535">
        <w:rPr>
          <w:rFonts w:ascii="Times New Roman" w:hAnsi="Times New Roman" w:cs="Times New Roman"/>
          <w:sz w:val="28"/>
          <w:szCs w:val="28"/>
        </w:rPr>
        <w:t xml:space="preserve">. Заявитель вправе представить указанные документы и информацию </w:t>
      </w:r>
      <w:r w:rsidR="00A73926">
        <w:rPr>
          <w:rFonts w:ascii="Times New Roman" w:hAnsi="Times New Roman" w:cs="Times New Roman"/>
          <w:sz w:val="28"/>
          <w:szCs w:val="28"/>
        </w:rPr>
        <w:t xml:space="preserve">в </w:t>
      </w:r>
      <w:r w:rsidR="00A73926">
        <w:rPr>
          <w:rFonts w:ascii="Times New Roman" w:hAnsi="Times New Roman" w:cs="Times New Roman"/>
          <w:color w:val="000000" w:themeColor="text1"/>
          <w:sz w:val="28"/>
          <w:szCs w:val="28"/>
        </w:rPr>
        <w:t>Администрацию</w:t>
      </w:r>
      <w:r w:rsidR="00FD7535">
        <w:rPr>
          <w:rFonts w:ascii="Times New Roman" w:hAnsi="Times New Roman" w:cs="Times New Roman"/>
          <w:sz w:val="28"/>
          <w:szCs w:val="28"/>
        </w:rPr>
        <w:t>, по собственной инициативе</w:t>
      </w:r>
      <w:r w:rsidR="0073336A">
        <w:rPr>
          <w:rFonts w:ascii="Times New Roman" w:hAnsi="Times New Roman" w:cs="Times New Roman"/>
          <w:sz w:val="28"/>
          <w:szCs w:val="28"/>
        </w:rPr>
        <w:t>.</w:t>
      </w:r>
    </w:p>
    <w:p w:rsidR="001D08EF" w:rsidRPr="00062547" w:rsidRDefault="00FD7535" w:rsidP="0009625E">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2.12.3</w:t>
      </w:r>
      <w:r>
        <w:rPr>
          <w:rFonts w:ascii="Times New Roman" w:hAnsi="Times New Roman" w:cs="Times New Roman"/>
          <w:color w:val="000000" w:themeColor="text1"/>
          <w:sz w:val="28"/>
          <w:szCs w:val="28"/>
        </w:rPr>
        <w:t xml:space="preserve">. </w:t>
      </w:r>
      <w:r w:rsidR="001D08EF" w:rsidRPr="00062547">
        <w:rPr>
          <w:rFonts w:ascii="Times New Roman" w:hAnsi="Times New Roman" w:cs="Times New Roman"/>
          <w:sz w:val="28"/>
          <w:szCs w:val="28"/>
        </w:rPr>
        <w:t xml:space="preserve">Представления документов и (или) информации, отсутствие и </w:t>
      </w:r>
      <w:r w:rsidR="001D08EF" w:rsidRPr="00062547">
        <w:rPr>
          <w:rFonts w:ascii="Times New Roman" w:hAnsi="Times New Roman" w:cs="Times New Roman"/>
          <w:sz w:val="28"/>
          <w:szCs w:val="28"/>
        </w:rPr>
        <w:lastRenderedPageBreak/>
        <w:t xml:space="preserve">(или) недостоверность которых не указывались при первоначальном отказе в приеме документов, необходимых для предоставления </w:t>
      </w:r>
      <w:r w:rsidR="00FD0638">
        <w:rPr>
          <w:rFonts w:ascii="Times New Roman" w:hAnsi="Times New Roman" w:cs="Times New Roman"/>
          <w:sz w:val="28"/>
          <w:szCs w:val="28"/>
        </w:rPr>
        <w:t>муниципальной</w:t>
      </w:r>
      <w:r w:rsidR="001D08EF" w:rsidRPr="00062547">
        <w:rPr>
          <w:rFonts w:ascii="Times New Roman" w:hAnsi="Times New Roman" w:cs="Times New Roman"/>
          <w:sz w:val="28"/>
          <w:szCs w:val="28"/>
        </w:rPr>
        <w:t xml:space="preserve"> услуги, либо в предоставлении </w:t>
      </w:r>
      <w:r w:rsidR="00FD0638">
        <w:rPr>
          <w:rFonts w:ascii="Times New Roman" w:hAnsi="Times New Roman" w:cs="Times New Roman"/>
          <w:sz w:val="28"/>
          <w:szCs w:val="28"/>
        </w:rPr>
        <w:t>муниципальной</w:t>
      </w:r>
      <w:r w:rsidR="001D08EF" w:rsidRPr="00062547">
        <w:rPr>
          <w:rFonts w:ascii="Times New Roman" w:hAnsi="Times New Roman" w:cs="Times New Roman"/>
          <w:sz w:val="28"/>
          <w:szCs w:val="28"/>
        </w:rPr>
        <w:t xml:space="preserve"> услуги, за исключением случаев, предусмотренных пунктом 4 части 1 статьи 7 Федерального закона № 210-ФЗ</w:t>
      </w:r>
      <w:r w:rsidR="001D08EF" w:rsidRPr="00062547">
        <w:rPr>
          <w:rFonts w:ascii="Times New Roman" w:hAnsi="Times New Roman" w:cs="Times New Roman"/>
          <w:color w:val="000000" w:themeColor="text1"/>
          <w:sz w:val="28"/>
          <w:szCs w:val="28"/>
        </w:rPr>
        <w:t>.</w:t>
      </w:r>
    </w:p>
    <w:p w:rsidR="007E028A" w:rsidRDefault="002245CF" w:rsidP="001D08EF">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2.12.</w:t>
      </w:r>
      <w:r w:rsidR="00AE1CC1">
        <w:rPr>
          <w:rFonts w:ascii="Times New Roman" w:hAnsi="Times New Roman" w:cs="Times New Roman"/>
          <w:color w:val="000000" w:themeColor="text1"/>
          <w:sz w:val="28"/>
          <w:szCs w:val="28"/>
        </w:rPr>
        <w:t>4</w:t>
      </w:r>
      <w:r w:rsidR="007E028A">
        <w:rPr>
          <w:rFonts w:ascii="Times New Roman" w:hAnsi="Times New Roman" w:cs="Times New Roman"/>
          <w:color w:val="000000" w:themeColor="text1"/>
          <w:sz w:val="28"/>
          <w:szCs w:val="28"/>
        </w:rPr>
        <w:t xml:space="preserve">. </w:t>
      </w:r>
      <w:r w:rsidR="007E028A">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6" w:history="1">
        <w:r w:rsidR="007E028A" w:rsidRPr="007E028A">
          <w:rPr>
            <w:rStyle w:val="af"/>
            <w:rFonts w:ascii="Times New Roman" w:hAnsi="Times New Roman" w:cs="Times New Roman"/>
            <w:color w:val="000000" w:themeColor="text1"/>
            <w:sz w:val="28"/>
            <w:szCs w:val="28"/>
            <w:u w:val="none"/>
          </w:rPr>
          <w:t>пунктом 7.2 части 1 статьи 16</w:t>
        </w:r>
      </w:hyperlink>
      <w:r w:rsidR="007E028A">
        <w:rPr>
          <w:rFonts w:ascii="Times New Roman" w:hAnsi="Times New Roman" w:cs="Times New Roman"/>
          <w:sz w:val="28"/>
          <w:szCs w:val="28"/>
        </w:rPr>
        <w:t xml:space="preserve"> Федерального закона </w:t>
      </w:r>
      <w:r w:rsidR="007E028A">
        <w:rPr>
          <w:rFonts w:ascii="Times New Roman" w:hAnsi="Times New Roman" w:cs="Times New Roman"/>
          <w:color w:val="000000" w:themeColor="text1"/>
          <w:sz w:val="28"/>
          <w:szCs w:val="28"/>
        </w:rPr>
        <w:t>№</w:t>
      </w:r>
      <w:r w:rsidR="007E028A" w:rsidRPr="002F50F8">
        <w:rPr>
          <w:rFonts w:ascii="Times New Roman" w:hAnsi="Times New Roman" w:cs="Times New Roman"/>
          <w:color w:val="000000" w:themeColor="text1"/>
          <w:sz w:val="28"/>
          <w:szCs w:val="28"/>
        </w:rPr>
        <w:t xml:space="preserve"> 210-ФЗ</w:t>
      </w:r>
      <w:r w:rsidR="007E028A">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B43B6" w:rsidRDefault="002B43B6" w:rsidP="002B43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w:t>
      </w:r>
      <w:r w:rsidR="00AE1CC1">
        <w:rPr>
          <w:rFonts w:ascii="Times New Roman" w:hAnsi="Times New Roman" w:cs="Times New Roman"/>
          <w:sz w:val="28"/>
          <w:szCs w:val="28"/>
        </w:rPr>
        <w:t>5</w:t>
      </w:r>
      <w:r>
        <w:rPr>
          <w:rFonts w:ascii="Times New Roman" w:hAnsi="Times New Roman" w:cs="Times New Roman"/>
          <w:sz w:val="28"/>
          <w:szCs w:val="28"/>
        </w:rPr>
        <w:t xml:space="preserve">. </w:t>
      </w:r>
      <w:r w:rsidRPr="006E30CD">
        <w:rPr>
          <w:rFonts w:ascii="Times New Roman" w:hAnsi="Times New Roman" w:cs="Times New Roman"/>
          <w:sz w:val="28"/>
          <w:szCs w:val="28"/>
        </w:rPr>
        <w:t xml:space="preserve">При предоставлении </w:t>
      </w:r>
      <w:r w:rsidR="00FD0638">
        <w:rPr>
          <w:rFonts w:ascii="Times New Roman" w:hAnsi="Times New Roman" w:cs="Times New Roman"/>
          <w:sz w:val="28"/>
          <w:szCs w:val="28"/>
        </w:rPr>
        <w:t>муниципальных</w:t>
      </w:r>
      <w:r w:rsidRPr="006E30CD">
        <w:rPr>
          <w:rFonts w:ascii="Times New Roman" w:hAnsi="Times New Roman" w:cs="Times New Roman"/>
          <w:sz w:val="28"/>
          <w:szCs w:val="28"/>
        </w:rPr>
        <w:t xml:space="preserve"> услуг в электронной форме с использованием РПГУ запрещено:</w:t>
      </w:r>
    </w:p>
    <w:p w:rsidR="002B43B6" w:rsidRDefault="009942B6" w:rsidP="002B43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2B43B6" w:rsidRPr="006E30CD">
        <w:rPr>
          <w:rFonts w:ascii="Times New Roman" w:hAnsi="Times New Roman" w:cs="Times New Roman"/>
          <w:sz w:val="28"/>
          <w:szCs w:val="28"/>
        </w:rPr>
        <w:t xml:space="preserve">отказывать в приеме запроса и иных документов, необходимых для предоставления </w:t>
      </w:r>
      <w:r w:rsidR="00FD0638">
        <w:rPr>
          <w:rFonts w:ascii="Times New Roman" w:hAnsi="Times New Roman" w:cs="Times New Roman"/>
          <w:sz w:val="28"/>
          <w:szCs w:val="28"/>
        </w:rPr>
        <w:t>муниципальной</w:t>
      </w:r>
      <w:r w:rsidR="002B43B6" w:rsidRPr="006E30CD">
        <w:rPr>
          <w:rFonts w:ascii="Times New Roman" w:hAnsi="Times New Roman" w:cs="Times New Roman"/>
          <w:sz w:val="28"/>
          <w:szCs w:val="28"/>
        </w:rPr>
        <w:t xml:space="preserve"> услуги, а также в предоставлении </w:t>
      </w:r>
      <w:r w:rsidR="00FD0638">
        <w:rPr>
          <w:rFonts w:ascii="Times New Roman" w:hAnsi="Times New Roman" w:cs="Times New Roman"/>
          <w:sz w:val="28"/>
          <w:szCs w:val="28"/>
        </w:rPr>
        <w:t>муниципальн</w:t>
      </w:r>
      <w:r w:rsidR="002B43B6" w:rsidRPr="006E30CD">
        <w:rPr>
          <w:rFonts w:ascii="Times New Roman" w:hAnsi="Times New Roman" w:cs="Times New Roman"/>
          <w:sz w:val="28"/>
          <w:szCs w:val="28"/>
        </w:rPr>
        <w:t xml:space="preserve">ой услуги, в случае если запрос и документы, необходимые для предоставления </w:t>
      </w:r>
      <w:r w:rsidR="00FD0638">
        <w:rPr>
          <w:rFonts w:ascii="Times New Roman" w:hAnsi="Times New Roman" w:cs="Times New Roman"/>
          <w:sz w:val="28"/>
          <w:szCs w:val="28"/>
        </w:rPr>
        <w:t>муниципальной</w:t>
      </w:r>
      <w:r w:rsidR="002B43B6"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sidR="00FD0638">
        <w:rPr>
          <w:rFonts w:ascii="Times New Roman" w:hAnsi="Times New Roman" w:cs="Times New Roman"/>
          <w:sz w:val="28"/>
          <w:szCs w:val="28"/>
        </w:rPr>
        <w:t>муниципальной</w:t>
      </w:r>
      <w:r w:rsidR="002B43B6" w:rsidRPr="006E30CD">
        <w:rPr>
          <w:rFonts w:ascii="Times New Roman" w:hAnsi="Times New Roman" w:cs="Times New Roman"/>
          <w:sz w:val="28"/>
          <w:szCs w:val="28"/>
        </w:rPr>
        <w:t xml:space="preserve"> услуги, опубликованной на</w:t>
      </w:r>
      <w:r w:rsidR="00AE1CC1">
        <w:rPr>
          <w:rFonts w:ascii="Times New Roman" w:hAnsi="Times New Roman" w:cs="Times New Roman"/>
          <w:sz w:val="28"/>
          <w:szCs w:val="28"/>
        </w:rPr>
        <w:t xml:space="preserve"> Едином портале,</w:t>
      </w:r>
      <w:r w:rsidR="002B43B6" w:rsidRPr="006E30CD">
        <w:rPr>
          <w:rFonts w:ascii="Times New Roman" w:hAnsi="Times New Roman" w:cs="Times New Roman"/>
          <w:sz w:val="28"/>
          <w:szCs w:val="28"/>
        </w:rPr>
        <w:t xml:space="preserve"> РПГУ;</w:t>
      </w:r>
    </w:p>
    <w:p w:rsidR="002B43B6" w:rsidRDefault="009942B6" w:rsidP="002B43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2B43B6" w:rsidRPr="006E30CD">
        <w:rPr>
          <w:rFonts w:ascii="Times New Roman"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rsidR="002B43B6" w:rsidRPr="006E30CD" w:rsidRDefault="009942B6" w:rsidP="002B43B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2B43B6" w:rsidRPr="006E30CD">
        <w:rPr>
          <w:rFonts w:ascii="Times New Roman"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FD0638">
        <w:rPr>
          <w:rFonts w:ascii="Times New Roman" w:hAnsi="Times New Roman" w:cs="Times New Roman"/>
          <w:sz w:val="28"/>
          <w:szCs w:val="28"/>
        </w:rPr>
        <w:t>муниципально</w:t>
      </w:r>
      <w:r>
        <w:rPr>
          <w:rFonts w:ascii="Times New Roman" w:hAnsi="Times New Roman" w:cs="Times New Roman"/>
          <w:sz w:val="28"/>
          <w:szCs w:val="28"/>
        </w:rPr>
        <w:t>й услуги</w:t>
      </w:r>
      <w:r w:rsidR="002B43B6" w:rsidRPr="006E30CD">
        <w:rPr>
          <w:rFonts w:ascii="Times New Roman" w:hAnsi="Times New Roman" w:cs="Times New Roman"/>
          <w:sz w:val="28"/>
          <w:szCs w:val="28"/>
        </w:rPr>
        <w:t>.</w:t>
      </w:r>
    </w:p>
    <w:p w:rsidR="000D5208" w:rsidRPr="002F50F8" w:rsidRDefault="000D5208"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отказа в приеме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документов, необходимых для предоставления </w:t>
      </w:r>
      <w:r w:rsidR="00EA33C9">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AE1CC1" w:rsidRDefault="009D4B21" w:rsidP="00AE1CC1">
      <w:pPr>
        <w:pStyle w:val="ConsPlusNormal"/>
        <w:ind w:firstLine="540"/>
        <w:jc w:val="both"/>
        <w:rPr>
          <w:rFonts w:ascii="Times New Roman" w:hAnsi="Times New Roman" w:cs="Times New Roman"/>
          <w:sz w:val="28"/>
          <w:szCs w:val="28"/>
        </w:rPr>
      </w:pPr>
      <w:r w:rsidRPr="00B10838">
        <w:rPr>
          <w:rFonts w:ascii="Times New Roman" w:hAnsi="Times New Roman" w:cs="Times New Roman"/>
          <w:sz w:val="28"/>
          <w:szCs w:val="28"/>
        </w:rPr>
        <w:t xml:space="preserve">2.13. </w:t>
      </w:r>
      <w:r w:rsidR="00AE1CC1" w:rsidRPr="00F13980">
        <w:rPr>
          <w:rFonts w:ascii="Times New Roman" w:hAnsi="Times New Roman" w:cs="Times New Roman"/>
          <w:sz w:val="28"/>
          <w:szCs w:val="28"/>
        </w:rPr>
        <w:t xml:space="preserve">Основаниями для отказа в приеме документов, необходимых                             для предоставления </w:t>
      </w:r>
      <w:r w:rsidR="00AE1CC1">
        <w:rPr>
          <w:rFonts w:ascii="Times New Roman" w:hAnsi="Times New Roman" w:cs="Times New Roman"/>
          <w:sz w:val="28"/>
          <w:szCs w:val="28"/>
        </w:rPr>
        <w:t>муниципальной</w:t>
      </w:r>
      <w:r w:rsidR="00AE1CC1" w:rsidRPr="00F13980">
        <w:rPr>
          <w:rFonts w:ascii="Times New Roman" w:hAnsi="Times New Roman" w:cs="Times New Roman"/>
          <w:sz w:val="28"/>
          <w:szCs w:val="28"/>
        </w:rPr>
        <w:t xml:space="preserve"> услуги является</w:t>
      </w:r>
      <w:r w:rsidR="00AE1CC1">
        <w:rPr>
          <w:rFonts w:ascii="Times New Roman" w:hAnsi="Times New Roman" w:cs="Times New Roman"/>
          <w:sz w:val="28"/>
          <w:szCs w:val="28"/>
        </w:rPr>
        <w:t>:</w:t>
      </w:r>
    </w:p>
    <w:p w:rsidR="00AE1CC1" w:rsidRDefault="00AE1CC1" w:rsidP="00AE1CC1">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2.13.1.</w:t>
      </w:r>
      <w:r w:rsidRPr="00F13980">
        <w:rPr>
          <w:rFonts w:ascii="Times New Roman" w:hAnsi="Times New Roman" w:cs="Times New Roman"/>
          <w:sz w:val="28"/>
          <w:szCs w:val="28"/>
        </w:rPr>
        <w:t xml:space="preserve"> </w:t>
      </w:r>
      <w:r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rsidR="00AE1CC1" w:rsidRDefault="00AE1CC1" w:rsidP="00AE1CC1">
      <w:pPr>
        <w:pStyle w:val="ConsPlusNormal"/>
        <w:ind w:firstLine="540"/>
        <w:jc w:val="both"/>
        <w:rPr>
          <w:rFonts w:ascii="Times New Roman" w:hAnsi="Times New Roman"/>
          <w:sz w:val="28"/>
          <w:szCs w:val="28"/>
        </w:rPr>
      </w:pPr>
      <w:r>
        <w:rPr>
          <w:rFonts w:ascii="Times New Roman" w:hAnsi="Times New Roman" w:cs="Times New Roman"/>
          <w:bCs/>
          <w:sz w:val="28"/>
          <w:szCs w:val="28"/>
        </w:rPr>
        <w:t xml:space="preserve">2.13.2 </w:t>
      </w:r>
      <w:r w:rsidRPr="00587C14">
        <w:rPr>
          <w:rFonts w:ascii="Times New Roman" w:hAnsi="Times New Roman"/>
          <w:sz w:val="28"/>
          <w:szCs w:val="28"/>
        </w:rPr>
        <w:t>неустановление личности лица, обратившегося за оказанием</w:t>
      </w:r>
      <w:r>
        <w:rPr>
          <w:rFonts w:ascii="Times New Roman" w:hAnsi="Times New Roman"/>
          <w:sz w:val="28"/>
          <w:szCs w:val="28"/>
        </w:rPr>
        <w:t xml:space="preserve"> муниципальной</w:t>
      </w:r>
      <w:r w:rsidRPr="00587C14">
        <w:rPr>
          <w:rFonts w:ascii="Times New Roman" w:hAnsi="Times New Roman"/>
          <w:sz w:val="28"/>
          <w:szCs w:val="28"/>
        </w:rPr>
        <w:t xml:space="preserve"> услуги (непредъявление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 РГАУ МФЦ)</w:t>
      </w:r>
      <w:r w:rsidRPr="00587C14">
        <w:rPr>
          <w:rFonts w:ascii="Times New Roman" w:hAnsi="Times New Roman"/>
          <w:sz w:val="28"/>
          <w:szCs w:val="28"/>
        </w:rPr>
        <w:t>,</w:t>
      </w:r>
    </w:p>
    <w:p w:rsidR="00AE1CC1" w:rsidRDefault="00AE1CC1" w:rsidP="00AE1CC1">
      <w:pPr>
        <w:pStyle w:val="ConsPlusNormal"/>
        <w:ind w:firstLine="540"/>
        <w:jc w:val="both"/>
        <w:rPr>
          <w:rFonts w:ascii="Times New Roman" w:hAnsi="Times New Roman"/>
          <w:sz w:val="28"/>
          <w:szCs w:val="28"/>
        </w:rPr>
      </w:pPr>
      <w:r>
        <w:rPr>
          <w:rFonts w:ascii="Times New Roman" w:hAnsi="Times New Roman"/>
          <w:sz w:val="28"/>
          <w:szCs w:val="28"/>
        </w:rPr>
        <w:t>2.13.3.</w:t>
      </w:r>
      <w:r w:rsidRPr="00587C14">
        <w:rPr>
          <w:rFonts w:ascii="Times New Roman" w:hAnsi="Times New Roman"/>
          <w:sz w:val="28"/>
          <w:szCs w:val="28"/>
        </w:rPr>
        <w:t xml:space="preserve"> неустановление полномочий представителя</w:t>
      </w:r>
      <w:r>
        <w:rPr>
          <w:rFonts w:ascii="Times New Roman" w:hAnsi="Times New Roman"/>
          <w:sz w:val="28"/>
          <w:szCs w:val="28"/>
        </w:rPr>
        <w:t>;</w:t>
      </w:r>
    </w:p>
    <w:p w:rsidR="00AE1CC1" w:rsidRDefault="00AE1CC1" w:rsidP="00AE1CC1">
      <w:pPr>
        <w:pStyle w:val="ConsPlusNormal"/>
        <w:ind w:firstLine="540"/>
        <w:jc w:val="both"/>
        <w:rPr>
          <w:rFonts w:ascii="Times New Roman" w:hAnsi="Times New Roman" w:cs="Times New Roman"/>
          <w:bCs/>
          <w:sz w:val="28"/>
          <w:szCs w:val="28"/>
        </w:rPr>
      </w:pPr>
      <w:r>
        <w:rPr>
          <w:rFonts w:ascii="Times New Roman" w:hAnsi="Times New Roman"/>
          <w:sz w:val="28"/>
          <w:szCs w:val="28"/>
        </w:rPr>
        <w:t>2.13.4.</w:t>
      </w:r>
      <w:r w:rsidRPr="00587C14">
        <w:rPr>
          <w:rFonts w:ascii="Times New Roman" w:hAnsi="Times New Roman"/>
          <w:sz w:val="28"/>
          <w:szCs w:val="28"/>
        </w:rPr>
        <w:t xml:space="preserve"> </w:t>
      </w:r>
      <w:r>
        <w:rPr>
          <w:rFonts w:ascii="Times New Roman" w:hAnsi="Times New Roman" w:cs="Times New Roman"/>
          <w:bCs/>
          <w:sz w:val="28"/>
          <w:szCs w:val="28"/>
        </w:rPr>
        <w:t>предоставление документов с истекшим сроком действия;</w:t>
      </w:r>
    </w:p>
    <w:p w:rsidR="00AE1CC1" w:rsidRDefault="00AE1CC1" w:rsidP="00AE1CC1">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2.13.5. не 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AE1CC1" w:rsidRDefault="00AE1CC1" w:rsidP="00AE1CC1">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2.13.6. предоставление в электронной форме документы содержат повреждения, наличие которых не позволяет в полном объеме использовать </w:t>
      </w:r>
      <w:r>
        <w:rPr>
          <w:rFonts w:ascii="Times New Roman" w:hAnsi="Times New Roman" w:cs="Times New Roman"/>
          <w:bCs/>
          <w:sz w:val="28"/>
          <w:szCs w:val="28"/>
        </w:rPr>
        <w:lastRenderedPageBreak/>
        <w:t>информацию и сведения, содержавшиеся в документах для предоставления услуги.</w:t>
      </w:r>
    </w:p>
    <w:p w:rsidR="00643487" w:rsidRDefault="00643487" w:rsidP="0071674B">
      <w:pPr>
        <w:pStyle w:val="ConsPlusTitle"/>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2.15. Основанием для отказа в постановке на учет в качестве лиц, имеющих право на предоставление земельных участков в собственность бесплатно для индивидуального жилищного строительства, является:</w:t>
      </w:r>
    </w:p>
    <w:p w:rsidR="00D7624F" w:rsidRPr="002F50F8" w:rsidRDefault="00427694" w:rsidP="002F50F8">
      <w:pPr>
        <w:pStyle w:val="ConsPlusNormal"/>
        <w:ind w:firstLine="540"/>
        <w:jc w:val="both"/>
        <w:rPr>
          <w:rFonts w:ascii="Times New Roman" w:hAnsi="Times New Roman" w:cs="Times New Roman"/>
          <w:color w:val="000000" w:themeColor="text1"/>
          <w:sz w:val="28"/>
          <w:szCs w:val="28"/>
        </w:rPr>
      </w:pPr>
      <w:bookmarkStart w:id="17" w:name="P240"/>
      <w:bookmarkEnd w:id="17"/>
      <w:r>
        <w:rPr>
          <w:rFonts w:ascii="Times New Roman" w:hAnsi="Times New Roman" w:cs="Times New Roman"/>
          <w:color w:val="000000" w:themeColor="text1"/>
          <w:sz w:val="28"/>
          <w:szCs w:val="28"/>
        </w:rPr>
        <w:t xml:space="preserve">1) </w:t>
      </w:r>
      <w:r w:rsidR="00D7624F" w:rsidRPr="002F50F8">
        <w:rPr>
          <w:rFonts w:ascii="Times New Roman" w:hAnsi="Times New Roman" w:cs="Times New Roman"/>
          <w:color w:val="000000" w:themeColor="text1"/>
          <w:sz w:val="28"/>
          <w:szCs w:val="28"/>
        </w:rPr>
        <w:t xml:space="preserve">несоответствие заявителя условиям, установленным </w:t>
      </w:r>
      <w:hyperlink r:id="rId17" w:history="1">
        <w:r w:rsidR="00D7624F" w:rsidRPr="002F50F8">
          <w:rPr>
            <w:rFonts w:ascii="Times New Roman" w:hAnsi="Times New Roman" w:cs="Times New Roman"/>
            <w:color w:val="000000" w:themeColor="text1"/>
            <w:sz w:val="28"/>
            <w:szCs w:val="28"/>
          </w:rPr>
          <w:t>статьей 10</w:t>
        </w:r>
      </w:hyperlink>
      <w:r w:rsidR="00D7624F" w:rsidRPr="002F50F8">
        <w:rPr>
          <w:rFonts w:ascii="Times New Roman" w:hAnsi="Times New Roman" w:cs="Times New Roman"/>
          <w:color w:val="000000" w:themeColor="text1"/>
          <w:sz w:val="28"/>
          <w:szCs w:val="28"/>
        </w:rPr>
        <w:t xml:space="preserve"> Закона Республ</w:t>
      </w:r>
      <w:r w:rsidR="0090106D">
        <w:rPr>
          <w:rFonts w:ascii="Times New Roman" w:hAnsi="Times New Roman" w:cs="Times New Roman"/>
          <w:color w:val="000000" w:themeColor="text1"/>
          <w:sz w:val="28"/>
          <w:szCs w:val="28"/>
        </w:rPr>
        <w:t>ики Башкортостан от 05.01.2004 №</w:t>
      </w:r>
      <w:r w:rsidR="00D7624F" w:rsidRPr="002F50F8">
        <w:rPr>
          <w:rFonts w:ascii="Times New Roman" w:hAnsi="Times New Roman" w:cs="Times New Roman"/>
          <w:color w:val="000000" w:themeColor="text1"/>
          <w:sz w:val="28"/>
          <w:szCs w:val="28"/>
        </w:rPr>
        <w:t xml:space="preserve"> 59-з </w:t>
      </w:r>
      <w:r w:rsidR="00943FAD">
        <w:rPr>
          <w:rFonts w:ascii="Times New Roman" w:hAnsi="Times New Roman" w:cs="Times New Roman"/>
          <w:color w:val="000000" w:themeColor="text1"/>
          <w:sz w:val="28"/>
          <w:szCs w:val="28"/>
        </w:rPr>
        <w:t>«</w:t>
      </w:r>
      <w:r w:rsidR="00D7624F" w:rsidRPr="002F50F8">
        <w:rPr>
          <w:rFonts w:ascii="Times New Roman" w:hAnsi="Times New Roman" w:cs="Times New Roman"/>
          <w:color w:val="000000" w:themeColor="text1"/>
          <w:sz w:val="28"/>
          <w:szCs w:val="28"/>
        </w:rPr>
        <w:t>О регулировании земельных отно</w:t>
      </w:r>
      <w:r w:rsidR="00943FAD">
        <w:rPr>
          <w:rFonts w:ascii="Times New Roman" w:hAnsi="Times New Roman" w:cs="Times New Roman"/>
          <w:color w:val="000000" w:themeColor="text1"/>
          <w:sz w:val="28"/>
          <w:szCs w:val="28"/>
        </w:rPr>
        <w:t>шений в Республике Башкортостан»</w:t>
      </w:r>
      <w:r w:rsidR="0090106D">
        <w:rPr>
          <w:rFonts w:ascii="Times New Roman" w:hAnsi="Times New Roman" w:cs="Times New Roman"/>
          <w:color w:val="000000" w:themeColor="text1"/>
          <w:sz w:val="28"/>
          <w:szCs w:val="28"/>
        </w:rPr>
        <w:t xml:space="preserve"> (далее - Закон РБ №</w:t>
      </w:r>
      <w:r w:rsidR="00D7624F" w:rsidRPr="002F50F8">
        <w:rPr>
          <w:rFonts w:ascii="Times New Roman" w:hAnsi="Times New Roman" w:cs="Times New Roman"/>
          <w:color w:val="000000" w:themeColor="text1"/>
          <w:sz w:val="28"/>
          <w:szCs w:val="28"/>
        </w:rPr>
        <w:t xml:space="preserve"> 59-з);</w:t>
      </w:r>
    </w:p>
    <w:p w:rsidR="00D7624F" w:rsidRPr="002F50F8" w:rsidRDefault="00427694" w:rsidP="002F50F8">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2) </w:t>
      </w:r>
      <w:r w:rsidR="00D7624F" w:rsidRPr="002F50F8">
        <w:rPr>
          <w:rFonts w:ascii="Times New Roman" w:eastAsia="Times New Roman" w:hAnsi="Times New Roman" w:cs="Times New Roman"/>
          <w:color w:val="000000" w:themeColor="text1"/>
          <w:sz w:val="28"/>
          <w:szCs w:val="28"/>
          <w:lang w:eastAsia="ru-RU"/>
        </w:rPr>
        <w:t>предоставление недостоверных сведений;</w:t>
      </w:r>
    </w:p>
    <w:p w:rsidR="00D7624F" w:rsidRPr="002F50F8" w:rsidRDefault="00427694" w:rsidP="002F50F8">
      <w:pPr>
        <w:pStyle w:val="ConsPlusNormal"/>
        <w:ind w:firstLine="540"/>
        <w:jc w:val="both"/>
        <w:rPr>
          <w:rFonts w:ascii="Times New Roman" w:hAnsi="Times New Roman" w:cs="Times New Roman"/>
          <w:color w:val="000000" w:themeColor="text1"/>
          <w:sz w:val="28"/>
          <w:szCs w:val="28"/>
        </w:rPr>
      </w:pPr>
      <w:bookmarkStart w:id="18" w:name="P241"/>
      <w:bookmarkEnd w:id="18"/>
      <w:r>
        <w:rPr>
          <w:rFonts w:ascii="Times New Roman" w:hAnsi="Times New Roman" w:cs="Times New Roman"/>
          <w:color w:val="000000" w:themeColor="text1"/>
          <w:sz w:val="28"/>
          <w:szCs w:val="28"/>
        </w:rPr>
        <w:t xml:space="preserve">3) </w:t>
      </w:r>
      <w:r w:rsidR="00D7624F" w:rsidRPr="002F50F8">
        <w:rPr>
          <w:rFonts w:ascii="Times New Roman" w:hAnsi="Times New Roman" w:cs="Times New Roman"/>
          <w:color w:val="000000" w:themeColor="text1"/>
          <w:sz w:val="28"/>
          <w:szCs w:val="28"/>
        </w:rPr>
        <w:t xml:space="preserve">непредставление документов, указанных в </w:t>
      </w:r>
      <w:hyperlink w:anchor="P209" w:history="1">
        <w:r w:rsidR="00D7624F" w:rsidRPr="002F50F8">
          <w:rPr>
            <w:rFonts w:ascii="Times New Roman" w:hAnsi="Times New Roman" w:cs="Times New Roman"/>
            <w:color w:val="000000" w:themeColor="text1"/>
            <w:sz w:val="28"/>
            <w:szCs w:val="28"/>
          </w:rPr>
          <w:t>пункте 2.8</w:t>
        </w:r>
      </w:hyperlink>
      <w:r w:rsidR="00D7624F" w:rsidRPr="002F50F8">
        <w:rPr>
          <w:rFonts w:ascii="Times New Roman" w:hAnsi="Times New Roman" w:cs="Times New Roman"/>
          <w:color w:val="000000" w:themeColor="text1"/>
          <w:sz w:val="28"/>
          <w:szCs w:val="28"/>
        </w:rPr>
        <w:t xml:space="preserve"> настоящего Административного регламента, соответствующей категорией заявителей;</w:t>
      </w:r>
    </w:p>
    <w:p w:rsidR="00D7624F" w:rsidRPr="002F50F8" w:rsidRDefault="00427694" w:rsidP="002F50F8">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4) </w:t>
      </w:r>
      <w:r w:rsidR="00D7624F" w:rsidRPr="002F50F8">
        <w:rPr>
          <w:rFonts w:ascii="Times New Roman" w:eastAsia="Times New Roman" w:hAnsi="Times New Roman" w:cs="Times New Roman"/>
          <w:color w:val="000000" w:themeColor="text1"/>
          <w:sz w:val="28"/>
          <w:szCs w:val="28"/>
          <w:lang w:eastAsia="ru-RU"/>
        </w:rPr>
        <w:t xml:space="preserve">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1" w:history="1">
        <w:r w:rsidR="00D7624F" w:rsidRPr="002F50F8">
          <w:rPr>
            <w:rFonts w:ascii="Times New Roman" w:eastAsia="Times New Roman" w:hAnsi="Times New Roman" w:cs="Times New Roman"/>
            <w:color w:val="000000" w:themeColor="text1"/>
            <w:sz w:val="28"/>
            <w:szCs w:val="28"/>
            <w:lang w:eastAsia="ru-RU"/>
          </w:rPr>
          <w:t>пунктами 3</w:t>
        </w:r>
      </w:hyperlink>
      <w:r w:rsidR="00D7624F" w:rsidRPr="002F50F8">
        <w:rPr>
          <w:rFonts w:ascii="Times New Roman" w:eastAsia="Times New Roman" w:hAnsi="Times New Roman" w:cs="Times New Roman"/>
          <w:color w:val="000000" w:themeColor="text1"/>
          <w:sz w:val="28"/>
          <w:szCs w:val="28"/>
          <w:lang w:eastAsia="ru-RU"/>
        </w:rPr>
        <w:t xml:space="preserve"> и </w:t>
      </w:r>
      <w:hyperlink w:anchor="P193" w:history="1">
        <w:r w:rsidR="00D7624F" w:rsidRPr="002F50F8">
          <w:rPr>
            <w:rFonts w:ascii="Times New Roman" w:eastAsia="Times New Roman" w:hAnsi="Times New Roman" w:cs="Times New Roman"/>
            <w:color w:val="000000" w:themeColor="text1"/>
            <w:sz w:val="28"/>
            <w:szCs w:val="28"/>
            <w:lang w:eastAsia="ru-RU"/>
          </w:rPr>
          <w:t>4 части 2 статьи 10</w:t>
        </w:r>
      </w:hyperlink>
      <w:r w:rsidR="00D7624F" w:rsidRPr="002F50F8">
        <w:rPr>
          <w:rFonts w:ascii="Times New Roman" w:eastAsia="Times New Roman" w:hAnsi="Times New Roman" w:cs="Times New Roman"/>
          <w:color w:val="000000" w:themeColor="text1"/>
          <w:sz w:val="28"/>
          <w:szCs w:val="28"/>
          <w:lang w:eastAsia="ru-RU"/>
        </w:rPr>
        <w:t xml:space="preserve"> </w:t>
      </w:r>
      <w:r w:rsidR="00D7624F" w:rsidRPr="002F50F8">
        <w:rPr>
          <w:rFonts w:ascii="Times New Roman" w:hAnsi="Times New Roman" w:cs="Times New Roman"/>
          <w:color w:val="000000" w:themeColor="text1"/>
          <w:sz w:val="28"/>
          <w:szCs w:val="28"/>
        </w:rPr>
        <w:t xml:space="preserve">Закона РБ </w:t>
      </w:r>
      <w:r w:rsidR="0090106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D7624F" w:rsidRPr="002F50F8">
        <w:rPr>
          <w:rFonts w:ascii="Times New Roman" w:hAnsi="Times New Roman" w:cs="Times New Roman"/>
          <w:color w:val="000000" w:themeColor="text1"/>
          <w:sz w:val="28"/>
          <w:szCs w:val="28"/>
        </w:rPr>
        <w:t>59-з;</w:t>
      </w:r>
    </w:p>
    <w:p w:rsidR="00D7624F" w:rsidRPr="002F50F8" w:rsidRDefault="00427694" w:rsidP="002F50F8">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5) </w:t>
      </w:r>
      <w:r w:rsidR="00D7624F" w:rsidRPr="002F50F8">
        <w:rPr>
          <w:rFonts w:ascii="Times New Roman" w:eastAsia="Times New Roman" w:hAnsi="Times New Roman" w:cs="Times New Roman"/>
          <w:color w:val="000000" w:themeColor="text1"/>
          <w:sz w:val="28"/>
          <w:szCs w:val="28"/>
          <w:lang w:eastAsia="ru-RU"/>
        </w:rPr>
        <w:t>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w:t>
      </w:r>
      <w:r w:rsidR="00E225E8" w:rsidRPr="002F50F8">
        <w:rPr>
          <w:rFonts w:ascii="Times New Roman" w:eastAsia="Times New Roman" w:hAnsi="Times New Roman" w:cs="Times New Roman"/>
          <w:color w:val="000000" w:themeColor="text1"/>
          <w:sz w:val="28"/>
          <w:szCs w:val="28"/>
          <w:lang w:eastAsia="ru-RU"/>
        </w:rPr>
        <w:t>теринского (семейного) капитала;</w:t>
      </w:r>
    </w:p>
    <w:p w:rsidR="00D7624F" w:rsidRPr="002F50F8" w:rsidRDefault="00427694" w:rsidP="002F50F8">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6) </w:t>
      </w:r>
      <w:r w:rsidR="00D7624F" w:rsidRPr="002F50F8">
        <w:rPr>
          <w:rFonts w:ascii="Times New Roman" w:eastAsia="Times New Roman" w:hAnsi="Times New Roman" w:cs="Times New Roman"/>
          <w:color w:val="000000" w:themeColor="text1"/>
          <w:sz w:val="28"/>
          <w:szCs w:val="28"/>
          <w:lang w:eastAsia="ru-RU"/>
        </w:rPr>
        <w:t xml:space="preserve">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1" w:history="1">
        <w:r w:rsidR="00D7624F" w:rsidRPr="002F50F8">
          <w:rPr>
            <w:rFonts w:ascii="Times New Roman" w:eastAsia="Times New Roman" w:hAnsi="Times New Roman" w:cs="Times New Roman"/>
            <w:color w:val="000000" w:themeColor="text1"/>
            <w:sz w:val="28"/>
            <w:szCs w:val="28"/>
            <w:lang w:eastAsia="ru-RU"/>
          </w:rPr>
          <w:t>частью 6 статьи 10</w:t>
        </w:r>
      </w:hyperlink>
      <w:r w:rsidR="00D7624F" w:rsidRPr="002F50F8">
        <w:rPr>
          <w:rFonts w:ascii="Times New Roman" w:eastAsia="Times New Roman" w:hAnsi="Times New Roman" w:cs="Times New Roman"/>
          <w:color w:val="000000" w:themeColor="text1"/>
          <w:sz w:val="28"/>
          <w:szCs w:val="28"/>
          <w:lang w:eastAsia="ru-RU"/>
        </w:rPr>
        <w:t xml:space="preserve"> Закона</w:t>
      </w:r>
      <w:r w:rsidR="00102163">
        <w:rPr>
          <w:rFonts w:ascii="Times New Roman" w:eastAsia="Times New Roman" w:hAnsi="Times New Roman" w:cs="Times New Roman"/>
          <w:color w:val="000000" w:themeColor="text1"/>
          <w:sz w:val="28"/>
          <w:szCs w:val="28"/>
          <w:lang w:eastAsia="ru-RU"/>
        </w:rPr>
        <w:t xml:space="preserve"> РБ № 59-з</w:t>
      </w:r>
      <w:r w:rsidR="00D7624F" w:rsidRPr="002F50F8">
        <w:rPr>
          <w:rFonts w:ascii="Times New Roman" w:eastAsia="Times New Roman" w:hAnsi="Times New Roman" w:cs="Times New Roman"/>
          <w:color w:val="000000" w:themeColor="text1"/>
          <w:sz w:val="28"/>
          <w:szCs w:val="28"/>
          <w:lang w:eastAsia="ru-RU"/>
        </w:rPr>
        <w:t xml:space="preserve">, либо получение единовременной денежной выплаты в соответствии с </w:t>
      </w:r>
      <w:hyperlink w:anchor="P197" w:history="1">
        <w:r w:rsidR="00D7624F" w:rsidRPr="002F50F8">
          <w:rPr>
            <w:rFonts w:ascii="Times New Roman" w:eastAsia="Times New Roman" w:hAnsi="Times New Roman" w:cs="Times New Roman"/>
            <w:color w:val="000000" w:themeColor="text1"/>
            <w:sz w:val="28"/>
            <w:szCs w:val="28"/>
            <w:lang w:eastAsia="ru-RU"/>
          </w:rPr>
          <w:t>частью 3.1 статьи 10</w:t>
        </w:r>
      </w:hyperlink>
      <w:r w:rsidR="00D7624F" w:rsidRPr="002F50F8">
        <w:rPr>
          <w:rFonts w:ascii="Times New Roman" w:eastAsia="Times New Roman" w:hAnsi="Times New Roman" w:cs="Times New Roman"/>
          <w:color w:val="000000" w:themeColor="text1"/>
          <w:sz w:val="28"/>
          <w:szCs w:val="28"/>
          <w:lang w:eastAsia="ru-RU"/>
        </w:rPr>
        <w:t xml:space="preserve"> </w:t>
      </w:r>
      <w:r w:rsidR="00D7624F" w:rsidRPr="002F50F8">
        <w:rPr>
          <w:rFonts w:ascii="Times New Roman" w:hAnsi="Times New Roman" w:cs="Times New Roman"/>
          <w:color w:val="000000" w:themeColor="text1"/>
          <w:sz w:val="28"/>
          <w:szCs w:val="28"/>
        </w:rPr>
        <w:t xml:space="preserve">Закона РБ </w:t>
      </w:r>
      <w:r w:rsidR="0090106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D7624F" w:rsidRPr="002F50F8">
        <w:rPr>
          <w:rFonts w:ascii="Times New Roman" w:hAnsi="Times New Roman" w:cs="Times New Roman"/>
          <w:color w:val="000000" w:themeColor="text1"/>
          <w:sz w:val="28"/>
          <w:szCs w:val="28"/>
        </w:rPr>
        <w:t>59-з</w:t>
      </w:r>
      <w:r w:rsidR="00E225E8" w:rsidRPr="002F50F8">
        <w:rPr>
          <w:rFonts w:ascii="Times New Roman" w:eastAsia="Times New Roman" w:hAnsi="Times New Roman" w:cs="Times New Roman"/>
          <w:color w:val="000000" w:themeColor="text1"/>
          <w:sz w:val="28"/>
          <w:szCs w:val="28"/>
          <w:lang w:eastAsia="ru-RU"/>
        </w:rPr>
        <w:t>;</w:t>
      </w:r>
    </w:p>
    <w:p w:rsidR="002245CF" w:rsidRDefault="00427694" w:rsidP="00B77402">
      <w:pPr>
        <w:widowControl w:val="0"/>
        <w:autoSpaceDE w:val="0"/>
        <w:autoSpaceDN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w:t>
      </w:r>
      <w:r w:rsidR="0023054B" w:rsidRPr="004B3A8C">
        <w:rPr>
          <w:rFonts w:ascii="Times New Roman" w:hAnsi="Times New Roman" w:cs="Times New Roman"/>
          <w:sz w:val="28"/>
          <w:szCs w:val="28"/>
        </w:rPr>
        <w:t xml:space="preserve">обращение заявителя и (или) членов его семьи с заявлением о постановке на учет в качестве лиц, имеющих право на предоставление земельных участков в собственность бесплатно для индивидуального жилищного строительства, совершивших действия либо сделку по отчуждению жилого помещения (доли в жилом помещении), повлекшие ухудшение жилищных условий, либо сделку по отчуждению земельного участка (доли в земельном участке), принадлежащего заявителю и (или) членам его семьи (супругу (супруге), ребенку (детям) на праве собственности, пожизненного наследуемого владения, постоянного (бессрочного) пользования, аренды для индивидуального жилищного строительства, ведения личного подсобного хозяйства (приусадебный земельный участок) площадью </w:t>
      </w:r>
      <w:r w:rsidR="0023054B" w:rsidRPr="004B3A8C">
        <w:rPr>
          <w:rFonts w:ascii="Times New Roman" w:hAnsi="Times New Roman" w:cs="Times New Roman"/>
          <w:sz w:val="28"/>
          <w:szCs w:val="28"/>
        </w:rPr>
        <w:lastRenderedPageBreak/>
        <w:t>в сумме 0,08 га и более (за исключением категорий граждан, предусмотренных пунктами 3 и 4 части 2 статьи 10 Закона</w:t>
      </w:r>
      <w:r w:rsidR="0023054B">
        <w:rPr>
          <w:rFonts w:ascii="Times New Roman" w:hAnsi="Times New Roman" w:cs="Times New Roman"/>
          <w:sz w:val="28"/>
          <w:szCs w:val="28"/>
        </w:rPr>
        <w:t xml:space="preserve"> РБ № 59-з</w:t>
      </w:r>
      <w:r w:rsidR="0023054B" w:rsidRPr="004B3A8C">
        <w:rPr>
          <w:rFonts w:ascii="Times New Roman" w:hAnsi="Times New Roman" w:cs="Times New Roman"/>
          <w:sz w:val="28"/>
          <w:szCs w:val="28"/>
        </w:rPr>
        <w:t>), ранее срока, установленного частью 3.</w:t>
      </w:r>
      <w:r w:rsidR="00102163">
        <w:rPr>
          <w:rFonts w:ascii="Times New Roman" w:hAnsi="Times New Roman" w:cs="Times New Roman"/>
          <w:sz w:val="28"/>
          <w:szCs w:val="28"/>
        </w:rPr>
        <w:t>1 статьи 10.1 Закона РБ № 59-з</w:t>
      </w:r>
      <w:r w:rsidR="0023054B">
        <w:rPr>
          <w:rFonts w:ascii="Times New Roman" w:hAnsi="Times New Roman" w:cs="Times New Roman"/>
          <w:sz w:val="28"/>
          <w:szCs w:val="28"/>
        </w:rPr>
        <w:t>.</w:t>
      </w:r>
    </w:p>
    <w:p w:rsidR="00BA33C8" w:rsidRPr="00B77402" w:rsidRDefault="00BA33C8" w:rsidP="00B77402">
      <w:pPr>
        <w:widowControl w:val="0"/>
        <w:autoSpaceDE w:val="0"/>
        <w:autoSpaceDN w:val="0"/>
        <w:spacing w:after="0" w:line="240" w:lineRule="auto"/>
        <w:ind w:firstLine="540"/>
        <w:jc w:val="both"/>
        <w:rPr>
          <w:rFonts w:ascii="Times New Roman" w:hAnsi="Times New Roman" w:cs="Times New Roman"/>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F8680F" w:rsidRDefault="002245CF" w:rsidP="00B77402">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F8680F" w:rsidRPr="002F50F8" w:rsidRDefault="00F8680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60723B" w:rsidRDefault="002245CF" w:rsidP="0060723B">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2.20. </w:t>
      </w:r>
      <w:r w:rsidR="0060723B" w:rsidRPr="002F50F8">
        <w:rPr>
          <w:rFonts w:ascii="Times New Roman" w:hAnsi="Times New Roman" w:cs="Times New Roman"/>
          <w:color w:val="000000" w:themeColor="text1"/>
          <w:sz w:val="28"/>
          <w:szCs w:val="28"/>
        </w:rPr>
        <w:t xml:space="preserve">Все заявления о предоставлении </w:t>
      </w:r>
      <w:r w:rsidR="0060723B">
        <w:rPr>
          <w:rFonts w:ascii="Times New Roman" w:hAnsi="Times New Roman" w:cs="Times New Roman"/>
          <w:color w:val="000000" w:themeColor="text1"/>
          <w:sz w:val="28"/>
          <w:szCs w:val="28"/>
        </w:rPr>
        <w:t>муниципальной</w:t>
      </w:r>
      <w:r w:rsidR="0060723B" w:rsidRPr="002F50F8">
        <w:rPr>
          <w:rFonts w:ascii="Times New Roman" w:hAnsi="Times New Roman" w:cs="Times New Roman"/>
          <w:color w:val="000000" w:themeColor="text1"/>
          <w:sz w:val="28"/>
          <w:szCs w:val="28"/>
        </w:rPr>
        <w:t xml:space="preserve"> услуги, поданные </w:t>
      </w:r>
      <w:r w:rsidR="0060723B">
        <w:rPr>
          <w:rFonts w:ascii="Times New Roman" w:hAnsi="Times New Roman" w:cs="Times New Roman"/>
          <w:color w:val="000000" w:themeColor="text1"/>
          <w:sz w:val="28"/>
          <w:szCs w:val="28"/>
        </w:rPr>
        <w:lastRenderedPageBreak/>
        <w:t xml:space="preserve">непосредственно в Администрацию, </w:t>
      </w:r>
      <w:r w:rsidR="0060723B" w:rsidRPr="002F50F8">
        <w:rPr>
          <w:rFonts w:ascii="Times New Roman" w:hAnsi="Times New Roman" w:cs="Times New Roman"/>
          <w:color w:val="000000" w:themeColor="text1"/>
          <w:sz w:val="28"/>
          <w:szCs w:val="28"/>
        </w:rPr>
        <w:t>через РГАУ М</w:t>
      </w:r>
      <w:r w:rsidR="0060723B">
        <w:rPr>
          <w:rFonts w:ascii="Times New Roman" w:hAnsi="Times New Roman" w:cs="Times New Roman"/>
          <w:color w:val="000000" w:themeColor="text1"/>
          <w:sz w:val="28"/>
          <w:szCs w:val="28"/>
        </w:rPr>
        <w:t xml:space="preserve">ФЦ, посредством Единого портала, </w:t>
      </w:r>
      <w:r w:rsidR="0060723B" w:rsidRPr="002F50F8">
        <w:rPr>
          <w:rFonts w:ascii="Times New Roman" w:hAnsi="Times New Roman" w:cs="Times New Roman"/>
          <w:color w:val="000000" w:themeColor="text1"/>
          <w:sz w:val="28"/>
          <w:szCs w:val="28"/>
        </w:rPr>
        <w:t>РПГУ, принятые к рас</w:t>
      </w:r>
      <w:r w:rsidR="0060723B">
        <w:rPr>
          <w:rFonts w:ascii="Times New Roman" w:hAnsi="Times New Roman" w:cs="Times New Roman"/>
          <w:color w:val="000000" w:themeColor="text1"/>
          <w:sz w:val="28"/>
          <w:szCs w:val="28"/>
        </w:rPr>
        <w:t>смотрению Администрацией</w:t>
      </w:r>
      <w:r w:rsidR="0060723B" w:rsidRPr="002F50F8">
        <w:rPr>
          <w:rFonts w:ascii="Times New Roman" w:hAnsi="Times New Roman" w:cs="Times New Roman"/>
          <w:color w:val="000000" w:themeColor="text1"/>
          <w:sz w:val="28"/>
          <w:szCs w:val="28"/>
        </w:rPr>
        <w:t>, подлежат регистрации в течение одного рабочего дня.</w:t>
      </w:r>
    </w:p>
    <w:p w:rsidR="0060723B" w:rsidRPr="00BB2065" w:rsidRDefault="0060723B" w:rsidP="0060723B">
      <w:pPr>
        <w:spacing w:line="240" w:lineRule="auto"/>
        <w:ind w:firstLine="540"/>
        <w:jc w:val="both"/>
        <w:rPr>
          <w:rFonts w:ascii="Times New Roman" w:hAnsi="Times New Roman" w:cs="Times New Roman"/>
          <w:color w:val="000000" w:themeColor="text1"/>
          <w:sz w:val="28"/>
          <w:szCs w:val="28"/>
        </w:rPr>
      </w:pPr>
      <w:r w:rsidRPr="00BB2065">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Pr>
          <w:rFonts w:ascii="Times New Roman" w:hAnsi="Times New Roman" w:cs="Times New Roman"/>
          <w:color w:val="000000" w:themeColor="text1"/>
          <w:sz w:val="28"/>
          <w:szCs w:val="28"/>
        </w:rPr>
        <w:t xml:space="preserve">Единого портала, </w:t>
      </w:r>
      <w:r w:rsidRPr="00BB2065">
        <w:rPr>
          <w:rFonts w:ascii="Times New Roman" w:hAnsi="Times New Roman" w:cs="Times New Roman"/>
          <w:color w:val="000000" w:themeColor="text1"/>
          <w:sz w:val="28"/>
          <w:szCs w:val="28"/>
        </w:rPr>
        <w:t>РПГУ в нерабочий или праздничный день, подлежат регистрации в следующий за ним первый рабочий день.</w:t>
      </w:r>
    </w:p>
    <w:p w:rsidR="002245CF" w:rsidRPr="002F50F8" w:rsidRDefault="002245CF" w:rsidP="0060723B">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60723B" w:rsidRPr="0060723B" w:rsidRDefault="0060723B" w:rsidP="0060723B">
      <w:pPr>
        <w:pStyle w:val="ConsPlusNormal"/>
        <w:ind w:firstLine="540"/>
        <w:jc w:val="both"/>
        <w:rPr>
          <w:rFonts w:ascii="Times New Roman" w:hAnsi="Times New Roman" w:cs="Times New Roman"/>
          <w:color w:val="000000" w:themeColor="text1"/>
          <w:sz w:val="28"/>
          <w:szCs w:val="28"/>
        </w:rPr>
      </w:pPr>
      <w:r w:rsidRPr="0060723B">
        <w:rPr>
          <w:rFonts w:ascii="Times New Roman" w:hAnsi="Times New Roman" w:cs="Times New Roman"/>
          <w:color w:val="000000" w:themeColor="text1"/>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w:t>
      </w:r>
      <w:r w:rsidRPr="002F50F8">
        <w:rPr>
          <w:rFonts w:ascii="Times New Roman" w:hAnsi="Times New Roman" w:cs="Times New Roman"/>
          <w:color w:val="000000" w:themeColor="text1"/>
          <w:sz w:val="28"/>
          <w:szCs w:val="28"/>
        </w:rPr>
        <w:lastRenderedPageBreak/>
        <w:t xml:space="preserve">передвигающихся на инвалидных колясках, входы в здание и помещения, в которых предоставляется </w:t>
      </w:r>
      <w:r w:rsidR="00390AB1">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 xml:space="preserve">Администрации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E547C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2F50F8">
        <w:rPr>
          <w:rFonts w:ascii="Times New Roman" w:hAnsi="Times New Roman" w:cs="Times New Roman"/>
          <w:color w:val="000000" w:themeColor="text1"/>
          <w:sz w:val="28"/>
          <w:szCs w:val="28"/>
        </w:rPr>
        <w:t>наименование;</w:t>
      </w:r>
    </w:p>
    <w:p w:rsidR="002245CF" w:rsidRPr="002F50F8" w:rsidRDefault="00E547C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2245CF"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E547C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002245CF" w:rsidRPr="002F50F8">
        <w:rPr>
          <w:rFonts w:ascii="Times New Roman" w:hAnsi="Times New Roman" w:cs="Times New Roman"/>
          <w:color w:val="000000" w:themeColor="text1"/>
          <w:sz w:val="28"/>
          <w:szCs w:val="28"/>
        </w:rPr>
        <w:t>режим работы;</w:t>
      </w:r>
    </w:p>
    <w:p w:rsidR="002245CF" w:rsidRPr="002F50F8" w:rsidRDefault="00E547C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 </w:t>
      </w:r>
      <w:r w:rsidR="002245CF" w:rsidRPr="002F50F8">
        <w:rPr>
          <w:rFonts w:ascii="Times New Roman" w:hAnsi="Times New Roman" w:cs="Times New Roman"/>
          <w:color w:val="000000" w:themeColor="text1"/>
          <w:sz w:val="28"/>
          <w:szCs w:val="28"/>
        </w:rPr>
        <w:t>график приема;</w:t>
      </w:r>
    </w:p>
    <w:p w:rsidR="002245CF" w:rsidRPr="002F50F8" w:rsidRDefault="00E547CD"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w:t>
      </w:r>
      <w:r w:rsidR="002245CF"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C07600">
      <w:pPr>
        <w:pStyle w:val="ConsPlusNormal"/>
        <w:numPr>
          <w:ilvl w:val="0"/>
          <w:numId w:val="13"/>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C07600">
      <w:pPr>
        <w:pStyle w:val="ConsPlusNormal"/>
        <w:numPr>
          <w:ilvl w:val="0"/>
          <w:numId w:val="13"/>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C07600">
      <w:pPr>
        <w:pStyle w:val="ConsPlusNormal"/>
        <w:numPr>
          <w:ilvl w:val="0"/>
          <w:numId w:val="13"/>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C07600">
      <w:pPr>
        <w:pStyle w:val="ConsPlusNormal"/>
        <w:numPr>
          <w:ilvl w:val="0"/>
          <w:numId w:val="13"/>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BF1E54"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 </w:t>
      </w:r>
      <w:r w:rsidR="002245CF"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BF1E54"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 </w:t>
      </w:r>
      <w:r w:rsidR="002245CF"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FB0D89">
      <w:pPr>
        <w:pStyle w:val="ConsPlusNormal"/>
        <w:numPr>
          <w:ilvl w:val="0"/>
          <w:numId w:val="14"/>
        </w:numPr>
        <w:ind w:left="0"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беспрепятственного доступа к объекту (зданию, </w:t>
      </w:r>
      <w:r w:rsidRPr="002F50F8">
        <w:rPr>
          <w:rFonts w:ascii="Times New Roman" w:hAnsi="Times New Roman" w:cs="Times New Roman"/>
          <w:color w:val="000000" w:themeColor="text1"/>
          <w:sz w:val="28"/>
          <w:szCs w:val="28"/>
        </w:rPr>
        <w:lastRenderedPageBreak/>
        <w:t>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FB0D89">
      <w:pPr>
        <w:pStyle w:val="ConsPlusNormal"/>
        <w:numPr>
          <w:ilvl w:val="0"/>
          <w:numId w:val="14"/>
        </w:numPr>
        <w:ind w:left="0"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FB0D89">
      <w:pPr>
        <w:pStyle w:val="ConsPlusNormal"/>
        <w:numPr>
          <w:ilvl w:val="0"/>
          <w:numId w:val="14"/>
        </w:numPr>
        <w:ind w:left="0"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FB0D89">
      <w:pPr>
        <w:pStyle w:val="ConsPlusNormal"/>
        <w:numPr>
          <w:ilvl w:val="0"/>
          <w:numId w:val="14"/>
        </w:numPr>
        <w:ind w:left="0"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FB0D89">
      <w:pPr>
        <w:pStyle w:val="ConsPlusNormal"/>
        <w:numPr>
          <w:ilvl w:val="0"/>
          <w:numId w:val="14"/>
        </w:numPr>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FB0D89">
      <w:pPr>
        <w:pStyle w:val="ConsPlusNormal"/>
        <w:numPr>
          <w:ilvl w:val="0"/>
          <w:numId w:val="14"/>
        </w:numPr>
        <w:ind w:left="0"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FB0D89">
      <w:pPr>
        <w:pStyle w:val="ConsPlusNormal"/>
        <w:numPr>
          <w:ilvl w:val="0"/>
          <w:numId w:val="14"/>
        </w:numPr>
        <w:ind w:left="0"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w:t>
      </w:r>
      <w:r w:rsidR="008B44C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Интернет</w:t>
      </w:r>
      <w:r w:rsidR="008B44C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средствах массовой информации.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2.22.3. </w:t>
      </w:r>
      <w:r w:rsidR="00D34536" w:rsidRPr="002F50F8">
        <w:rPr>
          <w:rFonts w:ascii="Times New Roman" w:hAnsi="Times New Roman" w:cs="Times New Roman"/>
          <w:color w:val="000000" w:themeColor="text1"/>
          <w:sz w:val="28"/>
          <w:szCs w:val="28"/>
        </w:rPr>
        <w:t xml:space="preserve">Возможность выбора заявителем формы обращения </w:t>
      </w:r>
      <w:r w:rsidR="00D34536">
        <w:rPr>
          <w:rFonts w:ascii="Times New Roman" w:hAnsi="Times New Roman" w:cs="Times New Roman"/>
          <w:color w:val="000000" w:themeColor="text1"/>
          <w:sz w:val="28"/>
          <w:szCs w:val="28"/>
        </w:rPr>
        <w:t xml:space="preserve">                                         </w:t>
      </w:r>
      <w:r w:rsidR="00D34536" w:rsidRPr="002F50F8">
        <w:rPr>
          <w:rFonts w:ascii="Times New Roman" w:hAnsi="Times New Roman" w:cs="Times New Roman"/>
          <w:color w:val="000000" w:themeColor="text1"/>
          <w:sz w:val="28"/>
          <w:szCs w:val="28"/>
        </w:rPr>
        <w:t xml:space="preserve">за предоставлением </w:t>
      </w:r>
      <w:r w:rsidR="00D34536">
        <w:rPr>
          <w:rFonts w:ascii="Times New Roman" w:hAnsi="Times New Roman" w:cs="Times New Roman"/>
          <w:color w:val="000000" w:themeColor="text1"/>
          <w:sz w:val="28"/>
          <w:szCs w:val="28"/>
        </w:rPr>
        <w:t>муниципальной</w:t>
      </w:r>
      <w:r w:rsidR="00D34536" w:rsidRPr="002F50F8">
        <w:rPr>
          <w:rFonts w:ascii="Times New Roman" w:hAnsi="Times New Roman" w:cs="Times New Roman"/>
          <w:color w:val="000000" w:themeColor="text1"/>
          <w:sz w:val="28"/>
          <w:szCs w:val="28"/>
        </w:rPr>
        <w:t xml:space="preserve"> услуги</w:t>
      </w:r>
      <w:r w:rsidR="00D34536">
        <w:rPr>
          <w:rFonts w:ascii="Times New Roman" w:hAnsi="Times New Roman" w:cs="Times New Roman"/>
          <w:color w:val="000000" w:themeColor="text1"/>
          <w:sz w:val="28"/>
          <w:szCs w:val="28"/>
        </w:rPr>
        <w:t xml:space="preserve"> в Администрации, РГАУ МФЦ либо в форме электронного документа с использованием РПГУ</w:t>
      </w:r>
      <w:r w:rsidR="008B44C1">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2.22.5. Возможность получения заявителем уведомлений о предоставлении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помощью</w:t>
      </w:r>
      <w:r w:rsidR="008E0731">
        <w:rPr>
          <w:rFonts w:ascii="Times New Roman" w:hAnsi="Times New Roman" w:cs="Times New Roman"/>
          <w:color w:val="000000" w:themeColor="text1"/>
          <w:sz w:val="28"/>
          <w:szCs w:val="28"/>
        </w:rPr>
        <w:t xml:space="preserve"> Ежиного портала,</w:t>
      </w:r>
      <w:r w:rsidRPr="002F50F8">
        <w:rPr>
          <w:rFonts w:ascii="Times New Roman" w:hAnsi="Times New Roman" w:cs="Times New Roman"/>
          <w:color w:val="000000" w:themeColor="text1"/>
          <w:sz w:val="28"/>
          <w:szCs w:val="28"/>
        </w:rPr>
        <w:t xml:space="preserve"> РПГУ</w:t>
      </w:r>
      <w:r w:rsidR="00022814">
        <w:rPr>
          <w:rFonts w:ascii="Times New Roman" w:hAnsi="Times New Roman" w:cs="Times New Roman"/>
          <w:color w:val="000000" w:themeColor="text1"/>
          <w:sz w:val="28"/>
          <w:szCs w:val="28"/>
        </w:rPr>
        <w:t>;</w:t>
      </w:r>
    </w:p>
    <w:p w:rsidR="00022814" w:rsidRPr="002F50F8" w:rsidRDefault="00022814" w:rsidP="00022814">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2.22.6. </w:t>
      </w:r>
      <w:r w:rsidRPr="008D1B7A">
        <w:rPr>
          <w:rFonts w:ascii="Times New Roman" w:hAnsi="Times New Roman"/>
          <w:sz w:val="28"/>
          <w:szCs w:val="28"/>
        </w:rPr>
        <w:t xml:space="preserve">Возможность получения </w:t>
      </w:r>
      <w:r>
        <w:rPr>
          <w:rFonts w:ascii="Times New Roman" w:hAnsi="Times New Roman"/>
          <w:sz w:val="28"/>
          <w:szCs w:val="28"/>
        </w:rPr>
        <w:t>муниципальной</w:t>
      </w:r>
      <w:r w:rsidRPr="008D1B7A">
        <w:rPr>
          <w:rFonts w:ascii="Times New Roman" w:hAnsi="Times New Roman"/>
          <w:sz w:val="28"/>
          <w:szCs w:val="28"/>
        </w:rPr>
        <w:t xml:space="preserve"> услуги в РГАУ МФЦ</w:t>
      </w:r>
      <w:r>
        <w:rPr>
          <w:rFonts w:ascii="Times New Roman" w:hAnsi="Times New Roman"/>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lastRenderedPageBreak/>
        <w:t>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5B0CA4" w:rsidRPr="000F4051" w:rsidRDefault="002245CF" w:rsidP="005B0CA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w:t>
      </w:r>
      <w:r w:rsidR="005B0CA4" w:rsidRPr="000F4051">
        <w:rPr>
          <w:rFonts w:ascii="Times New Roman" w:hAnsi="Times New Roman" w:cs="Times New Roman"/>
          <w:sz w:val="28"/>
          <w:szCs w:val="28"/>
        </w:rPr>
        <w:t xml:space="preserve">Предоставление </w:t>
      </w:r>
      <w:r w:rsidR="005B0CA4">
        <w:rPr>
          <w:rFonts w:ascii="Times New Roman" w:hAnsi="Times New Roman" w:cs="Times New Roman"/>
          <w:sz w:val="28"/>
          <w:szCs w:val="28"/>
        </w:rPr>
        <w:t>муниципальной</w:t>
      </w:r>
      <w:r w:rsidR="005B0CA4" w:rsidRPr="000F4051">
        <w:rPr>
          <w:rFonts w:ascii="Times New Roman" w:hAnsi="Times New Roman" w:cs="Times New Roman"/>
          <w:sz w:val="28"/>
          <w:szCs w:val="28"/>
        </w:rPr>
        <w:t xml:space="preserve"> услуги по экстерриториальному принципу не осуществляется.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sidR="00DB70B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rsidR="008E0731" w:rsidRPr="002F50F8" w:rsidRDefault="008E0731" w:rsidP="008E0731">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2F50F8">
        <w:rPr>
          <w:rFonts w:ascii="Times New Roman" w:hAnsi="Times New Roman" w:cs="Times New Roman"/>
          <w:color w:val="000000" w:themeColor="text1"/>
          <w:sz w:val="28"/>
          <w:szCs w:val="28"/>
        </w:rPr>
        <w:t xml:space="preserve">рилагаемые к </w:t>
      </w:r>
      <w:r>
        <w:rPr>
          <w:rFonts w:ascii="Times New Roman" w:hAnsi="Times New Roman" w:cs="Times New Roman"/>
          <w:color w:val="000000" w:themeColor="text1"/>
          <w:sz w:val="28"/>
          <w:szCs w:val="28"/>
        </w:rPr>
        <w:t>заявлению</w:t>
      </w:r>
      <w:r w:rsidRPr="002F50F8">
        <w:rPr>
          <w:rFonts w:ascii="Times New Roman" w:hAnsi="Times New Roman" w:cs="Times New Roman"/>
          <w:color w:val="000000" w:themeColor="text1"/>
          <w:sz w:val="28"/>
          <w:szCs w:val="28"/>
        </w:rPr>
        <w:t xml:space="preserve"> документы в форме электронного документа посредством </w:t>
      </w:r>
      <w:r w:rsidRPr="00E62246">
        <w:rPr>
          <w:rFonts w:ascii="Times New Roman" w:hAnsi="Times New Roman" w:cs="Times New Roman"/>
          <w:sz w:val="28"/>
          <w:szCs w:val="28"/>
        </w:rPr>
        <w:t>Единого портала</w:t>
      </w:r>
      <w:r w:rsidRPr="00E62246">
        <w:rPr>
          <w:rFonts w:ascii="Times New Roman" w:hAnsi="Times New Roman" w:cs="Times New Roman"/>
          <w:color w:val="000000" w:themeColor="text1"/>
          <w:sz w:val="28"/>
          <w:szCs w:val="28"/>
        </w:rPr>
        <w:t xml:space="preserve">, РПГУ направляются в </w:t>
      </w:r>
      <w:r>
        <w:rPr>
          <w:rFonts w:ascii="Times New Roman" w:hAnsi="Times New Roman" w:cs="Times New Roman"/>
          <w:color w:val="000000" w:themeColor="text1"/>
          <w:sz w:val="28"/>
          <w:szCs w:val="28"/>
        </w:rPr>
        <w:t xml:space="preserve">Администрацию </w:t>
      </w:r>
      <w:r w:rsidRPr="00E62246">
        <w:rPr>
          <w:rFonts w:ascii="Times New Roman" w:hAnsi="Times New Roman" w:cs="Times New Roman"/>
          <w:color w:val="000000" w:themeColor="text1"/>
          <w:sz w:val="28"/>
          <w:szCs w:val="28"/>
        </w:rPr>
        <w:t>в виде файлов в формате .PDF, .RAR, .</w:t>
      </w:r>
      <w:r w:rsidRPr="00E62246">
        <w:rPr>
          <w:rFonts w:ascii="Times New Roman" w:hAnsi="Times New Roman" w:cs="Times New Roman"/>
          <w:color w:val="000000" w:themeColor="text1"/>
          <w:sz w:val="28"/>
          <w:szCs w:val="28"/>
          <w:lang w:val="en-US"/>
        </w:rPr>
        <w:t>ZIP</w:t>
      </w:r>
      <w:r w:rsidRPr="00E62246">
        <w:rPr>
          <w:rFonts w:ascii="Times New Roman" w:hAnsi="Times New Roman" w:cs="Times New Roman"/>
          <w:color w:val="000000" w:themeColor="text1"/>
          <w:sz w:val="28"/>
          <w:szCs w:val="28"/>
        </w:rPr>
        <w:t>,.</w:t>
      </w:r>
      <w:r w:rsidRPr="00E62246">
        <w:rPr>
          <w:rFonts w:ascii="Times New Roman" w:hAnsi="Times New Roman" w:cs="Times New Roman"/>
          <w:color w:val="000000" w:themeColor="text1"/>
          <w:sz w:val="28"/>
          <w:szCs w:val="28"/>
          <w:lang w:val="en-US"/>
        </w:rPr>
        <w:t>JPEG</w:t>
      </w:r>
      <w:r w:rsidRPr="00E62246">
        <w:rPr>
          <w:rFonts w:ascii="Times New Roman" w:hAnsi="Times New Roman" w:cs="Times New Roman"/>
          <w:color w:val="000000" w:themeColor="text1"/>
          <w:sz w:val="28"/>
          <w:szCs w:val="28"/>
        </w:rPr>
        <w:t>, .</w:t>
      </w:r>
      <w:r w:rsidRPr="00E62246">
        <w:rPr>
          <w:rFonts w:ascii="Times New Roman" w:hAnsi="Times New Roman" w:cs="Times New Roman"/>
          <w:color w:val="000000" w:themeColor="text1"/>
          <w:sz w:val="28"/>
          <w:szCs w:val="28"/>
          <w:lang w:val="en-US"/>
        </w:rPr>
        <w:t>PNG</w:t>
      </w:r>
      <w:r w:rsidRPr="00E62246">
        <w:rPr>
          <w:rFonts w:ascii="Times New Roman" w:hAnsi="Times New Roman" w:cs="Times New Roman"/>
          <w:color w:val="000000" w:themeColor="text1"/>
          <w:sz w:val="28"/>
          <w:szCs w:val="28"/>
        </w:rPr>
        <w:t>,.</w:t>
      </w:r>
      <w:r w:rsidRPr="00E62246">
        <w:rPr>
          <w:rFonts w:ascii="Times New Roman" w:hAnsi="Times New Roman" w:cs="Times New Roman"/>
          <w:color w:val="000000" w:themeColor="text1"/>
          <w:sz w:val="28"/>
          <w:szCs w:val="28"/>
          <w:lang w:val="en-US"/>
        </w:rPr>
        <w:t>BMP</w:t>
      </w:r>
      <w:r w:rsidRPr="00E62246">
        <w:rPr>
          <w:rFonts w:ascii="Times New Roman" w:hAnsi="Times New Roman" w:cs="Times New Roman"/>
          <w:color w:val="000000" w:themeColor="text1"/>
          <w:sz w:val="28"/>
          <w:szCs w:val="28"/>
        </w:rPr>
        <w:t>, .</w:t>
      </w:r>
      <w:r w:rsidRPr="00E62246">
        <w:rPr>
          <w:rFonts w:ascii="Times New Roman" w:hAnsi="Times New Roman" w:cs="Times New Roman"/>
          <w:color w:val="000000" w:themeColor="text1"/>
          <w:sz w:val="28"/>
          <w:szCs w:val="28"/>
          <w:lang w:val="en-US"/>
        </w:rPr>
        <w:t>TIFF</w:t>
      </w:r>
      <w:r w:rsidRPr="00E6224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E62246">
        <w:rPr>
          <w:rFonts w:ascii="Times New Roman" w:hAnsi="Times New Roman" w:cs="Times New Roman"/>
          <w:color w:val="000000" w:themeColor="text1"/>
          <w:sz w:val="28"/>
          <w:szCs w:val="28"/>
        </w:rPr>
        <w:t>.</w:t>
      </w:r>
      <w:r w:rsidRPr="00E62246">
        <w:rPr>
          <w:rFonts w:ascii="Times New Roman" w:hAnsi="Times New Roman" w:cs="Times New Roman"/>
          <w:color w:val="000000" w:themeColor="text1"/>
          <w:sz w:val="28"/>
          <w:szCs w:val="28"/>
          <w:lang w:val="en-US"/>
        </w:rPr>
        <w:t>SIG</w:t>
      </w:r>
      <w:r w:rsidRPr="002F50F8">
        <w:rPr>
          <w:rFonts w:ascii="Times New Roman" w:hAnsi="Times New Roman" w:cs="Times New Roman"/>
          <w:color w:val="000000" w:themeColor="text1"/>
          <w:sz w:val="28"/>
          <w:szCs w:val="28"/>
        </w:rPr>
        <w:t>.</w:t>
      </w:r>
    </w:p>
    <w:p w:rsidR="008E0731" w:rsidRPr="00CD02AE" w:rsidRDefault="002245CF" w:rsidP="008E073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2.25.</w:t>
      </w:r>
      <w:r w:rsidR="00A505A3">
        <w:rPr>
          <w:rFonts w:ascii="Times New Roman" w:hAnsi="Times New Roman" w:cs="Times New Roman"/>
          <w:color w:val="000000" w:themeColor="text1"/>
          <w:sz w:val="28"/>
          <w:szCs w:val="28"/>
        </w:rPr>
        <w:t>1</w:t>
      </w:r>
      <w:r w:rsidRPr="002F50F8">
        <w:rPr>
          <w:rFonts w:ascii="Times New Roman" w:hAnsi="Times New Roman" w:cs="Times New Roman"/>
          <w:color w:val="000000" w:themeColor="text1"/>
          <w:sz w:val="28"/>
          <w:szCs w:val="28"/>
        </w:rPr>
        <w:t xml:space="preserve">. </w:t>
      </w:r>
      <w:r w:rsidR="008E0731" w:rsidRPr="00CD02AE">
        <w:rPr>
          <w:rFonts w:ascii="Times New Roman" w:hAnsi="Times New Roman" w:cs="Times New Roman"/>
          <w:color w:val="000000" w:themeColor="text1"/>
          <w:sz w:val="28"/>
          <w:szCs w:val="28"/>
        </w:rPr>
        <w:t>Качество предоставляемых электронных документов (электронных образов документов) должно позволять</w:t>
      </w:r>
      <w:r w:rsidR="008E0731">
        <w:rPr>
          <w:rFonts w:ascii="Times New Roman" w:hAnsi="Times New Roman" w:cs="Times New Roman"/>
          <w:color w:val="000000" w:themeColor="text1"/>
          <w:sz w:val="28"/>
          <w:szCs w:val="28"/>
        </w:rPr>
        <w:t xml:space="preserve"> </w:t>
      </w:r>
      <w:r w:rsidR="008E0731" w:rsidRPr="00CD02AE">
        <w:rPr>
          <w:rFonts w:ascii="Times New Roman" w:hAnsi="Times New Roman" w:cs="Times New Roman"/>
          <w:color w:val="000000" w:themeColor="text1"/>
          <w:sz w:val="28"/>
          <w:szCs w:val="28"/>
        </w:rPr>
        <w:t>в полном объеме прочитать текст документа и распознать реквизиты документа.</w:t>
      </w:r>
    </w:p>
    <w:p w:rsidR="008E0731" w:rsidRDefault="008E0731" w:rsidP="008E0731">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2A47EF" w:rsidRDefault="002A47EF" w:rsidP="008E0731">
      <w:pPr>
        <w:pStyle w:val="ConsPlusNormal"/>
        <w:ind w:firstLine="540"/>
        <w:jc w:val="both"/>
        <w:rPr>
          <w:rFonts w:ascii="Times New Roman" w:eastAsia="Calibri" w:hAnsi="Times New Roman" w:cs="Times New Roman"/>
          <w:b/>
          <w:color w:val="000000" w:themeColor="text1"/>
          <w:sz w:val="28"/>
          <w:szCs w:val="28"/>
        </w:rPr>
      </w:pPr>
    </w:p>
    <w:p w:rsidR="002A47EF" w:rsidRPr="002A47EF" w:rsidRDefault="005E3C2E" w:rsidP="002A47EF">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xml:space="preserve">. Состав, последовательность и сроки выполнения административных процедур (действий), требования к порядку их </w:t>
      </w:r>
      <w:r w:rsidRPr="002F50F8">
        <w:rPr>
          <w:rFonts w:ascii="Times New Roman" w:eastAsia="Calibri" w:hAnsi="Times New Roman" w:cs="Times New Roman"/>
          <w:b/>
          <w:color w:val="000000" w:themeColor="text1"/>
          <w:sz w:val="28"/>
          <w:szCs w:val="28"/>
        </w:rPr>
        <w:lastRenderedPageBreak/>
        <w:t>выполнения, в том числе особенности выполнения административных процедур (действий) в электронной форме</w:t>
      </w:r>
    </w:p>
    <w:p w:rsidR="002A47EF" w:rsidRPr="002F50F8" w:rsidRDefault="002A47EF"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7A0D90" w:rsidRPr="00BA2F10" w:rsidRDefault="00474608"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1) </w:t>
      </w:r>
      <w:r w:rsidR="007A0D90" w:rsidRPr="00BA2F10">
        <w:rPr>
          <w:rFonts w:ascii="Times New Roman" w:eastAsia="Calibri" w:hAnsi="Times New Roman" w:cs="Times New Roman"/>
          <w:color w:val="000000" w:themeColor="text1"/>
          <w:sz w:val="28"/>
          <w:szCs w:val="28"/>
        </w:rPr>
        <w:t xml:space="preserve">прием и регистрация заявления на предоставление </w:t>
      </w:r>
      <w:r w:rsidR="007A0D90" w:rsidRPr="007A0D90">
        <w:rPr>
          <w:rFonts w:ascii="Times New Roman" w:eastAsia="Calibri" w:hAnsi="Times New Roman" w:cs="Times New Roman"/>
          <w:color w:val="000000" w:themeColor="text1"/>
          <w:sz w:val="28"/>
          <w:szCs w:val="28"/>
        </w:rPr>
        <w:t xml:space="preserve">муниципальной </w:t>
      </w:r>
      <w:r w:rsidR="007A0D90" w:rsidRPr="00BA2F10">
        <w:rPr>
          <w:rFonts w:ascii="Times New Roman" w:eastAsia="Calibri" w:hAnsi="Times New Roman" w:cs="Times New Roman"/>
          <w:color w:val="000000" w:themeColor="text1"/>
          <w:sz w:val="28"/>
          <w:szCs w:val="28"/>
        </w:rPr>
        <w:t xml:space="preserve"> услуги;</w:t>
      </w:r>
    </w:p>
    <w:p w:rsidR="007A0D90" w:rsidRPr="00BA2F10" w:rsidRDefault="00474608"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2) </w:t>
      </w:r>
      <w:r w:rsidR="007A0D90" w:rsidRPr="00BA2F10">
        <w:rPr>
          <w:rFonts w:ascii="Times New Roman" w:eastAsia="Calibri" w:hAnsi="Times New Roman" w:cs="Times New Roman"/>
          <w:color w:val="000000" w:themeColor="text1"/>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1E2C47">
        <w:rPr>
          <w:rFonts w:ascii="Times New Roman" w:eastAsia="Calibri" w:hAnsi="Times New Roman" w:cs="Times New Roman"/>
          <w:color w:val="000000" w:themeColor="text1"/>
          <w:sz w:val="28"/>
          <w:szCs w:val="28"/>
        </w:rPr>
        <w:t>муниципальной</w:t>
      </w:r>
      <w:r w:rsidR="007A0D90" w:rsidRPr="00BA2F10">
        <w:rPr>
          <w:rFonts w:ascii="Times New Roman" w:eastAsia="Calibri" w:hAnsi="Times New Roman" w:cs="Times New Roman"/>
          <w:color w:val="000000" w:themeColor="text1"/>
          <w:sz w:val="28"/>
          <w:szCs w:val="28"/>
        </w:rPr>
        <w:t xml:space="preserve"> услуги;</w:t>
      </w:r>
    </w:p>
    <w:p w:rsidR="007A0D90" w:rsidRPr="002F50F8" w:rsidRDefault="00474608"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3) </w:t>
      </w:r>
      <w:r w:rsidR="007A0D90" w:rsidRPr="00BA2F10">
        <w:rPr>
          <w:rFonts w:ascii="Times New Roman" w:eastAsia="Calibri" w:hAnsi="Times New Roman" w:cs="Times New Roman"/>
          <w:color w:val="000000" w:themeColor="text1"/>
          <w:sz w:val="28"/>
          <w:szCs w:val="28"/>
        </w:rPr>
        <w:t>рассмотрение документов Комиссией;</w:t>
      </w:r>
    </w:p>
    <w:p w:rsidR="007A0D90" w:rsidRDefault="00474608"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4) </w:t>
      </w:r>
      <w:r w:rsidR="007A0D90">
        <w:rPr>
          <w:rFonts w:ascii="Times New Roman" w:eastAsia="Calibri" w:hAnsi="Times New Roman" w:cs="Times New Roman"/>
          <w:color w:val="000000" w:themeColor="text1"/>
          <w:sz w:val="28"/>
          <w:szCs w:val="28"/>
        </w:rPr>
        <w:t>принятие решения о постановке на учет граждан в качестве лиц, имеющих право на предоставление земельных участков в собственность бесплатно для индивидуального жилищного строительства (об отказе в постановке на учет граждан в качестве лиц, имеющих право на предоставление земельных участков в собственность бесплатно для индивидуального жилищного строительства);</w:t>
      </w:r>
    </w:p>
    <w:p w:rsidR="007A0D90" w:rsidRPr="00D87D6F" w:rsidRDefault="00474608"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 xml:space="preserve">5) </w:t>
      </w:r>
      <w:r w:rsidR="007A0D90">
        <w:rPr>
          <w:rFonts w:ascii="Times New Roman" w:hAnsi="Times New Roman" w:cs="Times New Roman"/>
          <w:sz w:val="28"/>
          <w:szCs w:val="28"/>
        </w:rPr>
        <w:t>н</w:t>
      </w:r>
      <w:r w:rsidR="007A0D90" w:rsidRPr="00D87D6F">
        <w:rPr>
          <w:rFonts w:ascii="Times New Roman" w:hAnsi="Times New Roman" w:cs="Times New Roman"/>
          <w:sz w:val="28"/>
          <w:szCs w:val="28"/>
        </w:rPr>
        <w:t>аправление</w:t>
      </w:r>
      <w:r w:rsidR="007A0D90" w:rsidRPr="00D87D6F">
        <w:rPr>
          <w:rFonts w:ascii="Times New Roman" w:hAnsi="Times New Roman" w:cs="Times New Roman"/>
          <w:spacing w:val="4"/>
          <w:sz w:val="28"/>
          <w:szCs w:val="28"/>
        </w:rPr>
        <w:t xml:space="preserve"> </w:t>
      </w:r>
      <w:r w:rsidR="007A0D90" w:rsidRPr="00D87D6F">
        <w:rPr>
          <w:rFonts w:ascii="Times New Roman" w:hAnsi="Times New Roman" w:cs="Times New Roman"/>
          <w:sz w:val="28"/>
          <w:szCs w:val="28"/>
        </w:rPr>
        <w:t>(выдача)</w:t>
      </w:r>
      <w:r w:rsidR="007A0D90" w:rsidRPr="00D87D6F">
        <w:rPr>
          <w:rFonts w:ascii="Times New Roman" w:hAnsi="Times New Roman" w:cs="Times New Roman"/>
          <w:spacing w:val="4"/>
          <w:sz w:val="28"/>
          <w:szCs w:val="28"/>
        </w:rPr>
        <w:t xml:space="preserve"> </w:t>
      </w:r>
      <w:r w:rsidR="007A0D90" w:rsidRPr="00D87D6F">
        <w:rPr>
          <w:rFonts w:ascii="Times New Roman" w:hAnsi="Times New Roman" w:cs="Times New Roman"/>
          <w:sz w:val="28"/>
          <w:szCs w:val="28"/>
        </w:rPr>
        <w:t>результата</w:t>
      </w:r>
      <w:r w:rsidR="007A0D90" w:rsidRPr="00D87D6F">
        <w:rPr>
          <w:rFonts w:ascii="Times New Roman" w:hAnsi="Times New Roman" w:cs="Times New Roman"/>
          <w:spacing w:val="3"/>
          <w:sz w:val="28"/>
          <w:szCs w:val="28"/>
        </w:rPr>
        <w:t xml:space="preserve"> </w:t>
      </w:r>
      <w:r w:rsidR="007A0D90" w:rsidRPr="00D87D6F">
        <w:rPr>
          <w:rFonts w:ascii="Times New Roman" w:hAnsi="Times New Roman" w:cs="Times New Roman"/>
          <w:sz w:val="28"/>
          <w:szCs w:val="28"/>
        </w:rPr>
        <w:t>предоставления</w:t>
      </w:r>
      <w:r w:rsidR="007A0D90" w:rsidRPr="00D87D6F">
        <w:rPr>
          <w:rFonts w:ascii="Times New Roman" w:hAnsi="Times New Roman" w:cs="Times New Roman"/>
          <w:spacing w:val="6"/>
          <w:sz w:val="28"/>
          <w:szCs w:val="28"/>
        </w:rPr>
        <w:t xml:space="preserve"> </w:t>
      </w:r>
      <w:r w:rsidR="001E2C47">
        <w:rPr>
          <w:rFonts w:ascii="Times New Roman" w:hAnsi="Times New Roman" w:cs="Times New Roman"/>
          <w:sz w:val="28"/>
          <w:szCs w:val="28"/>
        </w:rPr>
        <w:t xml:space="preserve">муниципальной </w:t>
      </w:r>
      <w:r w:rsidR="007A0D90" w:rsidRPr="00D87D6F">
        <w:rPr>
          <w:rFonts w:ascii="Times New Roman" w:hAnsi="Times New Roman" w:cs="Times New Roman"/>
          <w:spacing w:val="-2"/>
          <w:sz w:val="28"/>
          <w:szCs w:val="28"/>
        </w:rPr>
        <w:t>услуги</w:t>
      </w:r>
      <w:r w:rsidR="007A0D90">
        <w:rPr>
          <w:rFonts w:ascii="Times New Roman" w:hAnsi="Times New Roman" w:cs="Times New Roman"/>
          <w:spacing w:val="-2"/>
          <w:sz w:val="28"/>
          <w:szCs w:val="28"/>
        </w:rPr>
        <w:t>.</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3.2. Описание административных процедур при предоставлении </w:t>
      </w:r>
      <w:r w:rsidR="00B74C8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приводится в приложении № 3 к настоящему Административному регламенту.</w:t>
      </w:r>
    </w:p>
    <w:p w:rsidR="005E3C2E" w:rsidRPr="002F50F8" w:rsidRDefault="005E3C2E" w:rsidP="005E3C2E">
      <w:pPr>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0E0E39" w:rsidRPr="002F50F8" w:rsidRDefault="000E0E39" w:rsidP="000E0E39">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0E0E39" w:rsidRPr="002F50F8" w:rsidRDefault="000E0E39" w:rsidP="000E0E39">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3</w:t>
      </w:r>
      <w:r w:rsidRPr="002F50F8">
        <w:rPr>
          <w:rFonts w:ascii="Times New Roman" w:eastAsia="Calibri" w:hAnsi="Times New Roman" w:cs="Times New Roman"/>
          <w:color w:val="000000" w:themeColor="text1"/>
          <w:sz w:val="28"/>
          <w:szCs w:val="28"/>
        </w:rPr>
        <w:t xml:space="preserve">.  При предоставлении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Pr="002F50F8">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Pr="002F50F8">
        <w:rPr>
          <w:rFonts w:ascii="Times New Roman" w:eastAsia="Calibri" w:hAnsi="Times New Roman" w:cs="Times New Roman"/>
          <w:color w:val="000000" w:themeColor="text1"/>
          <w:sz w:val="28"/>
          <w:szCs w:val="28"/>
        </w:rPr>
        <w:t xml:space="preserve">запись на прием в </w:t>
      </w:r>
      <w:r>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 xml:space="preserve">РГАУ МФЦ для подачи запроса о предоставлении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Pr>
          <w:rFonts w:ascii="Times New Roman" w:eastAsia="Calibri" w:hAnsi="Times New Roman" w:cs="Times New Roman"/>
          <w:color w:val="000000" w:themeColor="text1"/>
          <w:sz w:val="28"/>
          <w:szCs w:val="28"/>
        </w:rPr>
        <w:t xml:space="preserve"> (посредством РПГУ)</w:t>
      </w:r>
      <w:r w:rsidRPr="002F50F8">
        <w:rPr>
          <w:rFonts w:ascii="Times New Roman" w:eastAsia="Calibri" w:hAnsi="Times New Roman" w:cs="Times New Roman"/>
          <w:color w:val="000000" w:themeColor="text1"/>
          <w:sz w:val="28"/>
          <w:szCs w:val="28"/>
        </w:rPr>
        <w:t>;</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w:t>
      </w:r>
      <w:r w:rsidRPr="002F50F8">
        <w:rPr>
          <w:rFonts w:ascii="Times New Roman" w:eastAsia="Calibri" w:hAnsi="Times New Roman" w:cs="Times New Roman"/>
          <w:color w:val="000000" w:themeColor="text1"/>
          <w:sz w:val="28"/>
          <w:szCs w:val="28"/>
        </w:rPr>
        <w:t>формирование запроса;</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г) </w:t>
      </w:r>
      <w:r w:rsidRPr="002F50F8">
        <w:rPr>
          <w:rFonts w:ascii="Times New Roman" w:eastAsia="Calibri" w:hAnsi="Times New Roman" w:cs="Times New Roman"/>
          <w:color w:val="000000" w:themeColor="text1"/>
          <w:sz w:val="28"/>
          <w:szCs w:val="28"/>
        </w:rPr>
        <w:t>прием и регистрация</w:t>
      </w:r>
      <w:r>
        <w:rPr>
          <w:rFonts w:ascii="Times New Roman" w:eastAsia="Calibri" w:hAnsi="Times New Roman" w:cs="Times New Roman"/>
          <w:color w:val="000000" w:themeColor="text1"/>
          <w:sz w:val="28"/>
          <w:szCs w:val="28"/>
        </w:rPr>
        <w:t xml:space="preserve"> Администрацией </w:t>
      </w:r>
      <w:r w:rsidRPr="002F50F8">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д) </w:t>
      </w:r>
      <w:r w:rsidRPr="002F50F8">
        <w:rPr>
          <w:rFonts w:ascii="Times New Roman" w:eastAsia="Calibri" w:hAnsi="Times New Roman" w:cs="Times New Roman"/>
          <w:color w:val="000000" w:themeColor="text1"/>
          <w:sz w:val="28"/>
          <w:szCs w:val="28"/>
        </w:rPr>
        <w:t xml:space="preserve">получение результата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0E0E39" w:rsidRPr="0059511E"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е) </w:t>
      </w:r>
      <w:r w:rsidRPr="0059511E">
        <w:rPr>
          <w:rFonts w:ascii="Times New Roman" w:eastAsia="Calibri" w:hAnsi="Times New Roman" w:cs="Times New Roman"/>
          <w:color w:val="000000" w:themeColor="text1"/>
          <w:sz w:val="28"/>
          <w:szCs w:val="28"/>
        </w:rPr>
        <w:t xml:space="preserve">получение </w:t>
      </w:r>
      <w:r w:rsidRPr="0059511E">
        <w:rPr>
          <w:rFonts w:ascii="Times New Roman" w:hAnsi="Times New Roman" w:cs="Times New Roman"/>
          <w:color w:val="000000" w:themeColor="text1"/>
          <w:sz w:val="28"/>
          <w:szCs w:val="28"/>
        </w:rPr>
        <w:t xml:space="preserve">информации о ходе рассмотрения запроса и результате предоставления </w:t>
      </w:r>
      <w:r>
        <w:rPr>
          <w:rFonts w:ascii="Times New Roman" w:hAnsi="Times New Roman" w:cs="Times New Roman"/>
          <w:color w:val="000000" w:themeColor="text1"/>
          <w:sz w:val="28"/>
          <w:szCs w:val="28"/>
        </w:rPr>
        <w:t>муниципальной</w:t>
      </w:r>
      <w:r w:rsidRPr="0059511E">
        <w:rPr>
          <w:rFonts w:ascii="Times New Roman" w:hAnsi="Times New Roman" w:cs="Times New Roman"/>
          <w:color w:val="000000" w:themeColor="text1"/>
          <w:sz w:val="28"/>
          <w:szCs w:val="28"/>
        </w:rPr>
        <w:t xml:space="preserve"> услуги</w:t>
      </w:r>
      <w:r w:rsidRPr="0059511E">
        <w:rPr>
          <w:rFonts w:ascii="Times New Roman" w:eastAsia="Calibri" w:hAnsi="Times New Roman" w:cs="Times New Roman"/>
          <w:color w:val="000000" w:themeColor="text1"/>
          <w:sz w:val="28"/>
          <w:szCs w:val="28"/>
        </w:rPr>
        <w:t>;</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 xml:space="preserve">ж) </w:t>
      </w:r>
      <w:r w:rsidRPr="002F50F8">
        <w:rPr>
          <w:rFonts w:ascii="Times New Roman" w:eastAsia="Calibri" w:hAnsi="Times New Roman" w:cs="Times New Roman"/>
          <w:color w:val="000000" w:themeColor="text1"/>
          <w:sz w:val="28"/>
          <w:szCs w:val="28"/>
        </w:rPr>
        <w:t xml:space="preserve">осуществление оценки качества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з) </w:t>
      </w:r>
      <w:r w:rsidRPr="002F50F8">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Pr="008E335C">
        <w:rPr>
          <w:rFonts w:ascii="Times New Roman"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 xml:space="preserve">Администрации </w:t>
      </w:r>
      <w:r w:rsidRPr="002F50F8">
        <w:rPr>
          <w:rFonts w:ascii="Times New Roman" w:eastAsia="Calibri" w:hAnsi="Times New Roman" w:cs="Times New Roman"/>
          <w:color w:val="000000" w:themeColor="text1"/>
          <w:sz w:val="28"/>
          <w:szCs w:val="28"/>
        </w:rPr>
        <w:t>либо действия (бездействие) должностных лиц</w:t>
      </w:r>
      <w:r>
        <w:rPr>
          <w:rFonts w:ascii="Times New Roman" w:eastAsia="Calibri" w:hAnsi="Times New Roman" w:cs="Times New Roman"/>
          <w:color w:val="000000" w:themeColor="text1"/>
          <w:sz w:val="28"/>
          <w:szCs w:val="28"/>
        </w:rPr>
        <w:t xml:space="preserve"> Администрации</w:t>
      </w:r>
      <w:r w:rsidRPr="002F50F8">
        <w:rPr>
          <w:rFonts w:ascii="Times New Roman" w:eastAsia="Calibri" w:hAnsi="Times New Roman" w:cs="Times New Roman"/>
          <w:color w:val="000000" w:themeColor="text1"/>
          <w:sz w:val="28"/>
          <w:szCs w:val="28"/>
        </w:rPr>
        <w:t xml:space="preserve">, предоставляющего </w:t>
      </w:r>
      <w:r>
        <w:rPr>
          <w:rFonts w:ascii="Times New Roman" w:eastAsia="Calibri" w:hAnsi="Times New Roman" w:cs="Times New Roman"/>
          <w:color w:val="000000" w:themeColor="text1"/>
          <w:sz w:val="28"/>
          <w:szCs w:val="28"/>
        </w:rPr>
        <w:t>муниципальную</w:t>
      </w:r>
      <w:r w:rsidRPr="002F50F8">
        <w:rPr>
          <w:rFonts w:ascii="Times New Roman" w:eastAsia="Calibri" w:hAnsi="Times New Roman" w:cs="Times New Roman"/>
          <w:color w:val="000000" w:themeColor="text1"/>
          <w:sz w:val="28"/>
          <w:szCs w:val="28"/>
        </w:rPr>
        <w:t xml:space="preserve"> услугу.</w:t>
      </w:r>
    </w:p>
    <w:p w:rsidR="000E0E39"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4</w:t>
      </w:r>
      <w:r w:rsidRPr="002F50F8">
        <w:rPr>
          <w:rFonts w:ascii="Times New Roman" w:eastAsia="Calibri" w:hAnsi="Times New Roman" w:cs="Times New Roman"/>
          <w:color w:val="000000" w:themeColor="text1"/>
          <w:sz w:val="28"/>
          <w:szCs w:val="28"/>
        </w:rPr>
        <w:t xml:space="preserve">. 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согласно пунктам 1.</w:t>
      </w:r>
      <w:r>
        <w:rPr>
          <w:rFonts w:ascii="Times New Roman" w:eastAsia="Calibri" w:hAnsi="Times New Roman" w:cs="Times New Roman"/>
          <w:color w:val="000000" w:themeColor="text1"/>
          <w:sz w:val="28"/>
          <w:szCs w:val="28"/>
        </w:rPr>
        <w:t>9</w:t>
      </w:r>
      <w:r w:rsidRPr="002F50F8">
        <w:rPr>
          <w:rFonts w:ascii="Times New Roman" w:eastAsia="Calibri" w:hAnsi="Times New Roman" w:cs="Times New Roman"/>
          <w:color w:val="000000" w:themeColor="text1"/>
          <w:sz w:val="28"/>
          <w:szCs w:val="28"/>
        </w:rPr>
        <w:t xml:space="preserve"> - 1.11 настоящег</w:t>
      </w:r>
      <w:r>
        <w:rPr>
          <w:rFonts w:ascii="Times New Roman" w:eastAsia="Calibri" w:hAnsi="Times New Roman" w:cs="Times New Roman"/>
          <w:color w:val="000000" w:themeColor="text1"/>
          <w:sz w:val="28"/>
          <w:szCs w:val="28"/>
        </w:rPr>
        <w:t xml:space="preserve">о Административного регламента. </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5</w:t>
      </w:r>
      <w:r w:rsidRPr="002F50F8">
        <w:rPr>
          <w:rFonts w:ascii="Times New Roman" w:eastAsia="Calibri" w:hAnsi="Times New Roman" w:cs="Times New Roman"/>
          <w:color w:val="000000" w:themeColor="text1"/>
          <w:sz w:val="28"/>
          <w:szCs w:val="28"/>
        </w:rPr>
        <w:t xml:space="preserve">. Запись на прием в </w:t>
      </w:r>
      <w:r>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РГАУ МФЦ для подачи запроса</w:t>
      </w:r>
      <w:r>
        <w:rPr>
          <w:rFonts w:ascii="Times New Roman" w:eastAsia="Calibri" w:hAnsi="Times New Roman" w:cs="Times New Roman"/>
          <w:color w:val="000000" w:themeColor="text1"/>
          <w:sz w:val="28"/>
          <w:szCs w:val="28"/>
        </w:rPr>
        <w:t xml:space="preserve"> посредством РПГУ</w:t>
      </w:r>
      <w:r w:rsidRPr="002F50F8">
        <w:rPr>
          <w:rFonts w:ascii="Times New Roman" w:eastAsia="Calibri" w:hAnsi="Times New Roman" w:cs="Times New Roman"/>
          <w:color w:val="000000" w:themeColor="text1"/>
          <w:sz w:val="28"/>
          <w:szCs w:val="28"/>
        </w:rPr>
        <w:t>.</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5</w:t>
      </w:r>
      <w:r w:rsidRPr="002F50F8">
        <w:rPr>
          <w:rFonts w:ascii="Times New Roman" w:eastAsia="Calibri" w:hAnsi="Times New Roman" w:cs="Times New Roman"/>
          <w:color w:val="000000" w:themeColor="text1"/>
          <w:sz w:val="28"/>
          <w:szCs w:val="28"/>
        </w:rPr>
        <w:t xml:space="preserve">.1. При организации записи на прием в </w:t>
      </w:r>
      <w:r>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РГАУ МФЦ заявителю обеспечивается возможность:</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а) ознакомления с расписанием работы </w:t>
      </w:r>
      <w:r>
        <w:rPr>
          <w:rFonts w:ascii="Times New Roman" w:eastAsia="Calibri" w:hAnsi="Times New Roman" w:cs="Times New Roman"/>
          <w:color w:val="000000" w:themeColor="text1"/>
          <w:sz w:val="28"/>
          <w:szCs w:val="28"/>
        </w:rPr>
        <w:t xml:space="preserve">Администрации, </w:t>
      </w:r>
      <w:r w:rsidRPr="002F50F8">
        <w:rPr>
          <w:rFonts w:ascii="Times New Roman" w:eastAsia="Calibri" w:hAnsi="Times New Roman" w:cs="Times New Roman"/>
          <w:color w:val="000000" w:themeColor="text1"/>
          <w:sz w:val="28"/>
          <w:szCs w:val="28"/>
        </w:rPr>
        <w:t>РГАУ МФЦ, а также с доступными для записи на прием датами и интервалами времени приема;</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б) записи в любые свободные для приема дату и время в пределах установленного в </w:t>
      </w:r>
      <w:r>
        <w:rPr>
          <w:rFonts w:ascii="Times New Roman" w:eastAsia="Calibri" w:hAnsi="Times New Roman" w:cs="Times New Roman"/>
          <w:color w:val="000000" w:themeColor="text1"/>
          <w:sz w:val="28"/>
          <w:szCs w:val="28"/>
        </w:rPr>
        <w:t xml:space="preserve">Администрации, </w:t>
      </w:r>
      <w:r w:rsidRPr="002F50F8">
        <w:rPr>
          <w:rFonts w:ascii="Times New Roman" w:eastAsia="Calibri" w:hAnsi="Times New Roman" w:cs="Times New Roman"/>
          <w:color w:val="000000" w:themeColor="text1"/>
          <w:sz w:val="28"/>
          <w:szCs w:val="28"/>
        </w:rPr>
        <w:t>РГАУ МФЦ графика приема заявителей.</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Администрация, </w:t>
      </w:r>
      <w:r w:rsidRPr="002F50F8">
        <w:rPr>
          <w:rFonts w:ascii="Times New Roman" w:eastAsia="Calibri" w:hAnsi="Times New Roman" w:cs="Times New Roman"/>
          <w:color w:val="000000" w:themeColor="text1"/>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Запись на прием </w:t>
      </w:r>
      <w:r>
        <w:rPr>
          <w:rFonts w:ascii="Times New Roman" w:eastAsia="Calibri" w:hAnsi="Times New Roman" w:cs="Times New Roman"/>
          <w:color w:val="000000" w:themeColor="text1"/>
          <w:sz w:val="28"/>
          <w:szCs w:val="28"/>
        </w:rPr>
        <w:t xml:space="preserve">в РГАУ МФЦ </w:t>
      </w:r>
      <w:r w:rsidRPr="002F50F8">
        <w:rPr>
          <w:rFonts w:ascii="Times New Roman" w:eastAsia="Calibri" w:hAnsi="Times New Roman" w:cs="Times New Roman"/>
          <w:color w:val="000000" w:themeColor="text1"/>
          <w:sz w:val="28"/>
          <w:szCs w:val="28"/>
        </w:rPr>
        <w:t>может осуществляться посредством информационной системы РГАУ МФЦ.</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6</w:t>
      </w:r>
      <w:r w:rsidRPr="002F50F8">
        <w:rPr>
          <w:rFonts w:ascii="Times New Roman" w:eastAsia="Calibri" w:hAnsi="Times New Roman" w:cs="Times New Roman"/>
          <w:color w:val="000000" w:themeColor="text1"/>
          <w:sz w:val="28"/>
          <w:szCs w:val="28"/>
        </w:rPr>
        <w:t>. Формирование запроса.</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Формирование запроса осуществляется посредством заполнения электронной формы запроса на </w:t>
      </w:r>
      <w:r>
        <w:rPr>
          <w:rFonts w:ascii="Times New Roman" w:eastAsia="Calibri" w:hAnsi="Times New Roman" w:cs="Times New Roman"/>
          <w:color w:val="000000" w:themeColor="text1"/>
          <w:sz w:val="28"/>
          <w:szCs w:val="28"/>
        </w:rPr>
        <w:t xml:space="preserve">Едином портале, </w:t>
      </w:r>
      <w:r w:rsidRPr="002F50F8">
        <w:rPr>
          <w:rFonts w:ascii="Times New Roman" w:eastAsia="Calibri" w:hAnsi="Times New Roman" w:cs="Times New Roman"/>
          <w:color w:val="000000" w:themeColor="text1"/>
          <w:sz w:val="28"/>
          <w:szCs w:val="28"/>
        </w:rPr>
        <w:t>РПГУ без необходимости дополнительной подачи запроса в какой-либо иной форме.</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Форматно-логическая проверка сформированного запроса осуществляется в порядке, определяемом</w:t>
      </w:r>
      <w:r>
        <w:rPr>
          <w:rFonts w:ascii="Times New Roman" w:eastAsia="Calibri" w:hAnsi="Times New Roman" w:cs="Times New Roman"/>
          <w:color w:val="000000" w:themeColor="text1"/>
          <w:sz w:val="28"/>
          <w:szCs w:val="28"/>
        </w:rPr>
        <w:t xml:space="preserve"> Администрацией</w:t>
      </w:r>
      <w:r w:rsidRPr="002F50F8">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При формировании запроса заявителю обеспечивается:</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w:t>
      </w:r>
      <w:r>
        <w:rPr>
          <w:rFonts w:ascii="Times New Roman" w:eastAsia="Calibri" w:hAnsi="Times New Roman" w:cs="Times New Roman"/>
          <w:color w:val="000000" w:themeColor="text1"/>
          <w:sz w:val="28"/>
          <w:szCs w:val="28"/>
        </w:rPr>
        <w:t xml:space="preserve">муниципальной </w:t>
      </w:r>
      <w:r w:rsidRPr="002F50F8">
        <w:rPr>
          <w:rFonts w:ascii="Times New Roman" w:eastAsia="Calibri" w:hAnsi="Times New Roman" w:cs="Times New Roman"/>
          <w:color w:val="000000" w:themeColor="text1"/>
          <w:sz w:val="28"/>
          <w:szCs w:val="28"/>
        </w:rPr>
        <w:t>услуги;</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б) 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2F50F8">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в) возможность печати на бумажном носителе копии электронной формы запроса;</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Pr>
          <w:rFonts w:ascii="Times New Roman" w:eastAsia="Calibri" w:hAnsi="Times New Roman" w:cs="Times New Roman"/>
          <w:color w:val="000000" w:themeColor="text1"/>
          <w:sz w:val="28"/>
          <w:szCs w:val="28"/>
        </w:rPr>
        <w:t>ЕСИА</w:t>
      </w:r>
      <w:r w:rsidRPr="002F50F8">
        <w:rPr>
          <w:rFonts w:ascii="Times New Roman" w:eastAsia="Calibri" w:hAnsi="Times New Roman" w:cs="Times New Roman"/>
          <w:color w:val="000000" w:themeColor="text1"/>
          <w:sz w:val="28"/>
          <w:szCs w:val="28"/>
        </w:rPr>
        <w:t xml:space="preserve">), и сведений, опубликованных на порталах, в части, касающейся сведений, отсутствующих в </w:t>
      </w:r>
      <w:r>
        <w:rPr>
          <w:rFonts w:ascii="Times New Roman" w:eastAsia="Calibri" w:hAnsi="Times New Roman" w:cs="Times New Roman"/>
          <w:color w:val="000000" w:themeColor="text1"/>
          <w:sz w:val="28"/>
          <w:szCs w:val="28"/>
        </w:rPr>
        <w:t>ЕСИА</w:t>
      </w:r>
      <w:r w:rsidRPr="002F50F8">
        <w:rPr>
          <w:rFonts w:ascii="Times New Roman" w:eastAsia="Calibri" w:hAnsi="Times New Roman" w:cs="Times New Roman"/>
          <w:color w:val="000000" w:themeColor="text1"/>
          <w:sz w:val="28"/>
          <w:szCs w:val="28"/>
        </w:rPr>
        <w:t>;</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ж) возможность доступа заявителя на</w:t>
      </w:r>
      <w:r>
        <w:rPr>
          <w:rFonts w:ascii="Times New Roman" w:eastAsia="Calibri" w:hAnsi="Times New Roman" w:cs="Times New Roman"/>
          <w:color w:val="000000" w:themeColor="text1"/>
          <w:sz w:val="28"/>
          <w:szCs w:val="28"/>
        </w:rPr>
        <w:t xml:space="preserve"> Едины</w:t>
      </w:r>
      <w:r w:rsidR="0036074C">
        <w:rPr>
          <w:rFonts w:ascii="Times New Roman" w:eastAsia="Calibri" w:hAnsi="Times New Roman" w:cs="Times New Roman"/>
          <w:color w:val="000000" w:themeColor="text1"/>
          <w:sz w:val="28"/>
          <w:szCs w:val="28"/>
        </w:rPr>
        <w:t>й портал,</w:t>
      </w:r>
      <w:r w:rsidRPr="002F50F8">
        <w:rPr>
          <w:rFonts w:ascii="Times New Roman" w:eastAsia="Calibri" w:hAnsi="Times New Roman" w:cs="Times New Roman"/>
          <w:color w:val="000000" w:themeColor="text1"/>
          <w:sz w:val="28"/>
          <w:szCs w:val="28"/>
        </w:rPr>
        <w:t xml:space="preserve"> РПГУ к ранее поданным им запросам в течение не менее одного года, а также частично сформированных запросов – в течение не менее 3 месяцев.</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Сформированный и подписанный запрос, и иные документы, необходимые для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направляются в </w:t>
      </w:r>
      <w:r>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 xml:space="preserve">посредством </w:t>
      </w:r>
      <w:r w:rsidR="0036074C">
        <w:rPr>
          <w:rFonts w:ascii="Times New Roman" w:eastAsia="Calibri" w:hAnsi="Times New Roman" w:cs="Times New Roman"/>
          <w:color w:val="000000" w:themeColor="text1"/>
          <w:sz w:val="28"/>
          <w:szCs w:val="28"/>
        </w:rPr>
        <w:t xml:space="preserve">Единого портала, </w:t>
      </w:r>
      <w:r w:rsidRPr="002F50F8">
        <w:rPr>
          <w:rFonts w:ascii="Times New Roman" w:eastAsia="Calibri" w:hAnsi="Times New Roman" w:cs="Times New Roman"/>
          <w:color w:val="000000" w:themeColor="text1"/>
          <w:sz w:val="28"/>
          <w:szCs w:val="28"/>
        </w:rPr>
        <w:t>РПГУ.</w:t>
      </w:r>
    </w:p>
    <w:p w:rsidR="000E0E39" w:rsidRPr="002F50F8" w:rsidRDefault="0036074C"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Pr>
          <w:rFonts w:ascii="Times New Roman" w:eastAsia="Calibri" w:hAnsi="Times New Roman" w:cs="Times New Roman"/>
          <w:color w:val="000000" w:themeColor="text1"/>
          <w:spacing w:val="-6"/>
          <w:sz w:val="28"/>
          <w:szCs w:val="28"/>
        </w:rPr>
        <w:t>3.7.</w:t>
      </w:r>
      <w:r w:rsidR="000E0E39" w:rsidRPr="002F50F8">
        <w:rPr>
          <w:rFonts w:ascii="Times New Roman" w:eastAsia="Calibri" w:hAnsi="Times New Roman" w:cs="Times New Roman"/>
          <w:color w:val="000000" w:themeColor="text1"/>
          <w:spacing w:val="-6"/>
          <w:sz w:val="28"/>
          <w:szCs w:val="28"/>
        </w:rPr>
        <w:t xml:space="preserve"> Прием и регистрация запроса и иных документов, необходимых для предоставления </w:t>
      </w:r>
      <w:r w:rsidR="000E0E39">
        <w:rPr>
          <w:rFonts w:ascii="Times New Roman" w:eastAsia="Calibri" w:hAnsi="Times New Roman" w:cs="Times New Roman"/>
          <w:color w:val="000000" w:themeColor="text1"/>
          <w:spacing w:val="-6"/>
          <w:sz w:val="28"/>
          <w:szCs w:val="28"/>
        </w:rPr>
        <w:t>муниципальной</w:t>
      </w:r>
      <w:r w:rsidR="000E0E39" w:rsidRPr="002F50F8">
        <w:rPr>
          <w:rFonts w:ascii="Times New Roman" w:eastAsia="Calibri" w:hAnsi="Times New Roman" w:cs="Times New Roman"/>
          <w:color w:val="000000" w:themeColor="text1"/>
          <w:spacing w:val="-6"/>
          <w:sz w:val="28"/>
          <w:szCs w:val="28"/>
        </w:rPr>
        <w:t xml:space="preserve"> услуги.</w:t>
      </w:r>
    </w:p>
    <w:p w:rsidR="000E0E39" w:rsidRDefault="000E0E39" w:rsidP="000E0E39">
      <w:pPr>
        <w:autoSpaceDE w:val="0"/>
        <w:autoSpaceDN w:val="0"/>
        <w:adjustRightInd w:val="0"/>
        <w:spacing w:after="0" w:line="240" w:lineRule="auto"/>
        <w:ind w:firstLine="709"/>
        <w:jc w:val="both"/>
        <w:rPr>
          <w:rFonts w:ascii="Times New Roman" w:hAnsi="Times New Roman" w:cs="Times New Roman"/>
          <w:sz w:val="28"/>
          <w:szCs w:val="28"/>
        </w:rPr>
      </w:pPr>
      <w:r w:rsidRPr="002F50F8">
        <w:rPr>
          <w:rFonts w:ascii="Times New Roman" w:eastAsia="Calibri" w:hAnsi="Times New Roman" w:cs="Times New Roman"/>
          <w:color w:val="000000" w:themeColor="text1"/>
          <w:spacing w:val="-6"/>
          <w:sz w:val="28"/>
          <w:szCs w:val="28"/>
        </w:rPr>
        <w:t>3.</w:t>
      </w:r>
      <w:r w:rsidR="0036074C">
        <w:rPr>
          <w:rFonts w:ascii="Times New Roman" w:eastAsia="Calibri" w:hAnsi="Times New Roman" w:cs="Times New Roman"/>
          <w:color w:val="000000" w:themeColor="text1"/>
          <w:spacing w:val="-6"/>
          <w:sz w:val="28"/>
          <w:szCs w:val="28"/>
        </w:rPr>
        <w:t>7</w:t>
      </w:r>
      <w:r w:rsidRPr="002F50F8">
        <w:rPr>
          <w:rFonts w:ascii="Times New Roman" w:eastAsia="Calibri" w:hAnsi="Times New Roman" w:cs="Times New Roman"/>
          <w:color w:val="000000" w:themeColor="text1"/>
          <w:spacing w:val="-6"/>
          <w:sz w:val="28"/>
          <w:szCs w:val="28"/>
        </w:rPr>
        <w:t xml:space="preserve">.1. </w:t>
      </w:r>
      <w:r>
        <w:rPr>
          <w:rFonts w:ascii="Times New Roman" w:eastAsia="Calibri" w:hAnsi="Times New Roman" w:cs="Times New Roman"/>
          <w:color w:val="000000" w:themeColor="text1"/>
          <w:sz w:val="28"/>
          <w:szCs w:val="28"/>
        </w:rPr>
        <w:t xml:space="preserve">Администрация </w:t>
      </w:r>
      <w:r w:rsidRPr="00DF043F">
        <w:rPr>
          <w:rFonts w:ascii="Times New Roman" w:hAnsi="Times New Roman" w:cs="Times New Roman"/>
          <w:sz w:val="28"/>
          <w:szCs w:val="28"/>
        </w:rPr>
        <w:t>в срок не позднее 1 рабочего дня, следующего за днем поступления запроса через</w:t>
      </w:r>
      <w:r w:rsidR="0036074C">
        <w:rPr>
          <w:rFonts w:ascii="Times New Roman" w:hAnsi="Times New Roman" w:cs="Times New Roman"/>
          <w:sz w:val="28"/>
          <w:szCs w:val="28"/>
        </w:rPr>
        <w:t xml:space="preserve"> Единый портал</w:t>
      </w:r>
      <w:r w:rsidRPr="00DF043F">
        <w:rPr>
          <w:rFonts w:ascii="Times New Roman" w:hAnsi="Times New Roman" w:cs="Times New Roman"/>
          <w:sz w:val="28"/>
          <w:szCs w:val="28"/>
        </w:rPr>
        <w:t xml:space="preserve"> РПГУ, а в случае поступления в нерабочий или праздничный день, – в следующий за ним первый рабочий день, обеспечивает: </w:t>
      </w:r>
    </w:p>
    <w:p w:rsidR="000E0E39" w:rsidRPr="00E70027" w:rsidRDefault="000E0E39" w:rsidP="000E0E39">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 xml:space="preserve">а) прием документов, необходимых для предоставления </w:t>
      </w:r>
      <w:r>
        <w:rPr>
          <w:rFonts w:ascii="Times New Roman" w:hAnsi="Times New Roman" w:cs="Times New Roman"/>
          <w:sz w:val="28"/>
          <w:szCs w:val="28"/>
        </w:rPr>
        <w:t>муниципальной</w:t>
      </w:r>
      <w:r w:rsidRPr="00DF043F">
        <w:rPr>
          <w:rFonts w:ascii="Times New Roman" w:hAnsi="Times New Roman" w:cs="Times New Roman"/>
          <w:sz w:val="28"/>
          <w:szCs w:val="28"/>
        </w:rPr>
        <w:t xml:space="preserve"> услуги без необходимости повторного представления на бумажном носителе;</w:t>
      </w:r>
    </w:p>
    <w:p w:rsidR="000E0E39" w:rsidRDefault="000E0E39" w:rsidP="000E0E39">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w:t>
      </w:r>
      <w:r>
        <w:rPr>
          <w:rFonts w:ascii="Times New Roman" w:hAnsi="Times New Roman" w:cs="Times New Roman"/>
          <w:sz w:val="28"/>
          <w:szCs w:val="28"/>
        </w:rPr>
        <w:t>А</w:t>
      </w:r>
      <w:r w:rsidRPr="00DF043F">
        <w:rPr>
          <w:rFonts w:ascii="Times New Roman" w:hAnsi="Times New Roman" w:cs="Times New Roman"/>
          <w:sz w:val="28"/>
          <w:szCs w:val="28"/>
        </w:rPr>
        <w:t xml:space="preserve">дминистративного регламента; </w:t>
      </w:r>
    </w:p>
    <w:p w:rsidR="000E0E39" w:rsidRDefault="000E0E39" w:rsidP="000E0E39">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в) проверку правильности оформлени</w:t>
      </w:r>
      <w:r>
        <w:rPr>
          <w:rFonts w:ascii="Times New Roman" w:hAnsi="Times New Roman" w:cs="Times New Roman"/>
          <w:sz w:val="28"/>
          <w:szCs w:val="28"/>
        </w:rPr>
        <w:t>я и полноты заполнения запроса;</w:t>
      </w:r>
    </w:p>
    <w:p w:rsidR="000E0E39" w:rsidRDefault="000E0E39" w:rsidP="000E0E39">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г) сверку данных, содержащихся в представленных документах;</w:t>
      </w:r>
    </w:p>
    <w:p w:rsidR="000E0E39" w:rsidRDefault="000E0E39" w:rsidP="000E0E39">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д) регистрацию заявления на предост</w:t>
      </w:r>
      <w:r>
        <w:rPr>
          <w:rFonts w:ascii="Times New Roman" w:hAnsi="Times New Roman" w:cs="Times New Roman"/>
          <w:sz w:val="28"/>
          <w:szCs w:val="28"/>
        </w:rPr>
        <w:t>авление муниципальной услуги;</w:t>
      </w:r>
    </w:p>
    <w:p w:rsidR="000E0E39" w:rsidRDefault="000E0E39" w:rsidP="000E0E39">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 xml:space="preserve">ж) формирование и направление заявителю в электронной форме в «Личный кабинет» на </w:t>
      </w:r>
      <w:r w:rsidR="0036074C">
        <w:rPr>
          <w:rFonts w:ascii="Times New Roman" w:hAnsi="Times New Roman" w:cs="Times New Roman"/>
          <w:sz w:val="28"/>
          <w:szCs w:val="28"/>
        </w:rPr>
        <w:t xml:space="preserve"> Едином портале, </w:t>
      </w:r>
      <w:r w:rsidRPr="00DF043F">
        <w:rPr>
          <w:rFonts w:ascii="Times New Roman" w:hAnsi="Times New Roman" w:cs="Times New Roman"/>
          <w:sz w:val="28"/>
          <w:szCs w:val="28"/>
        </w:rPr>
        <w:t xml:space="preserve">РПГУ </w:t>
      </w:r>
      <w:r>
        <w:rPr>
          <w:rFonts w:ascii="Times New Roman" w:hAnsi="Times New Roman" w:cs="Times New Roman"/>
          <w:sz w:val="28"/>
          <w:szCs w:val="28"/>
        </w:rPr>
        <w:t>уведомления о приеме заявления.</w:t>
      </w:r>
    </w:p>
    <w:p w:rsidR="000E0E39" w:rsidRPr="00DF043F" w:rsidRDefault="000E0E39" w:rsidP="000E0E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w:t>
      </w:r>
      <w:r w:rsidRPr="00DF043F">
        <w:rPr>
          <w:rFonts w:ascii="Times New Roman" w:hAnsi="Times New Roman" w:cs="Times New Roman"/>
          <w:sz w:val="28"/>
          <w:szCs w:val="28"/>
        </w:rPr>
        <w:t xml:space="preserve"> услуги начинается со дня направления заявителю электронного</w:t>
      </w:r>
      <w:r>
        <w:rPr>
          <w:rFonts w:ascii="Times New Roman" w:hAnsi="Times New Roman" w:cs="Times New Roman"/>
          <w:sz w:val="28"/>
          <w:szCs w:val="28"/>
        </w:rPr>
        <w:t xml:space="preserve"> уведомления о приеме заявления.</w:t>
      </w:r>
    </w:p>
    <w:p w:rsidR="000E0E39" w:rsidRPr="002F50F8" w:rsidRDefault="000E0E39" w:rsidP="000E0E39">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2F50F8">
        <w:rPr>
          <w:rFonts w:ascii="Times New Roman" w:eastAsia="Calibri" w:hAnsi="Times New Roman" w:cs="Times New Roman"/>
          <w:color w:val="000000" w:themeColor="text1"/>
          <w:sz w:val="28"/>
          <w:szCs w:val="28"/>
        </w:rPr>
        <w:t>3.</w:t>
      </w:r>
      <w:r w:rsidR="0036074C">
        <w:rPr>
          <w:rFonts w:ascii="Times New Roman" w:eastAsia="Calibri" w:hAnsi="Times New Roman" w:cs="Times New Roman"/>
          <w:color w:val="000000" w:themeColor="text1"/>
          <w:sz w:val="28"/>
          <w:szCs w:val="28"/>
        </w:rPr>
        <w:t>7</w:t>
      </w:r>
      <w:r w:rsidRPr="002F50F8">
        <w:rPr>
          <w:rFonts w:ascii="Times New Roman" w:eastAsia="Calibri" w:hAnsi="Times New Roman" w:cs="Times New Roman"/>
          <w:color w:val="000000" w:themeColor="text1"/>
          <w:sz w:val="28"/>
          <w:szCs w:val="28"/>
        </w:rPr>
        <w:t xml:space="preserve">.2.  </w:t>
      </w:r>
      <w:r w:rsidRPr="002F50F8">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2F50F8">
        <w:rPr>
          <w:rFonts w:ascii="Times New Roman" w:eastAsia="Calibri" w:hAnsi="Times New Roman" w:cs="Times New Roman"/>
          <w:color w:val="000000" w:themeColor="text1"/>
          <w:sz w:val="28"/>
          <w:szCs w:val="28"/>
        </w:rPr>
        <w:t>ответственного за прием документов должностного лица</w:t>
      </w:r>
      <w:r w:rsidRPr="002F50F8">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rsidR="000E0E39" w:rsidRPr="002F50F8" w:rsidRDefault="000E0E39" w:rsidP="000E0E39">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Ответственное за прием документов должностное лицо:</w:t>
      </w:r>
    </w:p>
    <w:p w:rsidR="000E0E39" w:rsidRPr="00EB0767" w:rsidRDefault="000E0E39" w:rsidP="000E0E39">
      <w:pPr>
        <w:pStyle w:val="af0"/>
        <w:numPr>
          <w:ilvl w:val="0"/>
          <w:numId w:val="15"/>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EB0767">
        <w:rPr>
          <w:rFonts w:ascii="Times New Roman" w:eastAsia="Times New Roman" w:hAnsi="Times New Roman" w:cs="Times New Roman"/>
          <w:color w:val="000000" w:themeColor="text1"/>
          <w:sz w:val="28"/>
          <w:szCs w:val="28"/>
          <w:lang w:eastAsia="ru-RU"/>
        </w:rPr>
        <w:t>проверяет наличие электронных заявлений, поступивших с</w:t>
      </w:r>
      <w:r w:rsidR="0036074C">
        <w:rPr>
          <w:rFonts w:ascii="Times New Roman" w:eastAsia="Times New Roman" w:hAnsi="Times New Roman" w:cs="Times New Roman"/>
          <w:color w:val="000000" w:themeColor="text1"/>
          <w:sz w:val="28"/>
          <w:szCs w:val="28"/>
          <w:lang w:eastAsia="ru-RU"/>
        </w:rPr>
        <w:t xml:space="preserve"> Единого портала,</w:t>
      </w:r>
      <w:r w:rsidRPr="00EB0767">
        <w:rPr>
          <w:rFonts w:ascii="Times New Roman" w:eastAsia="Times New Roman" w:hAnsi="Times New Roman" w:cs="Times New Roman"/>
          <w:color w:val="000000" w:themeColor="text1"/>
          <w:sz w:val="28"/>
          <w:szCs w:val="28"/>
          <w:lang w:eastAsia="ru-RU"/>
        </w:rPr>
        <w:t xml:space="preserve"> РПГУ, с периодом не реже двух раз в день;</w:t>
      </w:r>
    </w:p>
    <w:p w:rsidR="000E0E39" w:rsidRPr="00EB0767" w:rsidRDefault="000E0E39" w:rsidP="000E0E39">
      <w:pPr>
        <w:pStyle w:val="af0"/>
        <w:numPr>
          <w:ilvl w:val="0"/>
          <w:numId w:val="15"/>
        </w:numPr>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EB0767">
        <w:rPr>
          <w:rFonts w:ascii="Times New Roman" w:eastAsia="Times New Roman" w:hAnsi="Times New Roman" w:cs="Times New Roman"/>
          <w:color w:val="000000" w:themeColor="text1"/>
          <w:sz w:val="28"/>
          <w:szCs w:val="28"/>
          <w:lang w:eastAsia="ru-RU"/>
        </w:rPr>
        <w:t>изучает поступившие заявления и приложенные образы документов (документы);</w:t>
      </w:r>
    </w:p>
    <w:p w:rsidR="000E0E39" w:rsidRPr="002F50F8" w:rsidRDefault="000E0E39" w:rsidP="000E0E39">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3) </w:t>
      </w:r>
      <w:r w:rsidRPr="002F50F8">
        <w:rPr>
          <w:rFonts w:ascii="Times New Roman" w:eastAsia="Times New Roman" w:hAnsi="Times New Roman" w:cs="Times New Roman"/>
          <w:color w:val="000000" w:themeColor="text1"/>
          <w:sz w:val="28"/>
          <w:szCs w:val="28"/>
          <w:lang w:eastAsia="ru-RU"/>
        </w:rPr>
        <w:t>производит действия в соответствии с пунктом 3.</w:t>
      </w:r>
      <w:r w:rsidR="0036074C">
        <w:rPr>
          <w:rFonts w:ascii="Times New Roman" w:eastAsia="Times New Roman" w:hAnsi="Times New Roman" w:cs="Times New Roman"/>
          <w:color w:val="000000" w:themeColor="text1"/>
          <w:sz w:val="28"/>
          <w:szCs w:val="28"/>
          <w:lang w:eastAsia="ru-RU"/>
        </w:rPr>
        <w:t>7</w:t>
      </w:r>
      <w:r w:rsidRPr="002F50F8">
        <w:rPr>
          <w:rFonts w:ascii="Times New Roman" w:eastAsia="Times New Roman" w:hAnsi="Times New Roman" w:cs="Times New Roman"/>
          <w:color w:val="000000" w:themeColor="text1"/>
          <w:sz w:val="28"/>
          <w:szCs w:val="28"/>
          <w:lang w:eastAsia="ru-RU"/>
        </w:rPr>
        <w:t>.1 настоящего Административного регламента.</w:t>
      </w:r>
    </w:p>
    <w:p w:rsidR="000E0E39" w:rsidRDefault="000E0E39" w:rsidP="000E0E39">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E87754">
        <w:rPr>
          <w:rFonts w:ascii="Times New Roman" w:eastAsia="Calibri" w:hAnsi="Times New Roman" w:cs="Times New Roman"/>
          <w:color w:val="000000" w:themeColor="text1"/>
          <w:sz w:val="28"/>
          <w:szCs w:val="28"/>
        </w:rPr>
        <w:t>8</w:t>
      </w:r>
      <w:r w:rsidRPr="002F50F8">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 xml:space="preserve">олучение результата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Pr>
          <w:rFonts w:ascii="Times New Roman" w:eastAsia="Calibri" w:hAnsi="Times New Roman" w:cs="Times New Roman"/>
          <w:color w:val="000000" w:themeColor="text1"/>
          <w:sz w:val="28"/>
          <w:szCs w:val="28"/>
        </w:rPr>
        <w:t>.</w:t>
      </w:r>
    </w:p>
    <w:p w:rsidR="000E0E39" w:rsidRPr="00E87754" w:rsidRDefault="000E0E39" w:rsidP="000E0E39">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E144F3">
        <w:rPr>
          <w:rFonts w:ascii="Times New Roman" w:hAnsi="Times New Roman" w:cs="Times New Roman"/>
          <w:sz w:val="28"/>
          <w:szCs w:val="28"/>
        </w:rPr>
        <w:t>Результат пред</w:t>
      </w:r>
      <w:r>
        <w:rPr>
          <w:rFonts w:ascii="Times New Roman" w:hAnsi="Times New Roman" w:cs="Times New Roman"/>
          <w:sz w:val="28"/>
          <w:szCs w:val="28"/>
        </w:rPr>
        <w:t xml:space="preserve">оставления услуги в </w:t>
      </w:r>
      <w:r w:rsidRPr="00E144F3">
        <w:rPr>
          <w:rFonts w:ascii="Times New Roman" w:hAnsi="Times New Roman" w:cs="Times New Roman"/>
          <w:sz w:val="28"/>
          <w:szCs w:val="28"/>
        </w:rPr>
        <w:t>виде электронного документа направляется заявителю (представителю) в «Личный кабинет» на</w:t>
      </w:r>
      <w:r w:rsidR="0036074C">
        <w:rPr>
          <w:rFonts w:ascii="Times New Roman" w:hAnsi="Times New Roman" w:cs="Times New Roman"/>
          <w:sz w:val="28"/>
          <w:szCs w:val="28"/>
        </w:rPr>
        <w:t xml:space="preserve"> Едином портале,</w:t>
      </w:r>
      <w:r w:rsidRPr="00E144F3">
        <w:rPr>
          <w:rFonts w:ascii="Times New Roman" w:hAnsi="Times New Roman" w:cs="Times New Roman"/>
          <w:sz w:val="28"/>
          <w:szCs w:val="28"/>
        </w:rPr>
        <w:t xml:space="preserve"> РПГУ (в случае подачи заявления и документов в форме электронных </w:t>
      </w:r>
      <w:r w:rsidRPr="00E87754">
        <w:rPr>
          <w:rFonts w:ascii="Times New Roman" w:eastAsia="Times New Roman" w:hAnsi="Times New Roman" w:cs="Times New Roman"/>
          <w:color w:val="000000" w:themeColor="text1"/>
          <w:sz w:val="28"/>
          <w:szCs w:val="28"/>
          <w:lang w:eastAsia="ru-RU"/>
        </w:rPr>
        <w:t>документов посредством</w:t>
      </w:r>
      <w:r w:rsidR="0036074C" w:rsidRPr="00E87754">
        <w:rPr>
          <w:rFonts w:ascii="Times New Roman" w:eastAsia="Times New Roman" w:hAnsi="Times New Roman" w:cs="Times New Roman"/>
          <w:color w:val="000000" w:themeColor="text1"/>
          <w:sz w:val="28"/>
          <w:szCs w:val="28"/>
          <w:lang w:eastAsia="ru-RU"/>
        </w:rPr>
        <w:t xml:space="preserve"> Единого портала,</w:t>
      </w:r>
      <w:r w:rsidRPr="00E87754">
        <w:rPr>
          <w:rFonts w:ascii="Times New Roman" w:eastAsia="Times New Roman" w:hAnsi="Times New Roman" w:cs="Times New Roman"/>
          <w:color w:val="000000" w:themeColor="text1"/>
          <w:sz w:val="28"/>
          <w:szCs w:val="28"/>
          <w:lang w:eastAsia="ru-RU"/>
        </w:rPr>
        <w:t xml:space="preserve"> РПГУ).</w:t>
      </w:r>
    </w:p>
    <w:p w:rsidR="00E87754" w:rsidRPr="00E24396" w:rsidRDefault="000E0E39" w:rsidP="00E87754">
      <w:pPr>
        <w:spacing w:after="0" w:line="240" w:lineRule="auto"/>
        <w:ind w:firstLine="709"/>
        <w:jc w:val="both"/>
        <w:rPr>
          <w:rFonts w:ascii="Times New Roman" w:hAnsi="Times New Roman" w:cs="Times New Roman"/>
          <w:sz w:val="28"/>
          <w:szCs w:val="28"/>
        </w:rPr>
      </w:pPr>
      <w:r w:rsidRPr="00E87754">
        <w:rPr>
          <w:rFonts w:ascii="Times New Roman" w:eastAsia="Times New Roman" w:hAnsi="Times New Roman" w:cs="Times New Roman"/>
          <w:color w:val="000000" w:themeColor="text1"/>
          <w:sz w:val="28"/>
          <w:szCs w:val="28"/>
          <w:lang w:eastAsia="ru-RU"/>
        </w:rPr>
        <w:t>3</w:t>
      </w:r>
      <w:r w:rsidR="00E87754">
        <w:rPr>
          <w:rFonts w:ascii="Times New Roman" w:eastAsia="Times New Roman" w:hAnsi="Times New Roman" w:cs="Times New Roman"/>
          <w:color w:val="000000" w:themeColor="text1"/>
          <w:sz w:val="28"/>
          <w:szCs w:val="28"/>
          <w:lang w:eastAsia="ru-RU"/>
        </w:rPr>
        <w:t>.9</w:t>
      </w:r>
      <w:r w:rsidRPr="00E87754">
        <w:rPr>
          <w:rFonts w:ascii="Times New Roman" w:eastAsia="Times New Roman" w:hAnsi="Times New Roman" w:cs="Times New Roman"/>
          <w:color w:val="000000" w:themeColor="text1"/>
          <w:sz w:val="28"/>
          <w:szCs w:val="28"/>
          <w:lang w:eastAsia="ru-RU"/>
        </w:rPr>
        <w:t xml:space="preserve">. </w:t>
      </w:r>
      <w:r w:rsidR="00E87754" w:rsidRPr="005C09BC">
        <w:rPr>
          <w:rFonts w:ascii="Times New Roman" w:eastAsia="Times New Roman" w:hAnsi="Times New Roman" w:cs="Times New Roman"/>
          <w:color w:val="000000" w:themeColor="text1"/>
          <w:sz w:val="28"/>
          <w:szCs w:val="28"/>
          <w:lang w:eastAsia="ru-RU"/>
        </w:rPr>
        <w:t xml:space="preserve">Получение информации о ходе рассмотрения запроса и результате предоставления </w:t>
      </w:r>
      <w:r w:rsidR="00E87754" w:rsidRPr="00E87754">
        <w:rPr>
          <w:rFonts w:ascii="Times New Roman" w:eastAsia="Times New Roman" w:hAnsi="Times New Roman" w:cs="Times New Roman"/>
          <w:color w:val="000000" w:themeColor="text1"/>
          <w:sz w:val="28"/>
          <w:szCs w:val="28"/>
          <w:lang w:eastAsia="ru-RU"/>
        </w:rPr>
        <w:t>муниципальной</w:t>
      </w:r>
      <w:r w:rsidR="00E87754" w:rsidRPr="005C09BC">
        <w:rPr>
          <w:rFonts w:ascii="Times New Roman" w:eastAsia="Times New Roman" w:hAnsi="Times New Roman" w:cs="Times New Roman"/>
          <w:color w:val="000000" w:themeColor="text1"/>
          <w:sz w:val="28"/>
          <w:szCs w:val="28"/>
          <w:lang w:eastAsia="ru-RU"/>
        </w:rPr>
        <w:t xml:space="preserve"> услуги производится </w:t>
      </w:r>
      <w:r w:rsidR="00E87754" w:rsidRPr="00E87754">
        <w:rPr>
          <w:rFonts w:ascii="Times New Roman" w:eastAsia="Times New Roman" w:hAnsi="Times New Roman" w:cs="Times New Roman"/>
          <w:color w:val="000000" w:themeColor="text1"/>
          <w:sz w:val="28"/>
          <w:szCs w:val="28"/>
          <w:lang w:eastAsia="ru-RU"/>
        </w:rPr>
        <w:t xml:space="preserve">в «Личном кабинете» на Едином портале, РПГУ при условии авторизации, а также в мобильном приложении. Заявитель имеет возможность просматривать статус </w:t>
      </w:r>
      <w:r w:rsidR="00E87754" w:rsidRPr="00E24396">
        <w:rPr>
          <w:rFonts w:ascii="Times New Roman" w:hAnsi="Times New Roman" w:cs="Times New Roman"/>
          <w:sz w:val="28"/>
          <w:szCs w:val="28"/>
        </w:rPr>
        <w:t>электронного заявления, а также информацию о дальнейших действиях в «Личном кабинете» по собственной инициативе, в любое время.</w:t>
      </w:r>
    </w:p>
    <w:p w:rsidR="00E24396" w:rsidRPr="00E24396" w:rsidRDefault="00E24396" w:rsidP="00E24396">
      <w:pPr>
        <w:spacing w:after="0" w:line="240" w:lineRule="auto"/>
        <w:ind w:firstLine="709"/>
        <w:jc w:val="both"/>
        <w:rPr>
          <w:rFonts w:ascii="Times New Roman" w:hAnsi="Times New Roman" w:cs="Times New Roman"/>
          <w:sz w:val="28"/>
          <w:szCs w:val="28"/>
        </w:rPr>
      </w:pPr>
      <w:r w:rsidRPr="00E24396">
        <w:rPr>
          <w:rFonts w:ascii="Times New Roman" w:hAnsi="Times New Roman" w:cs="Times New Roman"/>
          <w:sz w:val="28"/>
          <w:szCs w:val="28"/>
        </w:rPr>
        <w:t>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w:t>
      </w:r>
    </w:p>
    <w:p w:rsidR="00E24396" w:rsidRPr="00E24396" w:rsidRDefault="00E24396" w:rsidP="00E24396">
      <w:pPr>
        <w:spacing w:after="0" w:line="240" w:lineRule="auto"/>
        <w:ind w:firstLine="709"/>
        <w:jc w:val="both"/>
        <w:rPr>
          <w:rFonts w:ascii="Times New Roman" w:hAnsi="Times New Roman" w:cs="Times New Roman"/>
          <w:sz w:val="28"/>
          <w:szCs w:val="28"/>
        </w:rPr>
      </w:pPr>
      <w:r w:rsidRPr="00E24396">
        <w:rPr>
          <w:rFonts w:ascii="Times New Roman" w:hAnsi="Times New Roman" w:cs="Times New Roman"/>
          <w:sz w:val="28"/>
          <w:szCs w:val="28"/>
        </w:rPr>
        <w:t>а) заявление (запрос) зарегистрировано;</w:t>
      </w:r>
    </w:p>
    <w:p w:rsidR="00E24396" w:rsidRPr="00E24396" w:rsidRDefault="00E24396" w:rsidP="00E24396">
      <w:pPr>
        <w:spacing w:after="0" w:line="240" w:lineRule="auto"/>
        <w:ind w:firstLine="709"/>
        <w:jc w:val="both"/>
        <w:rPr>
          <w:rFonts w:ascii="Times New Roman" w:hAnsi="Times New Roman" w:cs="Times New Roman"/>
          <w:sz w:val="28"/>
          <w:szCs w:val="28"/>
        </w:rPr>
      </w:pPr>
      <w:r w:rsidRPr="00E24396">
        <w:rPr>
          <w:rFonts w:ascii="Times New Roman" w:hAnsi="Times New Roman" w:cs="Times New Roman"/>
          <w:sz w:val="28"/>
          <w:szCs w:val="28"/>
        </w:rPr>
        <w:t>б) заявление (запрос) возвращено без рассмотрения;</w:t>
      </w:r>
    </w:p>
    <w:p w:rsidR="00E24396" w:rsidRPr="00E24396" w:rsidRDefault="00E24396" w:rsidP="00E24396">
      <w:pPr>
        <w:spacing w:after="0" w:line="240" w:lineRule="auto"/>
        <w:ind w:firstLine="709"/>
        <w:jc w:val="both"/>
        <w:rPr>
          <w:rFonts w:ascii="Times New Roman" w:hAnsi="Times New Roman" w:cs="Times New Roman"/>
          <w:sz w:val="28"/>
          <w:szCs w:val="28"/>
        </w:rPr>
      </w:pPr>
      <w:r w:rsidRPr="00E24396">
        <w:rPr>
          <w:rFonts w:ascii="Times New Roman" w:hAnsi="Times New Roman" w:cs="Times New Roman"/>
          <w:sz w:val="28"/>
          <w:szCs w:val="28"/>
        </w:rPr>
        <w:t>в) муниципальная услуга предоставлена;</w:t>
      </w:r>
    </w:p>
    <w:p w:rsidR="00E24396" w:rsidRPr="00E24396" w:rsidRDefault="00E24396" w:rsidP="00E2439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 </w:t>
      </w:r>
      <w:r w:rsidRPr="005C09BC">
        <w:rPr>
          <w:rFonts w:ascii="Times New Roman" w:hAnsi="Times New Roman" w:cs="Times New Roman"/>
          <w:sz w:val="28"/>
          <w:szCs w:val="28"/>
        </w:rPr>
        <w:t xml:space="preserve">в предоставлении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отказано. </w:t>
      </w:r>
    </w:p>
    <w:p w:rsidR="00E24396" w:rsidRPr="005C09BC" w:rsidRDefault="00E24396" w:rsidP="00E24396">
      <w:pPr>
        <w:spacing w:after="0" w:line="240" w:lineRule="auto"/>
        <w:ind w:firstLine="709"/>
        <w:jc w:val="both"/>
        <w:rPr>
          <w:rFonts w:ascii="Times New Roman" w:hAnsi="Times New Roman" w:cs="Times New Roman"/>
          <w:sz w:val="28"/>
          <w:szCs w:val="28"/>
        </w:rPr>
      </w:pPr>
      <w:r w:rsidRPr="005C09BC">
        <w:rPr>
          <w:rFonts w:ascii="Times New Roman" w:hAnsi="Times New Roman" w:cs="Times New Roman"/>
          <w:sz w:val="28"/>
          <w:szCs w:val="28"/>
        </w:rPr>
        <w:t xml:space="preserve">При предоставлении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в электронной форме посредством РПГУ заявителю направляется: </w:t>
      </w:r>
    </w:p>
    <w:p w:rsidR="00E24396" w:rsidRPr="005C09BC" w:rsidRDefault="00E24396" w:rsidP="00E24396">
      <w:pPr>
        <w:spacing w:after="0" w:line="240" w:lineRule="auto"/>
        <w:ind w:firstLine="709"/>
        <w:jc w:val="both"/>
        <w:rPr>
          <w:rFonts w:ascii="Times New Roman" w:hAnsi="Times New Roman" w:cs="Times New Roman"/>
          <w:sz w:val="28"/>
          <w:szCs w:val="28"/>
        </w:rPr>
      </w:pPr>
      <w:r w:rsidRPr="005C09BC">
        <w:rPr>
          <w:rFonts w:ascii="Times New Roman" w:hAnsi="Times New Roman" w:cs="Times New Roman"/>
          <w:sz w:val="28"/>
          <w:szCs w:val="28"/>
        </w:rPr>
        <w:t xml:space="preserve">уведомление о записи на прием в </w:t>
      </w:r>
      <w:r w:rsidRPr="00E24396">
        <w:rPr>
          <w:rFonts w:ascii="Times New Roman" w:hAnsi="Times New Roman" w:cs="Times New Roman"/>
          <w:sz w:val="28"/>
          <w:szCs w:val="28"/>
        </w:rPr>
        <w:t xml:space="preserve">Администрацию, </w:t>
      </w:r>
      <w:r w:rsidRPr="005C09BC">
        <w:rPr>
          <w:rFonts w:ascii="Times New Roman" w:hAnsi="Times New Roman" w:cs="Times New Roman"/>
          <w:sz w:val="28"/>
          <w:szCs w:val="28"/>
        </w:rPr>
        <w:t xml:space="preserve">РГАУ МФЦ, содержащее сведения о дате, времени и месте приема; </w:t>
      </w:r>
    </w:p>
    <w:p w:rsidR="00E24396" w:rsidRPr="005C09BC" w:rsidRDefault="00E24396" w:rsidP="00E24396">
      <w:pPr>
        <w:spacing w:after="0" w:line="240" w:lineRule="auto"/>
        <w:ind w:firstLine="709"/>
        <w:jc w:val="both"/>
        <w:rPr>
          <w:rFonts w:ascii="Times New Roman" w:hAnsi="Times New Roman" w:cs="Times New Roman"/>
          <w:sz w:val="28"/>
          <w:szCs w:val="28"/>
        </w:rPr>
      </w:pPr>
      <w:r w:rsidRPr="005C09BC">
        <w:rPr>
          <w:rFonts w:ascii="Times New Roman" w:hAnsi="Times New Roman" w:cs="Times New Roman"/>
          <w:sz w:val="28"/>
          <w:szCs w:val="28"/>
        </w:rPr>
        <w:t xml:space="preserve">уведомление о приеме и регистрации запроса и иных документов, необходимых для предоставления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содержащее сведения о факте приема запроса и документов, необходимых для предоставления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и начале процедуры предоставления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а также сведения о дате и времени окончания предоставления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либо мотивированный отказ в приеме запроса и иных документов, необходимых для предоставления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w:t>
      </w:r>
    </w:p>
    <w:p w:rsidR="00E24396" w:rsidRPr="00E24396" w:rsidRDefault="00E24396" w:rsidP="00E24396">
      <w:pPr>
        <w:spacing w:after="0" w:line="240" w:lineRule="auto"/>
        <w:ind w:firstLine="709"/>
        <w:jc w:val="both"/>
        <w:rPr>
          <w:rFonts w:ascii="Times New Roman" w:hAnsi="Times New Roman" w:cs="Times New Roman"/>
          <w:sz w:val="28"/>
          <w:szCs w:val="28"/>
        </w:rPr>
      </w:pPr>
      <w:r w:rsidRPr="005C09BC">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содержащее сведения о принятии положительного решения о предоставлении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и возможности получить результат предоставления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либо отказ в предоставлении </w:t>
      </w:r>
      <w:r>
        <w:rPr>
          <w:rFonts w:ascii="Times New Roman" w:hAnsi="Times New Roman" w:cs="Times New Roman"/>
          <w:sz w:val="28"/>
          <w:szCs w:val="28"/>
        </w:rPr>
        <w:t>муниципальной</w:t>
      </w:r>
      <w:r w:rsidRPr="005C09BC">
        <w:rPr>
          <w:rFonts w:ascii="Times New Roman" w:hAnsi="Times New Roman" w:cs="Times New Roman"/>
          <w:sz w:val="28"/>
          <w:szCs w:val="28"/>
        </w:rPr>
        <w:t xml:space="preserve"> услуги. </w:t>
      </w:r>
    </w:p>
    <w:p w:rsidR="00E24396" w:rsidRPr="00E24396" w:rsidRDefault="00E24396" w:rsidP="00E24396">
      <w:pPr>
        <w:spacing w:after="0" w:line="240" w:lineRule="auto"/>
        <w:ind w:firstLine="709"/>
        <w:jc w:val="both"/>
        <w:rPr>
          <w:rFonts w:ascii="Times New Roman" w:hAnsi="Times New Roman" w:cs="Times New Roman"/>
          <w:sz w:val="28"/>
          <w:szCs w:val="28"/>
        </w:rPr>
      </w:pPr>
      <w:r w:rsidRPr="00E24396">
        <w:rPr>
          <w:rFonts w:ascii="Times New Roman" w:hAnsi="Times New Roman" w:cs="Times New Roman"/>
          <w:sz w:val="28"/>
          <w:szCs w:val="28"/>
        </w:rPr>
        <w:t>3.10. Оценка качества предоставления муниципальной услуги.</w:t>
      </w:r>
    </w:p>
    <w:p w:rsidR="00E24396" w:rsidRPr="00E24396" w:rsidRDefault="00E24396" w:rsidP="00E24396">
      <w:pPr>
        <w:spacing w:after="0" w:line="240" w:lineRule="auto"/>
        <w:ind w:firstLine="709"/>
        <w:jc w:val="both"/>
        <w:rPr>
          <w:rFonts w:ascii="Times New Roman" w:hAnsi="Times New Roman" w:cs="Times New Roman"/>
          <w:sz w:val="28"/>
          <w:szCs w:val="28"/>
        </w:rPr>
      </w:pPr>
      <w:r w:rsidRPr="00E24396">
        <w:rPr>
          <w:rFonts w:ascii="Times New Roman" w:hAnsi="Times New Roman" w:cs="Times New Roman"/>
          <w:sz w:val="28"/>
          <w:szCs w:val="28"/>
        </w:rPr>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E24396" w:rsidRPr="00E24396" w:rsidRDefault="00E24396" w:rsidP="00E24396">
      <w:pPr>
        <w:spacing w:after="0" w:line="240" w:lineRule="auto"/>
        <w:ind w:firstLine="709"/>
        <w:jc w:val="both"/>
        <w:rPr>
          <w:rFonts w:ascii="Times New Roman" w:hAnsi="Times New Roman" w:cs="Times New Roman"/>
          <w:sz w:val="28"/>
          <w:szCs w:val="28"/>
        </w:rPr>
      </w:pPr>
      <w:r w:rsidRPr="00E24396">
        <w:rPr>
          <w:rFonts w:ascii="Times New Roman" w:hAnsi="Times New Roman" w:cs="Times New Roman"/>
          <w:sz w:val="28"/>
          <w:szCs w:val="28"/>
        </w:rPr>
        <w:t>3.11. Досудебное (внесудебное) обжалование решений и действий (бездействия) Администрации, либо действия (бездействия) должностных лиц Администрации, предоставляющего муниципальную услугу</w:t>
      </w:r>
    </w:p>
    <w:p w:rsidR="00E24396" w:rsidRPr="005C09BC" w:rsidRDefault="00E24396" w:rsidP="00E24396">
      <w:pPr>
        <w:spacing w:after="0" w:line="240" w:lineRule="auto"/>
        <w:ind w:firstLine="709"/>
        <w:jc w:val="both"/>
        <w:rPr>
          <w:rFonts w:ascii="Times New Roman" w:hAnsi="Times New Roman" w:cs="Times New Roman"/>
          <w:sz w:val="28"/>
          <w:szCs w:val="28"/>
        </w:rPr>
      </w:pPr>
      <w:r w:rsidRPr="005C09BC">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Pr="00E24396">
        <w:rPr>
          <w:rFonts w:ascii="Times New Roman" w:hAnsi="Times New Roman" w:cs="Times New Roman"/>
          <w:sz w:val="28"/>
          <w:szCs w:val="28"/>
        </w:rPr>
        <w:t>Администрации</w:t>
      </w:r>
      <w:r w:rsidRPr="005C09BC">
        <w:rPr>
          <w:rFonts w:ascii="Times New Roman" w:hAnsi="Times New Roman" w:cs="Times New Roman"/>
          <w:sz w:val="28"/>
          <w:szCs w:val="28"/>
        </w:rPr>
        <w:t xml:space="preserve">, должностного лица </w:t>
      </w:r>
      <w:r w:rsidRPr="00E24396">
        <w:rPr>
          <w:rFonts w:ascii="Times New Roman" w:hAnsi="Times New Roman" w:cs="Times New Roman"/>
          <w:sz w:val="28"/>
          <w:szCs w:val="28"/>
        </w:rPr>
        <w:t xml:space="preserve">Администрации </w:t>
      </w:r>
      <w:r w:rsidRPr="005C09BC">
        <w:rPr>
          <w:rFonts w:ascii="Times New Roman" w:hAnsi="Times New Roman" w:cs="Times New Roman"/>
          <w:sz w:val="28"/>
          <w:szCs w:val="28"/>
        </w:rPr>
        <w:t>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E0E39" w:rsidRDefault="000E0E39" w:rsidP="005E3C2E">
      <w:pPr>
        <w:spacing w:after="0" w:line="240" w:lineRule="auto"/>
        <w:ind w:firstLine="709"/>
        <w:jc w:val="center"/>
        <w:rPr>
          <w:rFonts w:ascii="Times New Roman" w:eastAsia="Calibri" w:hAnsi="Times New Roman" w:cs="Times New Roman"/>
          <w:b/>
          <w:bCs/>
          <w:color w:val="000000" w:themeColor="text1"/>
          <w:sz w:val="28"/>
          <w:szCs w:val="28"/>
        </w:rPr>
      </w:pPr>
    </w:p>
    <w:p w:rsidR="005E3C2E" w:rsidRPr="002F50F8" w:rsidRDefault="005E3C2E" w:rsidP="005E3C2E">
      <w:pPr>
        <w:spacing w:after="0" w:line="240" w:lineRule="auto"/>
        <w:ind w:firstLine="709"/>
        <w:jc w:val="center"/>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r w:rsidR="003B0BDF">
        <w:rPr>
          <w:rFonts w:ascii="Times New Roman" w:eastAsia="Calibri" w:hAnsi="Times New Roman" w:cs="Times New Roman"/>
          <w:b/>
          <w:bCs/>
          <w:color w:val="000000" w:themeColor="text1"/>
          <w:sz w:val="28"/>
          <w:szCs w:val="28"/>
        </w:rPr>
        <w:t xml:space="preserve">муниципальной </w:t>
      </w:r>
      <w:r w:rsidRPr="002F50F8">
        <w:rPr>
          <w:rFonts w:ascii="Times New Roman" w:eastAsia="Calibri" w:hAnsi="Times New Roman" w:cs="Times New Roman"/>
          <w:b/>
          <w:bCs/>
          <w:color w:val="000000" w:themeColor="text1"/>
          <w:sz w:val="28"/>
          <w:szCs w:val="28"/>
        </w:rPr>
        <w:t>услуги документах</w:t>
      </w:r>
    </w:p>
    <w:p w:rsidR="005E3C2E" w:rsidRPr="002F50F8" w:rsidRDefault="005E3C2E" w:rsidP="005E3C2E">
      <w:pPr>
        <w:spacing w:after="0" w:line="240" w:lineRule="auto"/>
        <w:ind w:firstLine="709"/>
        <w:jc w:val="center"/>
        <w:rPr>
          <w:rFonts w:ascii="Times New Roman" w:eastAsia="Calibri" w:hAnsi="Times New Roman" w:cs="Times New Roman"/>
          <w:b/>
          <w:bCs/>
          <w:color w:val="000000" w:themeColor="text1"/>
          <w:sz w:val="28"/>
          <w:szCs w:val="28"/>
        </w:rPr>
      </w:pP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3336">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 В случае выявления опечаток и ошибок заявитель вправе обратиться в </w:t>
      </w:r>
      <w:r w:rsidR="004E7628">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с заявлением об исправлении допущенных опечаток по форме согласно приложению № 2 настоящего Административного регламента.</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наименование</w:t>
      </w:r>
      <w:r w:rsidR="00AF27DE">
        <w:rPr>
          <w:rFonts w:ascii="Times New Roman" w:eastAsia="Calibri" w:hAnsi="Times New Roman" w:cs="Times New Roman"/>
          <w:color w:val="000000" w:themeColor="text1"/>
          <w:sz w:val="28"/>
          <w:szCs w:val="28"/>
        </w:rPr>
        <w:t xml:space="preserve"> </w:t>
      </w:r>
      <w:r w:rsidR="004E7628">
        <w:rPr>
          <w:rFonts w:ascii="Times New Roman" w:eastAsia="Calibri" w:hAnsi="Times New Roman" w:cs="Times New Roman"/>
          <w:color w:val="000000" w:themeColor="text1"/>
          <w:sz w:val="28"/>
          <w:szCs w:val="28"/>
        </w:rPr>
        <w:t>Администрации</w:t>
      </w:r>
      <w:r w:rsidR="00FD4A27">
        <w:rPr>
          <w:rFonts w:ascii="Times New Roman"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в котор</w:t>
      </w:r>
      <w:r w:rsidR="00FD4A27">
        <w:rPr>
          <w:rFonts w:ascii="Times New Roman" w:eastAsia="Calibri" w:hAnsi="Times New Roman" w:cs="Times New Roman"/>
          <w:color w:val="000000" w:themeColor="text1"/>
          <w:sz w:val="28"/>
          <w:szCs w:val="28"/>
        </w:rPr>
        <w:t>ое</w:t>
      </w:r>
      <w:r w:rsidRPr="002F50F8">
        <w:rPr>
          <w:rFonts w:ascii="Times New Roman" w:eastAsia="Calibri" w:hAnsi="Times New Roman" w:cs="Times New Roman"/>
          <w:color w:val="000000" w:themeColor="text1"/>
          <w:sz w:val="28"/>
          <w:szCs w:val="28"/>
        </w:rPr>
        <w:t xml:space="preserve"> подается заявление об исправлении опечаток;</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4E7628">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48165E"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w:t>
      </w:r>
      <w:r w:rsidR="00917963">
        <w:rPr>
          <w:rFonts w:ascii="Times New Roman" w:eastAsia="Calibri" w:hAnsi="Times New Roman" w:cs="Times New Roman"/>
          <w:color w:val="000000" w:themeColor="text1"/>
          <w:sz w:val="28"/>
          <w:szCs w:val="28"/>
        </w:rPr>
        <w:t>)</w:t>
      </w:r>
      <w:r w:rsidR="005E3C2E" w:rsidRPr="002F50F8">
        <w:rPr>
          <w:rFonts w:ascii="Times New Roman" w:eastAsia="Calibri" w:hAnsi="Times New Roman" w:cs="Times New Roman"/>
          <w:color w:val="000000" w:themeColor="text1"/>
          <w:sz w:val="28"/>
          <w:szCs w:val="28"/>
        </w:rPr>
        <w:t xml:space="preserve">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E3C2E" w:rsidRPr="002F50F8" w:rsidRDefault="0048165E"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4</w:t>
      </w:r>
      <w:r w:rsidR="005E3C2E" w:rsidRPr="002F50F8">
        <w:rPr>
          <w:rFonts w:ascii="Times New Roman" w:eastAsia="Calibri" w:hAnsi="Times New Roman" w:cs="Times New Roman"/>
          <w:color w:val="000000" w:themeColor="text1"/>
          <w:sz w:val="28"/>
          <w:szCs w:val="28"/>
        </w:rPr>
        <w:t xml:space="preserve">) реквизиты документа (-ов), обосновывающих доводы заявителя о наличии ошибки и опечатки, а также содержащих правильные сведения. </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3336">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.1. К заявлению должен быть приложен оригинал документа, выданного по результатам предоставления </w:t>
      </w:r>
      <w:r w:rsidR="004E7628">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3336">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.2. Заявление об исправлении опечаток и ошибок представляются следующими способами: </w:t>
      </w:r>
    </w:p>
    <w:p w:rsidR="005E3C2E" w:rsidRPr="002F50F8" w:rsidRDefault="007473B9"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лично в</w:t>
      </w:r>
      <w:r w:rsidR="008E335C">
        <w:rPr>
          <w:rFonts w:ascii="Times New Roman" w:eastAsia="Calibri" w:hAnsi="Times New Roman" w:cs="Times New Roman"/>
          <w:color w:val="000000" w:themeColor="text1"/>
          <w:sz w:val="28"/>
          <w:szCs w:val="28"/>
        </w:rPr>
        <w:t xml:space="preserve"> </w:t>
      </w:r>
      <w:r w:rsidR="00022B67">
        <w:rPr>
          <w:rFonts w:ascii="Times New Roman" w:eastAsia="Calibri" w:hAnsi="Times New Roman" w:cs="Times New Roman"/>
          <w:color w:val="000000" w:themeColor="text1"/>
          <w:sz w:val="28"/>
          <w:szCs w:val="28"/>
        </w:rPr>
        <w:t>Администрацию</w:t>
      </w:r>
      <w:r w:rsidR="005E3C2E" w:rsidRPr="002F50F8">
        <w:rPr>
          <w:rFonts w:ascii="Times New Roman" w:eastAsia="Calibri" w:hAnsi="Times New Roman" w:cs="Times New Roman"/>
          <w:color w:val="000000" w:themeColor="text1"/>
          <w:sz w:val="28"/>
          <w:szCs w:val="28"/>
        </w:rPr>
        <w:t>;</w:t>
      </w:r>
    </w:p>
    <w:p w:rsidR="005E3C2E" w:rsidRPr="002F50F8" w:rsidRDefault="007473B9"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2F21C4">
        <w:rPr>
          <w:rFonts w:ascii="Times New Roman" w:eastAsia="Calibri" w:hAnsi="Times New Roman" w:cs="Times New Roman"/>
          <w:color w:val="000000" w:themeColor="text1"/>
          <w:sz w:val="28"/>
          <w:szCs w:val="28"/>
        </w:rPr>
        <w:t>почтовым отправлением.</w:t>
      </w:r>
    </w:p>
    <w:p w:rsidR="003B72E6" w:rsidRPr="002F50F8" w:rsidRDefault="003B72E6" w:rsidP="003B72E6">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3336">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.3. </w:t>
      </w:r>
      <w:r>
        <w:rPr>
          <w:rFonts w:ascii="Times New Roman" w:eastAsia="Calibri" w:hAnsi="Times New Roman" w:cs="Times New Roman"/>
          <w:color w:val="000000" w:themeColor="text1"/>
          <w:sz w:val="28"/>
          <w:szCs w:val="28"/>
        </w:rPr>
        <w:t>Д</w:t>
      </w:r>
      <w:r w:rsidRPr="002F50F8">
        <w:rPr>
          <w:rFonts w:ascii="Times New Roman" w:eastAsia="Calibri" w:hAnsi="Times New Roman" w:cs="Times New Roman"/>
          <w:color w:val="000000" w:themeColor="text1"/>
          <w:sz w:val="28"/>
          <w:szCs w:val="28"/>
        </w:rPr>
        <w:t xml:space="preserve">ля отказа в приеме заявления об исправлении опечаток и ошибок </w:t>
      </w:r>
      <w:r>
        <w:rPr>
          <w:rFonts w:ascii="Times New Roman" w:eastAsia="Calibri" w:hAnsi="Times New Roman" w:cs="Times New Roman"/>
          <w:color w:val="000000" w:themeColor="text1"/>
          <w:sz w:val="28"/>
          <w:szCs w:val="28"/>
        </w:rPr>
        <w:t>существуют следующие основания</w:t>
      </w:r>
      <w:r w:rsidRPr="002F50F8">
        <w:rPr>
          <w:rFonts w:ascii="Times New Roman" w:eastAsia="Calibri" w:hAnsi="Times New Roman" w:cs="Times New Roman"/>
          <w:color w:val="000000" w:themeColor="text1"/>
          <w:sz w:val="28"/>
          <w:szCs w:val="28"/>
        </w:rPr>
        <w:t>:</w:t>
      </w:r>
    </w:p>
    <w:p w:rsidR="003B72E6" w:rsidRPr="002F50F8" w:rsidRDefault="003B72E6" w:rsidP="003B72E6">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1) представленные документы по составу и содержанию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не соответствуют требованиям </w:t>
      </w:r>
      <w:r w:rsidR="000F3336">
        <w:rPr>
          <w:rFonts w:ascii="Times New Roman" w:eastAsia="Calibri" w:hAnsi="Times New Roman" w:cs="Times New Roman"/>
          <w:color w:val="000000" w:themeColor="text1"/>
          <w:sz w:val="28"/>
          <w:szCs w:val="28"/>
        </w:rPr>
        <w:t>пункта 3.12</w:t>
      </w:r>
      <w:r w:rsidRPr="002F50F8">
        <w:rPr>
          <w:rFonts w:ascii="Times New Roman" w:eastAsia="Calibri" w:hAnsi="Times New Roman" w:cs="Times New Roman"/>
          <w:color w:val="000000" w:themeColor="text1"/>
          <w:sz w:val="28"/>
          <w:szCs w:val="28"/>
        </w:rPr>
        <w:t xml:space="preserve"> настоящего Административного регламента;</w:t>
      </w:r>
    </w:p>
    <w:p w:rsidR="005E3C2E" w:rsidRPr="002F50F8" w:rsidRDefault="003B72E6" w:rsidP="003B72E6">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заявитель не является получателем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sidR="005E3C2E" w:rsidRPr="002F50F8">
        <w:rPr>
          <w:rFonts w:ascii="Times New Roman" w:eastAsia="Calibri" w:hAnsi="Times New Roman" w:cs="Times New Roman"/>
          <w:color w:val="000000" w:themeColor="text1"/>
          <w:sz w:val="28"/>
          <w:szCs w:val="28"/>
        </w:rPr>
        <w:t>.</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3336">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.4. Отказ в приеме заявления об исправлении опечаток и ошибок по иным основаниям не допускается.</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F3336">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.3 настоящего Административного регламента.</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3336">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.5. Основаниями для отказа в исправлении опечаток и ошибок являются:</w:t>
      </w:r>
    </w:p>
    <w:p w:rsidR="005E3C2E" w:rsidRPr="002F50F8" w:rsidRDefault="007473B9"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а</w:t>
      </w:r>
      <w:r w:rsidRPr="007473B9">
        <w:rPr>
          <w:rFonts w:ascii="Times New Roman" w:hAnsi="Times New Roman" w:cs="Times New Roman"/>
          <w:sz w:val="28"/>
          <w:szCs w:val="28"/>
        </w:rPr>
        <w:t>)</w:t>
      </w:r>
      <w:r>
        <w:t xml:space="preserve"> </w:t>
      </w:r>
      <w:hyperlink r:id="rId18" w:history="1">
        <w:r w:rsidR="005E3C2E" w:rsidRPr="002F50F8">
          <w:rPr>
            <w:rFonts w:ascii="Times New Roman" w:eastAsia="Calibri" w:hAnsi="Times New Roman" w:cs="Times New Roman"/>
            <w:color w:val="000000" w:themeColor="text1"/>
            <w:sz w:val="28"/>
            <w:szCs w:val="28"/>
          </w:rPr>
          <w:t xml:space="preserve">отсутствие несоответствий между содержанием документа, выданного по результатам предоставления </w:t>
        </w:r>
        <w:r w:rsidR="00022B67">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и содержанием документов, </w:t>
        </w:r>
      </w:hyperlink>
      <w:r w:rsidR="005E3C2E" w:rsidRPr="002F50F8">
        <w:rPr>
          <w:rFonts w:ascii="Times New Roman" w:eastAsia="Calibri" w:hAnsi="Times New Roman" w:cs="Times New Roman"/>
          <w:color w:val="000000" w:themeColor="text1"/>
          <w:sz w:val="28"/>
          <w:szCs w:val="28"/>
        </w:rPr>
        <w:t xml:space="preserve">представленных заявителем самостоятельно и (или) по собственной инициативе, а также находящихся в распоряжении </w:t>
      </w:r>
      <w:r w:rsidR="00022B67">
        <w:rPr>
          <w:rFonts w:ascii="Times New Roman" w:eastAsia="Calibri" w:hAnsi="Times New Roman" w:cs="Times New Roman"/>
          <w:color w:val="000000" w:themeColor="text1"/>
          <w:sz w:val="28"/>
          <w:szCs w:val="28"/>
        </w:rPr>
        <w:t xml:space="preserve">Администрации </w:t>
      </w:r>
      <w:r w:rsidR="005E3C2E" w:rsidRPr="002F50F8">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022B67">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7473B9"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 xml:space="preserve">документы, представленные заявителем в соответствии </w:t>
      </w:r>
      <w:r w:rsidR="005E3C2E" w:rsidRPr="00603279">
        <w:rPr>
          <w:rFonts w:ascii="Times New Roman" w:eastAsia="Calibri" w:hAnsi="Times New Roman" w:cs="Times New Roman"/>
          <w:color w:val="FF0000"/>
          <w:sz w:val="28"/>
          <w:szCs w:val="28"/>
        </w:rPr>
        <w:t>с пунктом 3.3</w:t>
      </w:r>
      <w:r w:rsidR="005E3C2E" w:rsidRPr="002F50F8">
        <w:rPr>
          <w:rFonts w:ascii="Times New Roman" w:eastAsia="Calibri" w:hAnsi="Times New Roman" w:cs="Times New Roman"/>
          <w:color w:val="000000" w:themeColor="text1"/>
          <w:sz w:val="28"/>
          <w:szCs w:val="28"/>
        </w:rPr>
        <w:t xml:space="preserve"> настоящего Административного регламента, не представлялись ранее заявителем при подаче заявления о предоставлении </w:t>
      </w:r>
      <w:r w:rsidR="000B7D8D">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0B7D8D">
        <w:rPr>
          <w:rFonts w:ascii="Times New Roman" w:eastAsia="Calibri" w:hAnsi="Times New Roman" w:cs="Times New Roman"/>
          <w:color w:val="000000" w:themeColor="text1"/>
          <w:sz w:val="28"/>
          <w:szCs w:val="28"/>
        </w:rPr>
        <w:t xml:space="preserve">Администрации </w:t>
      </w:r>
      <w:r w:rsidR="005E3C2E" w:rsidRPr="002F50F8">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0B7D8D">
        <w:rPr>
          <w:rFonts w:ascii="Times New Roman" w:eastAsia="Calibri" w:hAnsi="Times New Roman" w:cs="Times New Roman"/>
          <w:color w:val="000000" w:themeColor="text1"/>
          <w:sz w:val="28"/>
          <w:szCs w:val="28"/>
        </w:rPr>
        <w:t xml:space="preserve">муниципальной </w:t>
      </w:r>
      <w:r w:rsidR="005E3C2E" w:rsidRPr="002F50F8">
        <w:rPr>
          <w:rFonts w:ascii="Times New Roman" w:eastAsia="Calibri" w:hAnsi="Times New Roman" w:cs="Times New Roman"/>
          <w:color w:val="000000" w:themeColor="text1"/>
          <w:sz w:val="28"/>
          <w:szCs w:val="28"/>
        </w:rPr>
        <w:t>услуги;</w:t>
      </w:r>
    </w:p>
    <w:p w:rsidR="005E3C2E" w:rsidRPr="002F50F8" w:rsidRDefault="007473B9"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w:t>
      </w:r>
      <w:r w:rsidR="005E3C2E" w:rsidRPr="002F50F8">
        <w:rPr>
          <w:rFonts w:ascii="Times New Roman" w:eastAsia="Calibri" w:hAnsi="Times New Roman" w:cs="Times New Roman"/>
          <w:color w:val="000000" w:themeColor="text1"/>
          <w:sz w:val="28"/>
          <w:szCs w:val="28"/>
        </w:rPr>
        <w:t xml:space="preserve">документов, указанных в подпункте </w:t>
      </w:r>
      <w:r>
        <w:rPr>
          <w:rFonts w:ascii="Times New Roman" w:eastAsia="Calibri" w:hAnsi="Times New Roman" w:cs="Times New Roman"/>
          <w:color w:val="000000" w:themeColor="text1"/>
          <w:sz w:val="28"/>
          <w:szCs w:val="28"/>
        </w:rPr>
        <w:t>4</w:t>
      </w:r>
      <w:r w:rsidR="005E3C2E" w:rsidRPr="002F50F8">
        <w:rPr>
          <w:rFonts w:ascii="Times New Roman" w:eastAsia="Calibri" w:hAnsi="Times New Roman" w:cs="Times New Roman"/>
          <w:color w:val="000000" w:themeColor="text1"/>
          <w:sz w:val="28"/>
          <w:szCs w:val="28"/>
        </w:rPr>
        <w:t xml:space="preserve"> пункта 3.</w:t>
      </w:r>
      <w:r w:rsidR="000F3336">
        <w:rPr>
          <w:rFonts w:ascii="Times New Roman" w:eastAsia="Calibri" w:hAnsi="Times New Roman" w:cs="Times New Roman"/>
          <w:color w:val="000000" w:themeColor="text1"/>
          <w:sz w:val="28"/>
          <w:szCs w:val="28"/>
        </w:rPr>
        <w:t>12</w:t>
      </w:r>
      <w:r w:rsidR="005E3C2E" w:rsidRPr="002F50F8">
        <w:rPr>
          <w:rFonts w:ascii="Times New Roman" w:eastAsia="Calibri" w:hAnsi="Times New Roman" w:cs="Times New Roman"/>
          <w:color w:val="000000" w:themeColor="text1"/>
          <w:sz w:val="28"/>
          <w:szCs w:val="28"/>
        </w:rPr>
        <w:t xml:space="preserve"> настоящего Административного регламента, недостаточно для начала процедуры исправлении опечаток и ошибок. </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.6. Заявление об исправлении опечаток и ошибок регистрируется</w:t>
      </w:r>
      <w:r w:rsidR="008E335C">
        <w:rPr>
          <w:rFonts w:ascii="Times New Roman" w:eastAsia="Calibri" w:hAnsi="Times New Roman" w:cs="Times New Roman"/>
          <w:color w:val="000000" w:themeColor="text1"/>
          <w:sz w:val="28"/>
          <w:szCs w:val="28"/>
        </w:rPr>
        <w:t xml:space="preserve"> </w:t>
      </w:r>
      <w:r w:rsidR="00AC202E">
        <w:rPr>
          <w:rFonts w:ascii="Times New Roman" w:eastAsia="Calibri" w:hAnsi="Times New Roman" w:cs="Times New Roman"/>
          <w:color w:val="000000" w:themeColor="text1"/>
          <w:sz w:val="28"/>
          <w:szCs w:val="28"/>
        </w:rPr>
        <w:t xml:space="preserve">Администрацией </w:t>
      </w:r>
      <w:r w:rsidRPr="002F50F8">
        <w:rPr>
          <w:rFonts w:ascii="Times New Roman" w:eastAsia="Calibri" w:hAnsi="Times New Roman" w:cs="Times New Roman"/>
          <w:color w:val="000000" w:themeColor="text1"/>
          <w:sz w:val="28"/>
          <w:szCs w:val="28"/>
        </w:rPr>
        <w:t xml:space="preserve">в течение одного рабочего дня с момента получения </w:t>
      </w:r>
      <w:r w:rsidRPr="002F50F8">
        <w:rPr>
          <w:rFonts w:ascii="Times New Roman" w:eastAsia="Calibri" w:hAnsi="Times New Roman" w:cs="Times New Roman"/>
          <w:color w:val="000000" w:themeColor="text1"/>
          <w:sz w:val="28"/>
          <w:szCs w:val="28"/>
        </w:rPr>
        <w:lastRenderedPageBreak/>
        <w:t xml:space="preserve">заявления об исправлении опечаток и </w:t>
      </w:r>
      <w:r w:rsidR="001743F7" w:rsidRPr="002F50F8">
        <w:rPr>
          <w:rFonts w:ascii="Times New Roman" w:eastAsia="Calibri" w:hAnsi="Times New Roman" w:cs="Times New Roman"/>
          <w:color w:val="000000" w:themeColor="text1"/>
          <w:sz w:val="28"/>
          <w:szCs w:val="28"/>
        </w:rPr>
        <w:t>ошибок,</w:t>
      </w:r>
      <w:r w:rsidRPr="002F50F8">
        <w:rPr>
          <w:rFonts w:ascii="Times New Roman" w:eastAsia="Calibri" w:hAnsi="Times New Roman" w:cs="Times New Roman"/>
          <w:color w:val="000000" w:themeColor="text1"/>
          <w:sz w:val="28"/>
          <w:szCs w:val="28"/>
        </w:rPr>
        <w:t xml:space="preserve"> и </w:t>
      </w:r>
      <w:r w:rsidR="001743F7" w:rsidRPr="002F50F8">
        <w:rPr>
          <w:rFonts w:ascii="Times New Roman" w:eastAsia="Calibri" w:hAnsi="Times New Roman" w:cs="Times New Roman"/>
          <w:color w:val="000000" w:themeColor="text1"/>
          <w:sz w:val="28"/>
          <w:szCs w:val="28"/>
        </w:rPr>
        <w:t>документов,</w:t>
      </w:r>
      <w:r w:rsidRPr="002F50F8">
        <w:rPr>
          <w:rFonts w:ascii="Times New Roman" w:eastAsia="Calibri" w:hAnsi="Times New Roman" w:cs="Times New Roman"/>
          <w:color w:val="000000" w:themeColor="text1"/>
          <w:sz w:val="28"/>
          <w:szCs w:val="28"/>
        </w:rPr>
        <w:t xml:space="preserve"> приложенных к нему.</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.7. Заявление об исправлении опечаток и ошибок в течение пяти рабочих дней с момента регистрации в </w:t>
      </w:r>
      <w:r w:rsidR="00AC202E">
        <w:rPr>
          <w:rFonts w:ascii="Times New Roman" w:eastAsia="Calibri" w:hAnsi="Times New Roman" w:cs="Times New Roman"/>
          <w:color w:val="000000" w:themeColor="text1"/>
          <w:sz w:val="28"/>
          <w:szCs w:val="28"/>
        </w:rPr>
        <w:t xml:space="preserve">Администрации </w:t>
      </w:r>
      <w:r w:rsidRPr="002F50F8">
        <w:rPr>
          <w:rFonts w:ascii="Times New Roman" w:eastAsia="Calibri" w:hAnsi="Times New Roman" w:cs="Times New Roman"/>
          <w:color w:val="000000" w:themeColor="text1"/>
          <w:sz w:val="28"/>
          <w:szCs w:val="28"/>
        </w:rPr>
        <w:t xml:space="preserve">такого заявления рассматривается </w:t>
      </w:r>
      <w:r w:rsidR="00AC202E">
        <w:rPr>
          <w:rFonts w:ascii="Times New Roman" w:eastAsia="Calibri" w:hAnsi="Times New Roman" w:cs="Times New Roman"/>
          <w:color w:val="000000" w:themeColor="text1"/>
          <w:sz w:val="28"/>
          <w:szCs w:val="28"/>
        </w:rPr>
        <w:t xml:space="preserve">Администрацией </w:t>
      </w:r>
      <w:r w:rsidRPr="002F50F8">
        <w:rPr>
          <w:rFonts w:ascii="Times New Roman" w:eastAsia="Calibri" w:hAnsi="Times New Roman" w:cs="Times New Roman"/>
          <w:color w:val="000000" w:themeColor="text1"/>
          <w:sz w:val="28"/>
          <w:szCs w:val="28"/>
        </w:rPr>
        <w:t>на предмет соответствия требованиям, предусмотренным настоящим Административным регламентом.</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.8. По результатам рассмотрения заявления об исправлении опечаток и ошибок</w:t>
      </w:r>
      <w:r w:rsidR="008E335C" w:rsidRPr="008E335C">
        <w:rPr>
          <w:rFonts w:ascii="Times New Roman" w:hAnsi="Times New Roman" w:cs="Times New Roman"/>
          <w:color w:val="000000" w:themeColor="text1"/>
          <w:sz w:val="28"/>
          <w:szCs w:val="28"/>
        </w:rPr>
        <w:t xml:space="preserve"> </w:t>
      </w:r>
      <w:r w:rsidR="00AC202E">
        <w:rPr>
          <w:rFonts w:ascii="Times New Roman" w:eastAsia="Calibri" w:hAnsi="Times New Roman" w:cs="Times New Roman"/>
          <w:color w:val="000000" w:themeColor="text1"/>
          <w:sz w:val="28"/>
          <w:szCs w:val="28"/>
        </w:rPr>
        <w:t xml:space="preserve">Администрация </w:t>
      </w:r>
      <w:r w:rsidRPr="002F50F8">
        <w:rPr>
          <w:rFonts w:ascii="Times New Roman" w:eastAsia="Calibri" w:hAnsi="Times New Roman" w:cs="Times New Roman"/>
          <w:color w:val="000000" w:themeColor="text1"/>
          <w:sz w:val="28"/>
          <w:szCs w:val="28"/>
        </w:rPr>
        <w:t>в срок, предусмотренный пунктом 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.7 настоящего Административного регламента:</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в случае отсутствия оснований для отказа в исправлении опечаток и ошибок, предусмотренных пунктом 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.5 настоящего Административного регламента, принимает решение об исправлении опечаток и ошибок; </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2) в случае наличия хотя бы одного из оснований для отказа в исправлении опечаток, предусмотренных пунктом 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.5 настоящего Административного регламента, принимает решение об отсутствии необходимости исправления опечаток и ошибок. </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.9. В случае принятия решения об отсутствии необходимости исправления опечаток и ошибок </w:t>
      </w:r>
      <w:r w:rsidR="00AC202E">
        <w:rPr>
          <w:rFonts w:ascii="Times New Roman" w:eastAsia="Calibri" w:hAnsi="Times New Roman" w:cs="Times New Roman"/>
          <w:color w:val="000000" w:themeColor="text1"/>
          <w:sz w:val="28"/>
          <w:szCs w:val="28"/>
        </w:rPr>
        <w:t xml:space="preserve">Администрация </w:t>
      </w:r>
      <w:r w:rsidRPr="002F50F8">
        <w:rPr>
          <w:rFonts w:ascii="Times New Roman" w:eastAsia="Calibri" w:hAnsi="Times New Roman" w:cs="Times New Roman"/>
          <w:color w:val="000000" w:themeColor="text1"/>
          <w:sz w:val="28"/>
          <w:szCs w:val="28"/>
        </w:rPr>
        <w:t xml:space="preserve">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sidR="00603279">
        <w:rPr>
          <w:rFonts w:ascii="Times New Roman" w:eastAsia="Calibri" w:hAnsi="Times New Roman" w:cs="Times New Roman"/>
          <w:color w:val="000000" w:themeColor="text1"/>
          <w:sz w:val="28"/>
          <w:szCs w:val="28"/>
        </w:rPr>
        <w:t>.</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.10. Исправление опечаток и ошибок осуществляется</w:t>
      </w:r>
      <w:r w:rsidR="008E335C">
        <w:rPr>
          <w:rFonts w:ascii="Times New Roman" w:eastAsia="Calibri" w:hAnsi="Times New Roman" w:cs="Times New Roman"/>
          <w:color w:val="000000" w:themeColor="text1"/>
          <w:sz w:val="28"/>
          <w:szCs w:val="28"/>
        </w:rPr>
        <w:t xml:space="preserve"> </w:t>
      </w:r>
      <w:r w:rsidR="00AC202E">
        <w:rPr>
          <w:rFonts w:ascii="Times New Roman" w:eastAsia="Calibri" w:hAnsi="Times New Roman" w:cs="Times New Roman"/>
          <w:color w:val="000000" w:themeColor="text1"/>
          <w:sz w:val="28"/>
          <w:szCs w:val="28"/>
        </w:rPr>
        <w:t xml:space="preserve">Администрацией </w:t>
      </w:r>
      <w:r w:rsidRPr="002F50F8">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.8 настоящего Административного регламента.</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.11. При исправлении опечаток и ошибок не допускается:</w:t>
      </w:r>
    </w:p>
    <w:p w:rsidR="005E3C2E" w:rsidRPr="002F50F8" w:rsidRDefault="00716E3B"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AC202E">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716E3B"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AC202E">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.12. Документы, предусмотренные пунктом 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.9 и абзацем вторым пункта 3.</w:t>
      </w:r>
      <w:r w:rsidR="00603279">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Второй оригинальный экземпляр документа о предоставлении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AC202E">
        <w:rPr>
          <w:rFonts w:ascii="Times New Roman" w:eastAsia="Calibri"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AC202E">
        <w:rPr>
          <w:rFonts w:ascii="Times New Roman" w:eastAsia="Calibri" w:hAnsi="Times New Roman" w:cs="Times New Roman"/>
          <w:color w:val="000000" w:themeColor="text1"/>
          <w:sz w:val="28"/>
          <w:szCs w:val="28"/>
        </w:rPr>
        <w:t>муниципальная</w:t>
      </w:r>
      <w:r w:rsidRPr="002F50F8">
        <w:rPr>
          <w:rFonts w:ascii="Times New Roman" w:eastAsia="Calibri" w:hAnsi="Times New Roman" w:cs="Times New Roman"/>
          <w:color w:val="000000" w:themeColor="text1"/>
          <w:sz w:val="28"/>
          <w:szCs w:val="28"/>
        </w:rPr>
        <w:t xml:space="preserve"> услуга.</w:t>
      </w:r>
    </w:p>
    <w:p w:rsidR="005E3C2E" w:rsidRPr="002F50F8" w:rsidRDefault="005E3C2E" w:rsidP="00603279">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14626A"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14626A"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2956C0" w:rsidRDefault="0014626A" w:rsidP="0014626A">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w:t>
      </w:r>
      <w:r w:rsidR="005E3C2E"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2956C0" w:rsidRDefault="002956C0" w:rsidP="0014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w:t>
      </w:r>
      <w:r w:rsidR="009F5691">
        <w:rPr>
          <w:rFonts w:ascii="Times New Roman" w:hAnsi="Times New Roman" w:cs="Times New Roman"/>
          <w:color w:val="000000" w:themeColor="text1"/>
          <w:sz w:val="28"/>
          <w:szCs w:val="28"/>
        </w:rPr>
        <w:t>ей</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9F5691"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1) </w:t>
      </w:r>
      <w:r w:rsidR="005E3C2E"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9F5691"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 xml:space="preserve">2) </w:t>
      </w:r>
      <w:r w:rsidR="005E3C2E"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9F5691"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3) </w:t>
      </w:r>
      <w:r w:rsidR="005E3C2E"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9F5691"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9F5691"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 xml:space="preserve">Администрации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07840" w:rsidRPr="002F50F8" w:rsidRDefault="00507840"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07840"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 xml:space="preserve">а) </w:t>
      </w:r>
      <w:r w:rsidR="005E3C2E"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507840"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sidRPr="00FB5537">
        <w:rPr>
          <w:rFonts w:ascii="Times New Roman" w:eastAsia="Calibri" w:hAnsi="Times New Roman" w:cs="Times New Roman"/>
          <w:color w:val="000000" w:themeColor="text1"/>
          <w:sz w:val="28"/>
          <w:szCs w:val="28"/>
        </w:rPr>
        <w:t xml:space="preserve">Администрации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FB5537" w:rsidRPr="001971D4" w:rsidRDefault="00FB5537" w:rsidP="00FB5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1971D4">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w:t>
      </w:r>
      <w:r>
        <w:rPr>
          <w:rFonts w:ascii="Times New Roman" w:eastAsia="Calibri" w:hAnsi="Times New Roman" w:cs="Times New Roman"/>
          <w:color w:val="000000" w:themeColor="text1"/>
          <w:sz w:val="28"/>
          <w:szCs w:val="28"/>
        </w:rPr>
        <w:t>-</w:t>
      </w:r>
      <w:r w:rsidRPr="001971D4">
        <w:rPr>
          <w:rFonts w:ascii="Times New Roman" w:eastAsia="Calibri" w:hAnsi="Times New Roman" w:cs="Times New Roman"/>
          <w:color w:val="000000" w:themeColor="text1"/>
          <w:sz w:val="28"/>
          <w:szCs w:val="28"/>
        </w:rPr>
        <w:t>ФЗ.</w:t>
      </w:r>
      <w:r>
        <w:rPr>
          <w:rFonts w:ascii="Times New Roman" w:eastAsia="Calibri" w:hAnsi="Times New Roman" w:cs="Times New Roman"/>
          <w:color w:val="000000" w:themeColor="text1"/>
          <w:sz w:val="28"/>
          <w:szCs w:val="28"/>
        </w:rPr>
        <w:t xml:space="preserve"> </w:t>
      </w: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w:t>
      </w:r>
      <w:r w:rsidRPr="002F50F8">
        <w:rPr>
          <w:rFonts w:ascii="Times New Roman" w:eastAsia="Calibri" w:hAnsi="Times New Roman" w:cs="Times New Roman"/>
          <w:b/>
          <w:color w:val="000000" w:themeColor="text1"/>
          <w:sz w:val="28"/>
          <w:szCs w:val="28"/>
        </w:rPr>
        <w:t xml:space="preserve">, </w:t>
      </w:r>
      <w:r w:rsidR="0023513C">
        <w:rPr>
          <w:rFonts w:ascii="Times New Roman" w:eastAsia="Calibri" w:hAnsi="Times New Roman" w:cs="Times New Roman"/>
          <w:b/>
          <w:color w:val="000000" w:themeColor="text1"/>
          <w:sz w:val="28"/>
          <w:szCs w:val="28"/>
        </w:rPr>
        <w:t xml:space="preserve">многофункционального центра, </w:t>
      </w:r>
      <w:r w:rsidRPr="002F50F8">
        <w:rPr>
          <w:rFonts w:ascii="Times New Roman" w:eastAsia="Calibri" w:hAnsi="Times New Roman" w:cs="Times New Roman"/>
          <w:b/>
          <w:color w:val="000000" w:themeColor="text1"/>
          <w:sz w:val="28"/>
          <w:szCs w:val="28"/>
        </w:rPr>
        <w:t xml:space="preserve">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w:t>
      </w:r>
      <w:r w:rsidR="0023513C">
        <w:rPr>
          <w:rFonts w:ascii="Times New Roman" w:eastAsia="Calibri" w:hAnsi="Times New Roman" w:cs="Times New Roman"/>
          <w:b/>
          <w:color w:val="000000" w:themeColor="text1"/>
          <w:sz w:val="28"/>
          <w:szCs w:val="28"/>
        </w:rPr>
        <w:t>, работников</w:t>
      </w:r>
      <w:r w:rsidRPr="002F50F8">
        <w:rPr>
          <w:rFonts w:ascii="Times New Roman" w:eastAsia="Calibri" w:hAnsi="Times New Roman" w:cs="Times New Roman"/>
          <w:b/>
          <w:color w:val="000000" w:themeColor="text1"/>
          <w:sz w:val="28"/>
          <w:szCs w:val="28"/>
        </w:rPr>
        <w:t xml:space="preserve">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е</w:t>
      </w:r>
      <w:r w:rsidR="00507840">
        <w:rPr>
          <w:rFonts w:ascii="Times New Roman" w:eastAsia="Calibri" w:hAnsi="Times New Roman" w:cs="Times New Roman"/>
          <w:color w:val="000000" w:themeColor="text1"/>
          <w:sz w:val="28"/>
          <w:szCs w:val="28"/>
        </w:rPr>
        <w:t>е</w:t>
      </w:r>
      <w:r w:rsidRPr="002F50F8">
        <w:rPr>
          <w:rFonts w:ascii="Times New Roman" w:eastAsia="Calibri" w:hAnsi="Times New Roman" w:cs="Times New Roman"/>
          <w:color w:val="000000" w:themeColor="text1"/>
          <w:sz w:val="28"/>
          <w:szCs w:val="28"/>
        </w:rPr>
        <w:t xml:space="preserve"> должностных лиц, РГАУ МФЦ, а также работник</w:t>
      </w:r>
      <w:r w:rsidR="005E5660">
        <w:rPr>
          <w:rFonts w:ascii="Times New Roman" w:eastAsia="Calibri" w:hAnsi="Times New Roman" w:cs="Times New Roman"/>
          <w:color w:val="000000" w:themeColor="text1"/>
          <w:sz w:val="28"/>
          <w:szCs w:val="28"/>
        </w:rPr>
        <w:t>ов РГАУ МФЦ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D159E" w:rsidRDefault="00175F46" w:rsidP="00A54D5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r>
      <w:r w:rsidR="00507840">
        <w:rPr>
          <w:rFonts w:ascii="Times New Roman" w:eastAsia="Calibri" w:hAnsi="Times New Roman" w:cs="Times New Roman"/>
          <w:color w:val="000000" w:themeColor="text1"/>
          <w:sz w:val="28"/>
          <w:szCs w:val="28"/>
        </w:rPr>
        <w:t>1)</w:t>
      </w:r>
      <w:r w:rsidR="008D159E">
        <w:rPr>
          <w:rFonts w:ascii="Times New Roman" w:eastAsia="Calibri" w:hAnsi="Times New Roman" w:cs="Times New Roman"/>
          <w:color w:val="000000" w:themeColor="text1"/>
          <w:sz w:val="28"/>
          <w:szCs w:val="28"/>
        </w:rPr>
        <w:t xml:space="preserve"> </w:t>
      </w:r>
      <w:r w:rsidR="008D159E" w:rsidRPr="008D159E">
        <w:rPr>
          <w:rFonts w:ascii="Times New Roman" w:eastAsia="Calibri" w:hAnsi="Times New Roman" w:cs="Times New Roman"/>
          <w:color w:val="000000" w:themeColor="text1"/>
          <w:sz w:val="28"/>
          <w:szCs w:val="28"/>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w:t>
      </w:r>
      <w:r w:rsidR="008D159E">
        <w:rPr>
          <w:rFonts w:ascii="Times New Roman" w:eastAsia="Calibri" w:hAnsi="Times New Roman" w:cs="Times New Roman"/>
          <w:color w:val="000000" w:themeColor="text1"/>
          <w:sz w:val="28"/>
          <w:szCs w:val="28"/>
        </w:rPr>
        <w:t>Администрации</w:t>
      </w:r>
      <w:r w:rsidR="008D159E" w:rsidRPr="008D159E">
        <w:rPr>
          <w:rFonts w:ascii="Times New Roman" w:eastAsia="Calibri" w:hAnsi="Times New Roman" w:cs="Times New Roman"/>
          <w:color w:val="000000" w:themeColor="text1"/>
          <w:sz w:val="28"/>
          <w:szCs w:val="28"/>
        </w:rPr>
        <w:t xml:space="preserve">, </w:t>
      </w:r>
      <w:r w:rsidR="008D159E">
        <w:rPr>
          <w:rFonts w:ascii="Times New Roman" w:eastAsia="Calibri" w:hAnsi="Times New Roman" w:cs="Times New Roman"/>
          <w:color w:val="000000" w:themeColor="text1"/>
          <w:sz w:val="28"/>
          <w:szCs w:val="28"/>
        </w:rPr>
        <w:t>главы Администрации</w:t>
      </w:r>
      <w:r w:rsidR="008D159E" w:rsidRPr="008D159E">
        <w:rPr>
          <w:rFonts w:ascii="Times New Roman" w:eastAsia="Calibri" w:hAnsi="Times New Roman" w:cs="Times New Roman"/>
          <w:color w:val="000000" w:themeColor="text1"/>
          <w:sz w:val="28"/>
          <w:szCs w:val="28"/>
        </w:rPr>
        <w:t>;</w:t>
      </w:r>
    </w:p>
    <w:p w:rsidR="00A54D57" w:rsidRDefault="00A54D57" w:rsidP="00A54D5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r>
      <w:r w:rsidR="00507840">
        <w:rPr>
          <w:rFonts w:ascii="Times New Roman" w:eastAsia="Calibri" w:hAnsi="Times New Roman" w:cs="Times New Roman"/>
          <w:color w:val="000000" w:themeColor="text1"/>
          <w:sz w:val="28"/>
          <w:szCs w:val="28"/>
        </w:rPr>
        <w:t xml:space="preserve">2) </w:t>
      </w:r>
      <w:r w:rsidRPr="002F50F8">
        <w:rPr>
          <w:rFonts w:ascii="Times New Roman" w:eastAsia="Calibri" w:hAnsi="Times New Roman" w:cs="Times New Roman"/>
          <w:color w:val="000000" w:themeColor="text1"/>
          <w:sz w:val="28"/>
          <w:szCs w:val="28"/>
        </w:rPr>
        <w:t xml:space="preserve">к руководителю РГАУ МФЦ </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на решения и действия (бездействие) работника РГАУ МФЦ</w:t>
      </w:r>
      <w:r>
        <w:rPr>
          <w:rFonts w:ascii="Times New Roman" w:eastAsia="Calibri" w:hAnsi="Times New Roman" w:cs="Times New Roman"/>
          <w:color w:val="000000" w:themeColor="text1"/>
          <w:sz w:val="28"/>
          <w:szCs w:val="28"/>
        </w:rPr>
        <w:t>;</w:t>
      </w:r>
    </w:p>
    <w:p w:rsidR="00A54D57" w:rsidRPr="000F4051" w:rsidRDefault="00A54D57" w:rsidP="00A54D5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r>
      <w:r w:rsidR="00507840">
        <w:rPr>
          <w:rFonts w:ascii="Times New Roman" w:eastAsia="Calibri" w:hAnsi="Times New Roman" w:cs="Times New Roman"/>
          <w:color w:val="000000" w:themeColor="text1"/>
          <w:sz w:val="28"/>
          <w:szCs w:val="28"/>
        </w:rPr>
        <w:t xml:space="preserve">3) </w:t>
      </w:r>
      <w:r w:rsidRPr="000F4051">
        <w:rPr>
          <w:rFonts w:ascii="Times New Roman" w:hAnsi="Times New Roman" w:cs="Times New Roman"/>
          <w:sz w:val="28"/>
          <w:szCs w:val="28"/>
        </w:rPr>
        <w:t xml:space="preserve">к учредителю РГАУ МФЦ – на решение и действия (бездействие) </w:t>
      </w:r>
      <w:r>
        <w:rPr>
          <w:rFonts w:ascii="Times New Roman" w:hAnsi="Times New Roman" w:cs="Times New Roman"/>
          <w:sz w:val="28"/>
          <w:szCs w:val="28"/>
        </w:rPr>
        <w:t>РГАУ МФЦ, руководителя РГАУ МФЦ.</w:t>
      </w:r>
    </w:p>
    <w:p w:rsidR="00A54D57" w:rsidRPr="002F50F8" w:rsidRDefault="00A54D57" w:rsidP="00A54D5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В</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w:t>
      </w:r>
      <w:r w:rsidRPr="00783EE9">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РГАУ МФЦ определяются уполномоченные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на рассмотрение жалоб должностные лица</w:t>
      </w:r>
      <w:r>
        <w:rPr>
          <w:rFonts w:ascii="Times New Roman" w:eastAsia="Calibri" w:hAnsi="Times New Roman" w:cs="Times New Roman"/>
          <w:color w:val="000000" w:themeColor="text1"/>
          <w:sz w:val="28"/>
          <w:szCs w:val="28"/>
        </w:rPr>
        <w:t xml:space="preserve"> и работники РГАУ МФЦ</w:t>
      </w:r>
      <w:r w:rsidRPr="002F50F8">
        <w:rPr>
          <w:rFonts w:ascii="Times New Roman" w:eastAsia="Calibri" w:hAnsi="Times New Roman" w:cs="Times New Roman"/>
          <w:color w:val="000000" w:themeColor="text1"/>
          <w:sz w:val="28"/>
          <w:szCs w:val="28"/>
        </w:rPr>
        <w:t>.</w:t>
      </w:r>
    </w:p>
    <w:p w:rsidR="005E3C2E" w:rsidRPr="002F50F8" w:rsidRDefault="005E3C2E" w:rsidP="00A54D5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Способы информирования заявителей о порядке подачи и рассмотрения </w:t>
      </w:r>
      <w:r w:rsidRPr="002F50F8">
        <w:rPr>
          <w:rFonts w:ascii="Times New Roman" w:eastAsia="Calibri" w:hAnsi="Times New Roman" w:cs="Times New Roman"/>
          <w:b/>
          <w:color w:val="000000" w:themeColor="text1"/>
          <w:sz w:val="28"/>
          <w:szCs w:val="28"/>
        </w:rPr>
        <w:lastRenderedPageBreak/>
        <w:t>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FB5537" w:rsidRPr="002F50F8" w:rsidRDefault="005E3C2E" w:rsidP="00FB553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w:t>
      </w:r>
      <w:r w:rsidR="00FB5537" w:rsidRPr="002F50F8">
        <w:rPr>
          <w:rFonts w:ascii="Times New Roman" w:eastAsia="Calibri" w:hAnsi="Times New Roman" w:cs="Times New Roman"/>
          <w:color w:val="000000" w:themeColor="text1"/>
          <w:sz w:val="28"/>
          <w:szCs w:val="28"/>
        </w:rPr>
        <w:t xml:space="preserve">Информация о порядке подачи и рассмотрения жалобы размещается на информационных стендах в местах предоставления </w:t>
      </w:r>
      <w:r w:rsidR="00FB5537">
        <w:rPr>
          <w:rFonts w:ascii="Times New Roman" w:eastAsia="Calibri" w:hAnsi="Times New Roman" w:cs="Times New Roman"/>
          <w:color w:val="000000" w:themeColor="text1"/>
          <w:sz w:val="28"/>
          <w:szCs w:val="28"/>
        </w:rPr>
        <w:t>муниципальных</w:t>
      </w:r>
      <w:r w:rsidR="00FB5537" w:rsidRPr="002F50F8">
        <w:rPr>
          <w:rFonts w:ascii="Times New Roman" w:eastAsia="Calibri" w:hAnsi="Times New Roman" w:cs="Times New Roman"/>
          <w:color w:val="000000" w:themeColor="text1"/>
          <w:sz w:val="28"/>
          <w:szCs w:val="28"/>
        </w:rPr>
        <w:t xml:space="preserve"> услуг, на сайте</w:t>
      </w:r>
      <w:r w:rsidR="00FB5537">
        <w:rPr>
          <w:rFonts w:ascii="Times New Roman" w:hAnsi="Times New Roman" w:cs="Times New Roman"/>
          <w:color w:val="000000" w:themeColor="text1"/>
          <w:sz w:val="28"/>
          <w:szCs w:val="28"/>
        </w:rPr>
        <w:t>, Едином портале</w:t>
      </w:r>
      <w:r w:rsidR="00FB5537" w:rsidRPr="002F50F8">
        <w:rPr>
          <w:rFonts w:ascii="Times New Roman" w:eastAsia="Calibri" w:hAnsi="Times New Roman" w:cs="Times New Roman"/>
          <w:color w:val="000000" w:themeColor="text1"/>
          <w:sz w:val="28"/>
          <w:szCs w:val="28"/>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его должностных лиц, РГАУ МФЦ, а также работников РГАУ МФЦ регулируется:</w:t>
      </w:r>
    </w:p>
    <w:p w:rsidR="002A550B"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637EB0">
        <w:rPr>
          <w:rFonts w:ascii="Times New Roman" w:eastAsia="Calibri" w:hAnsi="Times New Roman" w:cs="Times New Roman"/>
          <w:color w:val="000000" w:themeColor="text1"/>
          <w:sz w:val="28"/>
          <w:szCs w:val="28"/>
        </w:rPr>
        <w:t xml:space="preserve">1) </w:t>
      </w:r>
      <w:r w:rsidR="00637EB0" w:rsidRPr="003A0AE3">
        <w:rPr>
          <w:rFonts w:ascii="Times New Roman" w:eastAsia="Calibri" w:hAnsi="Times New Roman" w:cs="Times New Roman"/>
          <w:color w:val="000000" w:themeColor="text1"/>
          <w:sz w:val="28"/>
          <w:szCs w:val="28"/>
        </w:rPr>
        <w:t>Федеральным законом от 27 июля 2010 года № 210-ФЗ «Об организации предоставления государ</w:t>
      </w:r>
      <w:r w:rsidR="00637EB0">
        <w:rPr>
          <w:rFonts w:ascii="Times New Roman" w:eastAsia="Calibri" w:hAnsi="Times New Roman" w:cs="Times New Roman"/>
          <w:color w:val="000000" w:themeColor="text1"/>
          <w:sz w:val="28"/>
          <w:szCs w:val="28"/>
        </w:rPr>
        <w:t>ственных и муниципальных услуг»</w:t>
      </w:r>
      <w:r w:rsidR="00637EB0"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ab/>
      </w:r>
    </w:p>
    <w:p w:rsidR="005E3C2E" w:rsidRPr="002F50F8" w:rsidRDefault="00637EB0" w:rsidP="002A550B">
      <w:pPr>
        <w:widowControl w:val="0"/>
        <w:tabs>
          <w:tab w:val="left" w:pos="567"/>
        </w:tabs>
        <w:spacing w:after="0" w:line="240" w:lineRule="auto"/>
        <w:ind w:firstLine="567"/>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2) </w:t>
      </w:r>
      <w:r w:rsidR="005E3C2E" w:rsidRPr="002F50F8">
        <w:rPr>
          <w:rFonts w:ascii="Times New Roman" w:eastAsia="Calibri" w:hAnsi="Times New Roman" w:cs="Times New Roman"/>
          <w:color w:val="000000" w:themeColor="text1"/>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637EB0">
        <w:rPr>
          <w:rFonts w:ascii="Times New Roman" w:eastAsia="Calibri" w:hAnsi="Times New Roman" w:cs="Times New Roman"/>
          <w:color w:val="000000" w:themeColor="text1"/>
          <w:sz w:val="28"/>
          <w:szCs w:val="28"/>
        </w:rPr>
        <w:t xml:space="preserve">3) </w:t>
      </w:r>
      <w:r w:rsidRPr="002F50F8">
        <w:rPr>
          <w:rFonts w:ascii="Times New Roman" w:eastAsia="Calibri" w:hAnsi="Times New Roman" w:cs="Times New Roman"/>
          <w:color w:val="000000" w:themeColor="text1"/>
          <w:sz w:val="28"/>
          <w:szCs w:val="28"/>
        </w:rPr>
        <w:t xml:space="preserve">постановлением Правительства Республики Башкортостан </w:t>
      </w:r>
      <w:r w:rsidR="009274C5" w:rsidRPr="002F50F8">
        <w:rPr>
          <w:rFonts w:ascii="Times New Roman" w:eastAsia="Calibri" w:hAnsi="Times New Roman" w:cs="Times New Roman"/>
          <w:color w:val="000000" w:themeColor="text1"/>
          <w:sz w:val="28"/>
          <w:szCs w:val="28"/>
        </w:rPr>
        <w:t>от 29</w:t>
      </w:r>
      <w:r w:rsidRPr="002F50F8">
        <w:rPr>
          <w:rFonts w:ascii="Times New Roman" w:eastAsia="Calibri" w:hAnsi="Times New Roman" w:cs="Times New Roman"/>
          <w:color w:val="000000" w:themeColor="text1"/>
          <w:sz w:val="28"/>
          <w:szCs w:val="28"/>
        </w:rPr>
        <w:t xml:space="preserve"> декабря</w:t>
      </w:r>
      <w:r w:rsidR="00637EB0">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w:t>
      </w:r>
      <w:r w:rsidR="00520B92">
        <w:rPr>
          <w:rFonts w:ascii="Times New Roman" w:eastAsia="Calibri" w:hAnsi="Times New Roman" w:cs="Times New Roman"/>
          <w:color w:val="000000" w:themeColor="text1"/>
          <w:sz w:val="28"/>
          <w:szCs w:val="28"/>
        </w:rPr>
        <w:t>работников»;</w:t>
      </w:r>
    </w:p>
    <w:p w:rsidR="00637EB0" w:rsidRDefault="00637EB0" w:rsidP="00637EB0">
      <w:pPr>
        <w:widowControl w:val="0"/>
        <w:tabs>
          <w:tab w:val="left" w:pos="567"/>
        </w:tabs>
        <w:spacing w:after="0" w:line="240" w:lineRule="auto"/>
        <w:ind w:firstLine="567"/>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4) </w:t>
      </w:r>
      <w:r w:rsidR="002A550B">
        <w:rPr>
          <w:rFonts w:ascii="Times New Roman" w:eastAsia="Calibri" w:hAnsi="Times New Roman" w:cs="Times New Roman"/>
          <w:color w:val="000000" w:themeColor="text1"/>
          <w:sz w:val="28"/>
          <w:szCs w:val="28"/>
        </w:rPr>
        <w:t>п</w:t>
      </w:r>
      <w:r w:rsidRPr="003A0AE3">
        <w:rPr>
          <w:rFonts w:ascii="Times New Roman" w:eastAsia="Calibri" w:hAnsi="Times New Roman" w:cs="Times New Roman"/>
          <w:color w:val="000000" w:themeColor="text1"/>
          <w:sz w:val="28"/>
          <w:szCs w:val="28"/>
        </w:rPr>
        <w:t>остановлением Администрации от 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lastRenderedPageBreak/>
        <w:t>VI</w:t>
      </w:r>
      <w:r w:rsidRPr="002F50F8">
        <w:rPr>
          <w:rFonts w:ascii="Times New Roman" w:eastAsia="Calibri" w:hAnsi="Times New Roman" w:cs="Times New Roman"/>
          <w:b/>
          <w:color w:val="000000" w:themeColor="text1"/>
          <w:sz w:val="28"/>
          <w:szCs w:val="28"/>
        </w:rPr>
        <w:t>. Особенности выполнения административных процедур (действий) в РГАУ МФЦ</w:t>
      </w:r>
    </w:p>
    <w:p w:rsidR="005E3C2E" w:rsidRPr="002F50F8" w:rsidRDefault="005E3C2E" w:rsidP="005E3C2E">
      <w:pPr>
        <w:spacing w:after="0" w:line="240" w:lineRule="auto"/>
        <w:jc w:val="both"/>
        <w:rPr>
          <w:rFonts w:ascii="Times New Roman" w:eastAsia="Calibri" w:hAnsi="Times New Roman" w:cs="Times New Roman"/>
          <w:color w:val="000000" w:themeColor="text1"/>
          <w:sz w:val="28"/>
          <w:szCs w:val="28"/>
        </w:rPr>
      </w:pPr>
    </w:p>
    <w:p w:rsidR="005E3C2E" w:rsidRPr="002F50F8" w:rsidRDefault="005E3C2E" w:rsidP="005E3C2E">
      <w:pPr>
        <w:spacing w:after="0" w:line="240" w:lineRule="auto"/>
        <w:ind w:firstLine="708"/>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Исчерпывающий перечень административных процедур (действий) при предоставлении </w:t>
      </w:r>
      <w:r w:rsidR="0004468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выполняемых РГАУ МФЦ</w:t>
      </w:r>
    </w:p>
    <w:p w:rsidR="005E3C2E" w:rsidRPr="002F50F8" w:rsidRDefault="005E3C2E" w:rsidP="005E3C2E">
      <w:pPr>
        <w:spacing w:after="0" w:line="240" w:lineRule="auto"/>
        <w:ind w:firstLine="708"/>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6.1 РГАУ МФЦ осуществляет:</w:t>
      </w:r>
    </w:p>
    <w:p w:rsidR="005E3C2E" w:rsidRPr="002F50F8" w:rsidRDefault="00EE4766"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 xml:space="preserve">информирование заявителей о порядке предоставления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 РГАУ МФЦ, о ходе выполнения запроса о предоставлении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по иным вопросам, связанным с предоставлением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а также консультирование заявителей о порядке предоста</w:t>
      </w:r>
      <w:r w:rsidR="00044681">
        <w:rPr>
          <w:rFonts w:ascii="Times New Roman" w:eastAsia="Calibri" w:hAnsi="Times New Roman" w:cs="Times New Roman"/>
          <w:color w:val="000000" w:themeColor="text1"/>
          <w:sz w:val="28"/>
          <w:szCs w:val="28"/>
        </w:rPr>
        <w:t>вления</w:t>
      </w:r>
      <w:r w:rsidR="00044681" w:rsidRPr="00044681">
        <w:rPr>
          <w:rFonts w:ascii="Times New Roman" w:eastAsia="Calibri" w:hAnsi="Times New Roman" w:cs="Times New Roman"/>
          <w:color w:val="000000" w:themeColor="text1"/>
          <w:sz w:val="28"/>
          <w:szCs w:val="28"/>
        </w:rPr>
        <w:t xml:space="preserve"> муниципальной</w:t>
      </w:r>
      <w:r w:rsidR="005E3C2E" w:rsidRPr="002F50F8">
        <w:rPr>
          <w:rFonts w:ascii="Times New Roman" w:eastAsia="Calibri" w:hAnsi="Times New Roman" w:cs="Times New Roman"/>
          <w:color w:val="000000" w:themeColor="text1"/>
          <w:sz w:val="28"/>
          <w:szCs w:val="28"/>
        </w:rPr>
        <w:t xml:space="preserve"> услуги в РГАУ МФЦ;</w:t>
      </w:r>
    </w:p>
    <w:p w:rsidR="005E3C2E" w:rsidRPr="002F50F8" w:rsidRDefault="00EE4766"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 xml:space="preserve">прием запросов заявителей о предоставлении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и иных документов, необходимых для предоставления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EE4766"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w:t>
      </w:r>
      <w:r w:rsidR="005E3C2E" w:rsidRPr="002F50F8">
        <w:rPr>
          <w:rFonts w:ascii="Times New Roman" w:eastAsia="Calibri" w:hAnsi="Times New Roman" w:cs="Times New Roman"/>
          <w:color w:val="000000" w:themeColor="text1"/>
          <w:sz w:val="28"/>
          <w:szCs w:val="28"/>
        </w:rPr>
        <w:t xml:space="preserve">формирование и направление межведомственного запроса в органы, предоставляющие </w:t>
      </w:r>
      <w:r w:rsidR="00044681" w:rsidRPr="00044681">
        <w:rPr>
          <w:rFonts w:ascii="Times New Roman" w:eastAsia="Calibri" w:hAnsi="Times New Roman" w:cs="Times New Roman"/>
          <w:color w:val="000000" w:themeColor="text1"/>
          <w:sz w:val="28"/>
          <w:szCs w:val="28"/>
        </w:rPr>
        <w:t>м</w:t>
      </w:r>
      <w:r w:rsidR="00044681">
        <w:rPr>
          <w:rFonts w:ascii="Times New Roman" w:eastAsia="Calibri" w:hAnsi="Times New Roman" w:cs="Times New Roman"/>
          <w:color w:val="000000" w:themeColor="text1"/>
          <w:sz w:val="28"/>
          <w:szCs w:val="28"/>
        </w:rPr>
        <w:t>униципальные</w:t>
      </w:r>
      <w:r w:rsidR="005E3C2E" w:rsidRPr="002F50F8">
        <w:rPr>
          <w:rFonts w:ascii="Times New Roman" w:eastAsia="Calibri" w:hAnsi="Times New Roman" w:cs="Times New Roman"/>
          <w:color w:val="000000" w:themeColor="text1"/>
          <w:sz w:val="28"/>
          <w:szCs w:val="28"/>
        </w:rPr>
        <w:t xml:space="preserve"> услуги, в иные органы государственной власти, органы местного самоуправления и организации, участвующие в предоставлении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F44B7C" w:rsidRPr="002E0CA9" w:rsidRDefault="00EE4766" w:rsidP="00F44B7C">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 xml:space="preserve">г) </w:t>
      </w:r>
      <w:r w:rsidR="00F44B7C" w:rsidRPr="002E0CA9">
        <w:rPr>
          <w:rFonts w:ascii="Times New Roman" w:hAnsi="Times New Roman" w:cs="Times New Roman"/>
          <w:sz w:val="28"/>
          <w:szCs w:val="28"/>
        </w:rPr>
        <w:t xml:space="preserve">выдачу заявителю результата предоставления </w:t>
      </w:r>
      <w:r w:rsidR="00FD0638">
        <w:rPr>
          <w:rFonts w:ascii="Times New Roman" w:hAnsi="Times New Roman" w:cs="Times New Roman"/>
          <w:sz w:val="28"/>
          <w:szCs w:val="28"/>
        </w:rPr>
        <w:t>муниципальной услуги на бумажном носителе</w:t>
      </w:r>
      <w:r w:rsidR="00F44B7C" w:rsidRPr="002E0CA9">
        <w:rPr>
          <w:rFonts w:ascii="Times New Roman" w:eastAsia="Calibri" w:hAnsi="Times New Roman" w:cs="Times New Roman"/>
          <w:color w:val="000000" w:themeColor="text1"/>
          <w:sz w:val="28"/>
          <w:szCs w:val="28"/>
        </w:rPr>
        <w:t>;</w:t>
      </w:r>
    </w:p>
    <w:p w:rsidR="005E3C2E" w:rsidRPr="002F50F8" w:rsidRDefault="00107DF2"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д) </w:t>
      </w:r>
      <w:r w:rsidR="005E3C2E" w:rsidRPr="002F50F8">
        <w:rPr>
          <w:rFonts w:ascii="Times New Roman" w:eastAsia="Calibri" w:hAnsi="Times New Roman" w:cs="Times New Roman"/>
          <w:color w:val="000000" w:themeColor="text1"/>
          <w:sz w:val="28"/>
          <w:szCs w:val="28"/>
        </w:rPr>
        <w:t>иные процедуры и действия, предусмотренные Федеральным законом № 210-ФЗ.</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044681">
        <w:rPr>
          <w:rFonts w:ascii="Times New Roman" w:eastAsia="Calibri" w:hAnsi="Times New Roman" w:cs="Times New Roman"/>
          <w:b/>
          <w:color w:val="000000" w:themeColor="text1"/>
          <w:sz w:val="28"/>
          <w:szCs w:val="28"/>
        </w:rPr>
        <w:t xml:space="preserve">Информирование заявителей о порядке предоставления </w:t>
      </w:r>
      <w:r w:rsidR="00044681" w:rsidRPr="00044681">
        <w:rPr>
          <w:rFonts w:ascii="Times New Roman" w:eastAsia="Calibri" w:hAnsi="Times New Roman" w:cs="Times New Roman"/>
          <w:b/>
          <w:color w:val="000000" w:themeColor="text1"/>
          <w:sz w:val="28"/>
          <w:szCs w:val="28"/>
        </w:rPr>
        <w:t>муниципальной</w:t>
      </w:r>
      <w:r w:rsidRPr="00044681">
        <w:rPr>
          <w:rFonts w:ascii="Times New Roman" w:eastAsia="Calibri" w:hAnsi="Times New Roman" w:cs="Times New Roman"/>
          <w:b/>
          <w:color w:val="000000" w:themeColor="text1"/>
          <w:sz w:val="28"/>
          <w:szCs w:val="28"/>
        </w:rPr>
        <w:t xml:space="preserve"> услуги в РГАУ МФЦ, о ходе выполнения запроса о предоставлении </w:t>
      </w:r>
      <w:r w:rsidR="00044681" w:rsidRPr="00044681">
        <w:rPr>
          <w:rFonts w:ascii="Times New Roman" w:eastAsia="Calibri" w:hAnsi="Times New Roman" w:cs="Times New Roman"/>
          <w:b/>
          <w:color w:val="000000" w:themeColor="text1"/>
          <w:sz w:val="28"/>
          <w:szCs w:val="28"/>
        </w:rPr>
        <w:t>муниципальной</w:t>
      </w:r>
      <w:r w:rsidRPr="00044681">
        <w:rPr>
          <w:rFonts w:ascii="Times New Roman" w:eastAsia="Calibri" w:hAnsi="Times New Roman" w:cs="Times New Roman"/>
          <w:b/>
          <w:color w:val="000000" w:themeColor="text1"/>
          <w:sz w:val="28"/>
          <w:szCs w:val="28"/>
        </w:rPr>
        <w:t xml:space="preserve"> услуги, по иным вопросам, связанным с предоставлением </w:t>
      </w:r>
      <w:r w:rsidR="00044681" w:rsidRPr="00044681">
        <w:rPr>
          <w:rFonts w:ascii="Times New Roman" w:eastAsia="Calibri" w:hAnsi="Times New Roman" w:cs="Times New Roman"/>
          <w:b/>
          <w:color w:val="000000" w:themeColor="text1"/>
          <w:sz w:val="28"/>
          <w:szCs w:val="28"/>
        </w:rPr>
        <w:t xml:space="preserve">муниципальной </w:t>
      </w:r>
      <w:r w:rsidRPr="00044681">
        <w:rPr>
          <w:rFonts w:ascii="Times New Roman" w:eastAsia="Calibri" w:hAnsi="Times New Roman" w:cs="Times New Roman"/>
          <w:b/>
          <w:color w:val="000000" w:themeColor="text1"/>
          <w:sz w:val="28"/>
          <w:szCs w:val="28"/>
        </w:rPr>
        <w:t xml:space="preserve">услуги, а также консультирование заявителей о порядке предоставления </w:t>
      </w:r>
      <w:r w:rsidR="00044681" w:rsidRPr="00044681">
        <w:rPr>
          <w:rFonts w:ascii="Times New Roman" w:eastAsia="Calibri" w:hAnsi="Times New Roman" w:cs="Times New Roman"/>
          <w:b/>
          <w:color w:val="000000" w:themeColor="text1"/>
          <w:sz w:val="28"/>
          <w:szCs w:val="28"/>
        </w:rPr>
        <w:t>муниципальной</w:t>
      </w:r>
      <w:r w:rsidRPr="00044681">
        <w:rPr>
          <w:rFonts w:ascii="Times New Roman" w:eastAsia="Calibri" w:hAnsi="Times New Roman" w:cs="Times New Roman"/>
          <w:b/>
          <w:color w:val="000000" w:themeColor="text1"/>
          <w:sz w:val="28"/>
          <w:szCs w:val="28"/>
        </w:rPr>
        <w:t xml:space="preserve"> услуги в РГАУ</w:t>
      </w:r>
      <w:r w:rsidRPr="002F50F8">
        <w:rPr>
          <w:rFonts w:ascii="Times New Roman" w:eastAsia="Calibri" w:hAnsi="Times New Roman" w:cs="Times New Roman"/>
          <w:b/>
          <w:color w:val="000000" w:themeColor="text1"/>
          <w:sz w:val="28"/>
          <w:szCs w:val="28"/>
        </w:rPr>
        <w:t xml:space="preserve"> МФЦ</w:t>
      </w:r>
    </w:p>
    <w:p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6.2. Информирование заявителя РГАУ МФЦ осуществляется следующими способами:</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а) посредством привлечения средств массовой информации, а также путем размещения информации на официальном сайте РГАУ МФЦ в сети </w:t>
      </w:r>
      <w:r w:rsidR="00EE4766">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Интернет</w:t>
      </w:r>
      <w:r w:rsidR="00EE4766">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(https://mfcrb.ru/) и информационных стендах РГАУ МФЦ;</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б) при обращении заявителя в РГАУ МФЦ лично, по телефону, посредством почтовых отправлений, либо по электронной почте.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w:t>
      </w:r>
      <w:r w:rsidRPr="002F50F8">
        <w:rPr>
          <w:rFonts w:ascii="Times New Roman" w:eastAsia="Calibri" w:hAnsi="Times New Roman" w:cs="Times New Roman"/>
          <w:color w:val="000000" w:themeColor="text1"/>
          <w:sz w:val="28"/>
          <w:szCs w:val="28"/>
        </w:rPr>
        <w:lastRenderedPageBreak/>
        <w:t xml:space="preserve">в секторе информирования для получения информации о </w:t>
      </w:r>
      <w:r w:rsidR="00311B6C" w:rsidRPr="00044681">
        <w:rPr>
          <w:rFonts w:ascii="Times New Roman" w:eastAsia="Calibri" w:hAnsi="Times New Roman" w:cs="Times New Roman"/>
          <w:color w:val="000000" w:themeColor="text1"/>
          <w:sz w:val="28"/>
          <w:szCs w:val="28"/>
        </w:rPr>
        <w:t>м</w:t>
      </w:r>
      <w:r w:rsidR="00311B6C">
        <w:rPr>
          <w:rFonts w:ascii="Times New Roman" w:eastAsia="Calibri" w:hAnsi="Times New Roman" w:cs="Times New Roman"/>
          <w:color w:val="000000" w:themeColor="text1"/>
          <w:sz w:val="28"/>
          <w:szCs w:val="28"/>
        </w:rPr>
        <w:t>униципальны</w:t>
      </w:r>
      <w:r w:rsidRPr="002F50F8">
        <w:rPr>
          <w:rFonts w:ascii="Times New Roman" w:eastAsia="Calibri" w:hAnsi="Times New Roman" w:cs="Times New Roman"/>
          <w:color w:val="000000" w:themeColor="text1"/>
          <w:sz w:val="28"/>
          <w:szCs w:val="28"/>
        </w:rPr>
        <w:t>х услугах не может превышать 10 минут.</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5E3C2E" w:rsidRPr="002F50F8" w:rsidRDefault="00A048CD"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изложить обращение в письменной форме (ответ направляется заявителю в соответствии со способом, указанным в обращении);</w:t>
      </w:r>
    </w:p>
    <w:p w:rsidR="005E3C2E" w:rsidRPr="002F50F8" w:rsidRDefault="00A048CD"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5E3C2E" w:rsidRPr="002F50F8">
        <w:rPr>
          <w:rFonts w:ascii="Times New Roman" w:eastAsia="Calibri" w:hAnsi="Times New Roman" w:cs="Times New Roman"/>
          <w:color w:val="000000" w:themeColor="text1"/>
          <w:sz w:val="28"/>
          <w:szCs w:val="28"/>
        </w:rPr>
        <w:t>назначить другое время для консультаций.</w:t>
      </w:r>
    </w:p>
    <w:p w:rsidR="005E3C2E" w:rsidRPr="002F50F8" w:rsidRDefault="005E3C2E" w:rsidP="005D556F">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При консультировании по письменным обращениям заявителей в течение тридцати </w:t>
      </w:r>
      <w:r w:rsidR="009274C5" w:rsidRPr="002F50F8">
        <w:rPr>
          <w:rFonts w:ascii="Times New Roman" w:eastAsia="Calibri" w:hAnsi="Times New Roman" w:cs="Times New Roman"/>
          <w:color w:val="000000" w:themeColor="text1"/>
          <w:sz w:val="28"/>
          <w:szCs w:val="28"/>
        </w:rPr>
        <w:t>календарных дней</w:t>
      </w:r>
      <w:r w:rsidRPr="002F50F8">
        <w:rPr>
          <w:rFonts w:ascii="Times New Roman" w:eastAsia="Calibri" w:hAnsi="Times New Roman" w:cs="Times New Roman"/>
          <w:color w:val="000000" w:themeColor="text1"/>
          <w:sz w:val="28"/>
          <w:szCs w:val="28"/>
        </w:rPr>
        <w:t xml:space="preserve"> с момента регистрации обращения ответ на обращение направляется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311B6C"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311B6C">
        <w:rPr>
          <w:rFonts w:ascii="Times New Roman" w:eastAsia="Calibri" w:hAnsi="Times New Roman" w:cs="Times New Roman"/>
          <w:b/>
          <w:color w:val="000000" w:themeColor="text1"/>
          <w:sz w:val="28"/>
          <w:szCs w:val="28"/>
        </w:rPr>
        <w:t xml:space="preserve">Прием запросов заявителей о предоставлении </w:t>
      </w:r>
      <w:r w:rsidR="00311B6C" w:rsidRPr="00311B6C">
        <w:rPr>
          <w:rFonts w:ascii="Times New Roman" w:eastAsia="Calibri" w:hAnsi="Times New Roman" w:cs="Times New Roman"/>
          <w:b/>
          <w:color w:val="000000" w:themeColor="text1"/>
          <w:sz w:val="28"/>
          <w:szCs w:val="28"/>
        </w:rPr>
        <w:t>муниципальной</w:t>
      </w:r>
    </w:p>
    <w:p w:rsidR="005E3C2E" w:rsidRPr="00311B6C"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311B6C">
        <w:rPr>
          <w:rFonts w:ascii="Times New Roman" w:eastAsia="Calibri" w:hAnsi="Times New Roman" w:cs="Times New Roman"/>
          <w:b/>
          <w:color w:val="000000" w:themeColor="text1"/>
          <w:sz w:val="28"/>
          <w:szCs w:val="28"/>
        </w:rPr>
        <w:t>услуги и иных документов, необходимых для предоставления</w:t>
      </w:r>
    </w:p>
    <w:p w:rsidR="005E3C2E" w:rsidRPr="00311B6C" w:rsidRDefault="00311B6C"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311B6C">
        <w:rPr>
          <w:rFonts w:ascii="Times New Roman" w:eastAsia="Calibri" w:hAnsi="Times New Roman" w:cs="Times New Roman"/>
          <w:b/>
          <w:color w:val="000000" w:themeColor="text1"/>
          <w:sz w:val="28"/>
          <w:szCs w:val="28"/>
        </w:rPr>
        <w:t>муниципальной</w:t>
      </w:r>
      <w:r w:rsidR="005E3C2E" w:rsidRPr="00311B6C">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6.3. Прием заявителей для получения </w:t>
      </w:r>
      <w:r w:rsidR="00311B6C" w:rsidRPr="00044681">
        <w:rPr>
          <w:rFonts w:ascii="Times New Roman" w:eastAsia="Calibri" w:hAnsi="Times New Roman" w:cs="Times New Roman"/>
          <w:color w:val="000000" w:themeColor="text1"/>
          <w:sz w:val="28"/>
          <w:szCs w:val="28"/>
        </w:rPr>
        <w:t>м</w:t>
      </w:r>
      <w:r w:rsidR="00311B6C">
        <w:rPr>
          <w:rFonts w:ascii="Times New Roman" w:eastAsia="Calibri" w:hAnsi="Times New Roman" w:cs="Times New Roman"/>
          <w:color w:val="000000" w:themeColor="text1"/>
          <w:sz w:val="28"/>
          <w:szCs w:val="28"/>
        </w:rPr>
        <w:t>униципальн</w:t>
      </w:r>
      <w:r w:rsidRPr="002F50F8">
        <w:rPr>
          <w:rFonts w:ascii="Times New Roman" w:eastAsia="Calibri" w:hAnsi="Times New Roman" w:cs="Times New Roman"/>
          <w:color w:val="000000" w:themeColor="text1"/>
          <w:sz w:val="28"/>
          <w:szCs w:val="28"/>
        </w:rPr>
        <w:t xml:space="preserve">ых услуг осуществляется работниками РГАУ МФЦ при личном присутствии заявителя (представителя </w:t>
      </w:r>
      <w:r w:rsidR="009274C5" w:rsidRPr="002F50F8">
        <w:rPr>
          <w:rFonts w:ascii="Times New Roman" w:eastAsia="Calibri" w:hAnsi="Times New Roman" w:cs="Times New Roman"/>
          <w:color w:val="000000" w:themeColor="text1"/>
          <w:sz w:val="28"/>
          <w:szCs w:val="28"/>
        </w:rPr>
        <w:t>заявителя) в</w:t>
      </w:r>
      <w:r w:rsidRPr="002F50F8">
        <w:rPr>
          <w:rFonts w:ascii="Times New Roman" w:eastAsia="Calibri" w:hAnsi="Times New Roman" w:cs="Times New Roman"/>
          <w:color w:val="000000" w:themeColor="text1"/>
          <w:sz w:val="28"/>
          <w:szCs w:val="28"/>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При обращении за предоставлением двух и более </w:t>
      </w:r>
      <w:r w:rsidR="00311B6C" w:rsidRPr="00044681">
        <w:rPr>
          <w:rFonts w:ascii="Times New Roman" w:eastAsia="Calibri" w:hAnsi="Times New Roman" w:cs="Times New Roman"/>
          <w:color w:val="000000" w:themeColor="text1"/>
          <w:sz w:val="28"/>
          <w:szCs w:val="28"/>
        </w:rPr>
        <w:t>м</w:t>
      </w:r>
      <w:r w:rsidR="00311B6C">
        <w:rPr>
          <w:rFonts w:ascii="Times New Roman" w:eastAsia="Calibri" w:hAnsi="Times New Roman" w:cs="Times New Roman"/>
          <w:color w:val="000000" w:themeColor="text1"/>
          <w:sz w:val="28"/>
          <w:szCs w:val="28"/>
        </w:rPr>
        <w:t>униципаль</w:t>
      </w:r>
      <w:r w:rsidRPr="002F50F8">
        <w:rPr>
          <w:rFonts w:ascii="Times New Roman" w:eastAsia="Calibri" w:hAnsi="Times New Roman" w:cs="Times New Roman"/>
          <w:color w:val="000000" w:themeColor="text1"/>
          <w:sz w:val="28"/>
          <w:szCs w:val="28"/>
        </w:rPr>
        <w:t>ных услуг заявителю предлагается получить мультиталон электронной очереди.</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Работник РГАУ МФЦ осуществляет следующие действия:</w:t>
      </w:r>
    </w:p>
    <w:p w:rsidR="005E3C2E" w:rsidRPr="00905BE8" w:rsidRDefault="005E3C2E" w:rsidP="00905BE8">
      <w:pPr>
        <w:pStyle w:val="af0"/>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rPr>
      </w:pPr>
      <w:r w:rsidRPr="00905BE8">
        <w:rPr>
          <w:rFonts w:ascii="Times New Roman" w:eastAsia="Calibri" w:hAnsi="Times New Roman" w:cs="Times New Roman"/>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E3C2E" w:rsidRPr="00905BE8" w:rsidRDefault="005E3C2E" w:rsidP="00905BE8">
      <w:pPr>
        <w:pStyle w:val="af0"/>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rPr>
      </w:pPr>
      <w:r w:rsidRPr="00905BE8">
        <w:rPr>
          <w:rFonts w:ascii="Times New Roman" w:eastAsia="Calibri" w:hAnsi="Times New Roman" w:cs="Times New Roman"/>
          <w:color w:val="000000" w:themeColor="text1"/>
          <w:sz w:val="28"/>
          <w:szCs w:val="28"/>
        </w:rPr>
        <w:t>проверяет полномочия представителя заявителя (в случае обращения представителя заявителя);</w:t>
      </w:r>
    </w:p>
    <w:p w:rsidR="005E3C2E" w:rsidRPr="00905BE8" w:rsidRDefault="005E3C2E" w:rsidP="00905BE8">
      <w:pPr>
        <w:pStyle w:val="af0"/>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rPr>
      </w:pPr>
      <w:r w:rsidRPr="00905BE8">
        <w:rPr>
          <w:rFonts w:ascii="Times New Roman" w:eastAsia="Calibri" w:hAnsi="Times New Roman" w:cs="Times New Roman"/>
          <w:color w:val="000000" w:themeColor="text1"/>
          <w:sz w:val="28"/>
          <w:szCs w:val="28"/>
        </w:rPr>
        <w:t xml:space="preserve">принимает от заявителей заявление на предоставление </w:t>
      </w:r>
      <w:r w:rsidR="00311B6C" w:rsidRPr="00905BE8">
        <w:rPr>
          <w:rFonts w:ascii="Times New Roman" w:eastAsia="Calibri" w:hAnsi="Times New Roman" w:cs="Times New Roman"/>
          <w:color w:val="000000" w:themeColor="text1"/>
          <w:sz w:val="28"/>
          <w:szCs w:val="28"/>
        </w:rPr>
        <w:t xml:space="preserve">муниципальной </w:t>
      </w:r>
      <w:r w:rsidRPr="00905BE8">
        <w:rPr>
          <w:rFonts w:ascii="Times New Roman" w:eastAsia="Calibri" w:hAnsi="Times New Roman" w:cs="Times New Roman"/>
          <w:color w:val="000000" w:themeColor="text1"/>
          <w:sz w:val="28"/>
          <w:szCs w:val="28"/>
        </w:rPr>
        <w:t>услуги;</w:t>
      </w:r>
    </w:p>
    <w:p w:rsidR="005E3C2E" w:rsidRPr="00905BE8" w:rsidRDefault="005E3C2E" w:rsidP="00905BE8">
      <w:pPr>
        <w:pStyle w:val="af0"/>
        <w:widowControl w:val="0"/>
        <w:numPr>
          <w:ilvl w:val="0"/>
          <w:numId w:val="16"/>
        </w:numPr>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rPr>
      </w:pPr>
      <w:r w:rsidRPr="00905BE8">
        <w:rPr>
          <w:rFonts w:ascii="Times New Roman" w:eastAsia="Calibri" w:hAnsi="Times New Roman" w:cs="Times New Roman"/>
          <w:color w:val="000000" w:themeColor="text1"/>
          <w:sz w:val="28"/>
          <w:szCs w:val="28"/>
        </w:rPr>
        <w:lastRenderedPageBreak/>
        <w:t xml:space="preserve">принимает от заявителей документы, необходимые для получения </w:t>
      </w:r>
      <w:r w:rsidR="00311B6C" w:rsidRPr="00905BE8">
        <w:rPr>
          <w:rFonts w:ascii="Times New Roman" w:eastAsia="Calibri" w:hAnsi="Times New Roman" w:cs="Times New Roman"/>
          <w:color w:val="000000" w:themeColor="text1"/>
          <w:sz w:val="28"/>
          <w:szCs w:val="28"/>
        </w:rPr>
        <w:t>муниципальной</w:t>
      </w:r>
      <w:r w:rsidRPr="00905BE8">
        <w:rPr>
          <w:rFonts w:ascii="Times New Roman" w:eastAsia="Calibri" w:hAnsi="Times New Roman" w:cs="Times New Roman"/>
          <w:color w:val="000000" w:themeColor="text1"/>
          <w:sz w:val="28"/>
          <w:szCs w:val="28"/>
        </w:rPr>
        <w:t xml:space="preserve"> услуги;</w:t>
      </w:r>
    </w:p>
    <w:p w:rsidR="00F44B7C" w:rsidRPr="00905BE8" w:rsidRDefault="00F44B7C" w:rsidP="00905BE8">
      <w:pPr>
        <w:pStyle w:val="af0"/>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905BE8">
        <w:rPr>
          <w:rFonts w:ascii="Times New Roman" w:hAnsi="Times New Roman" w:cs="Times New Roman"/>
          <w:sz w:val="28"/>
          <w:szCs w:val="28"/>
        </w:rPr>
        <w:t>снимает скан-копии с документов, представленных заявителем (представителем);</w:t>
      </w:r>
    </w:p>
    <w:p w:rsidR="00F44B7C" w:rsidRPr="00905BE8" w:rsidRDefault="00F44B7C" w:rsidP="00905BE8">
      <w:pPr>
        <w:pStyle w:val="af0"/>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905BE8">
        <w:rPr>
          <w:rFonts w:ascii="Times New Roman" w:hAnsi="Times New Roman" w:cs="Times New Roman"/>
          <w:sz w:val="28"/>
          <w:szCs w:val="28"/>
        </w:rPr>
        <w:t xml:space="preserve">заверяет скан-копии усиленной квалифицированной электронной подписью, после чего возвращает указанные документы заявителю (представителю); </w:t>
      </w:r>
    </w:p>
    <w:p w:rsidR="00107DF2" w:rsidRPr="00107DF2" w:rsidRDefault="00107DF2" w:rsidP="00107DF2">
      <w:pPr>
        <w:pStyle w:val="af0"/>
        <w:widowControl w:val="0"/>
        <w:numPr>
          <w:ilvl w:val="0"/>
          <w:numId w:val="16"/>
        </w:numPr>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rPr>
      </w:pPr>
      <w:r w:rsidRPr="00107DF2">
        <w:rPr>
          <w:rFonts w:ascii="Times New Roman" w:eastAsia="Calibri" w:hAnsi="Times New Roman" w:cs="Times New Roman"/>
          <w:color w:val="000000" w:themeColor="text1"/>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107DF2" w:rsidRPr="00107DF2" w:rsidRDefault="00107DF2" w:rsidP="00107DF2">
      <w:pPr>
        <w:pStyle w:val="af0"/>
        <w:widowControl w:val="0"/>
        <w:numPr>
          <w:ilvl w:val="0"/>
          <w:numId w:val="16"/>
        </w:numPr>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rPr>
      </w:pPr>
      <w:r w:rsidRPr="00107DF2">
        <w:rPr>
          <w:rFonts w:ascii="Times New Roman" w:eastAsia="Calibri" w:hAnsi="Times New Roman" w:cs="Times New Roman"/>
          <w:color w:val="000000" w:themeColor="text1"/>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107DF2" w:rsidRPr="00107DF2" w:rsidRDefault="00107DF2" w:rsidP="00107DF2">
      <w:pPr>
        <w:pStyle w:val="af0"/>
        <w:widowControl w:val="0"/>
        <w:numPr>
          <w:ilvl w:val="0"/>
          <w:numId w:val="16"/>
        </w:numPr>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rPr>
      </w:pPr>
      <w:r w:rsidRPr="00107DF2">
        <w:rPr>
          <w:rFonts w:ascii="Times New Roman" w:eastAsia="Calibri" w:hAnsi="Times New Roman" w:cs="Times New Roman"/>
          <w:color w:val="000000" w:themeColor="text1"/>
          <w:sz w:val="28"/>
          <w:szCs w:val="28"/>
        </w:rPr>
        <w:t>в случае требования заявителя направить неполный пакет документов в</w:t>
      </w:r>
      <w:r w:rsidRPr="00107DF2">
        <w:rPr>
          <w:rFonts w:ascii="Times New Roman" w:hAnsi="Times New Roman" w:cs="Times New Roman"/>
          <w:color w:val="000000" w:themeColor="text1"/>
          <w:sz w:val="28"/>
          <w:szCs w:val="28"/>
        </w:rPr>
        <w:t xml:space="preserve"> Администрацию,</w:t>
      </w:r>
      <w:r w:rsidRPr="00107DF2">
        <w:rPr>
          <w:rFonts w:ascii="Times New Roman" w:eastAsia="Calibri" w:hAnsi="Times New Roman" w:cs="Times New Roman"/>
          <w:color w:val="000000" w:themeColor="text1"/>
          <w:sz w:val="28"/>
          <w:szCs w:val="28"/>
        </w:rPr>
        <w:t xml:space="preserve">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107DF2" w:rsidRPr="00107DF2" w:rsidRDefault="00107DF2" w:rsidP="00107DF2">
      <w:pPr>
        <w:pStyle w:val="af0"/>
        <w:widowControl w:val="0"/>
        <w:numPr>
          <w:ilvl w:val="0"/>
          <w:numId w:val="16"/>
        </w:numPr>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rPr>
      </w:pPr>
      <w:r w:rsidRPr="00107DF2">
        <w:rPr>
          <w:rFonts w:ascii="Times New Roman" w:eastAsia="Calibri" w:hAnsi="Times New Roman" w:cs="Times New Roman"/>
          <w:color w:val="000000" w:themeColor="text1"/>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107DF2" w:rsidRPr="00107DF2" w:rsidRDefault="00107DF2" w:rsidP="00107DF2">
      <w:pPr>
        <w:pStyle w:val="af0"/>
        <w:widowControl w:val="0"/>
        <w:numPr>
          <w:ilvl w:val="0"/>
          <w:numId w:val="16"/>
        </w:numPr>
        <w:autoSpaceDE w:val="0"/>
        <w:autoSpaceDN w:val="0"/>
        <w:adjustRightInd w:val="0"/>
        <w:spacing w:after="0" w:line="240" w:lineRule="auto"/>
        <w:ind w:left="0" w:firstLine="710"/>
        <w:jc w:val="both"/>
        <w:rPr>
          <w:rFonts w:ascii="Times New Roman" w:eastAsia="Calibri" w:hAnsi="Times New Roman" w:cs="Times New Roman"/>
          <w:color w:val="000000" w:themeColor="text1"/>
          <w:sz w:val="28"/>
          <w:szCs w:val="28"/>
        </w:rPr>
      </w:pPr>
      <w:r w:rsidRPr="00107DF2">
        <w:rPr>
          <w:rFonts w:ascii="Times New Roman" w:eastAsia="Calibri" w:hAnsi="Times New Roman" w:cs="Times New Roman"/>
          <w:color w:val="000000" w:themeColor="text1"/>
          <w:sz w:val="28"/>
          <w:szCs w:val="28"/>
        </w:rPr>
        <w:t>выдает расписку,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5E3C2E" w:rsidRPr="002F50F8" w:rsidRDefault="005E3C2E" w:rsidP="00107DF2">
      <w:pPr>
        <w:widowControl w:val="0"/>
        <w:autoSpaceDE w:val="0"/>
        <w:autoSpaceDN w:val="0"/>
        <w:adjustRightInd w:val="0"/>
        <w:spacing w:after="0" w:line="240" w:lineRule="auto"/>
        <w:ind w:firstLine="71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6.4. Работник РГАУ МФЦ не вправе требовать от заявителя:</w:t>
      </w:r>
    </w:p>
    <w:p w:rsidR="005E3C2E" w:rsidRPr="002F50F8" w:rsidRDefault="00A454FA" w:rsidP="00107DF2">
      <w:pPr>
        <w:widowControl w:val="0"/>
        <w:autoSpaceDE w:val="0"/>
        <w:autoSpaceDN w:val="0"/>
        <w:adjustRightInd w:val="0"/>
        <w:spacing w:after="0" w:line="240" w:lineRule="auto"/>
        <w:ind w:firstLine="710"/>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 </w:t>
      </w:r>
      <w:r w:rsidR="005E3C2E" w:rsidRPr="002F50F8">
        <w:rPr>
          <w:rFonts w:ascii="Times New Roman" w:eastAsia="Calibri" w:hAnsi="Times New Roman" w:cs="Times New Roman"/>
          <w:color w:val="000000" w:themeColor="text1"/>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5D39B6"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rsidR="005E3C2E" w:rsidRPr="002F50F8" w:rsidRDefault="00A454FA" w:rsidP="00107DF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б) </w:t>
      </w:r>
      <w:r w:rsidR="00107DF2" w:rsidRPr="002F50F8">
        <w:rPr>
          <w:rFonts w:ascii="Times New Roman" w:eastAsia="Calibri" w:hAnsi="Times New Roman" w:cs="Times New Roman"/>
          <w:color w:val="000000" w:themeColor="text1"/>
          <w:sz w:val="28"/>
          <w:szCs w:val="28"/>
        </w:rPr>
        <w:t xml:space="preserve">представления документов и информации, в том числе подтверждающих внесение заявителем платы за предоставление </w:t>
      </w:r>
      <w:r w:rsidR="00107DF2" w:rsidRPr="00044681">
        <w:rPr>
          <w:rFonts w:ascii="Times New Roman" w:eastAsia="Calibri" w:hAnsi="Times New Roman" w:cs="Times New Roman"/>
          <w:color w:val="000000" w:themeColor="text1"/>
          <w:sz w:val="28"/>
          <w:szCs w:val="28"/>
        </w:rPr>
        <w:t>муниципальной</w:t>
      </w:r>
      <w:r w:rsidR="00107DF2" w:rsidRPr="002F50F8">
        <w:rPr>
          <w:rFonts w:ascii="Times New Roman" w:eastAsia="Calibri" w:hAnsi="Times New Roman" w:cs="Times New Roman"/>
          <w:color w:val="000000" w:themeColor="text1"/>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w:t>
      </w:r>
      <w:r w:rsidR="00107DF2" w:rsidRPr="002F50F8">
        <w:rPr>
          <w:rFonts w:ascii="Times New Roman" w:eastAsia="Calibri" w:hAnsi="Times New Roman" w:cs="Times New Roman"/>
          <w:color w:val="000000" w:themeColor="text1"/>
          <w:sz w:val="28"/>
          <w:szCs w:val="28"/>
        </w:rPr>
        <w:lastRenderedPageBreak/>
        <w:t>актами Российской Федерации, нормативными правовыми актами Республики Башкортостан,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5E3C2E" w:rsidRPr="002F50F8" w:rsidRDefault="00A454FA"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w:t>
      </w:r>
      <w:r w:rsidR="005E3C2E" w:rsidRPr="002F50F8">
        <w:rPr>
          <w:rFonts w:ascii="Times New Roman" w:eastAsia="Calibri" w:hAnsi="Times New Roman" w:cs="Times New Roman"/>
          <w:color w:val="000000" w:themeColor="text1"/>
          <w:sz w:val="28"/>
          <w:szCs w:val="28"/>
        </w:rPr>
        <w:t xml:space="preserve">осуществления действий, в том числе согласований, необходимых для получения </w:t>
      </w:r>
      <w:r w:rsidR="005D39B6"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и связанных с обращением в иные государственные органы, органы местного самоуправления, организации, за исключением получения документов и информации, предоставляемых в результате предоставления таких услуг, включенных в Перечень услуг.</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w:t>
      </w:r>
      <w:r w:rsidR="005D39B6">
        <w:rPr>
          <w:rFonts w:ascii="Times New Roman"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с использованием АИС МФЦ 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835662">
        <w:rPr>
          <w:rFonts w:ascii="Times New Roman" w:eastAsia="Calibri" w:hAnsi="Times New Roman" w:cs="Times New Roman"/>
          <w:color w:val="000000" w:themeColor="text1"/>
          <w:sz w:val="28"/>
          <w:szCs w:val="28"/>
        </w:rPr>
        <w:t>.</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w:t>
      </w:r>
      <w:r w:rsidR="005D39B6">
        <w:rPr>
          <w:rFonts w:ascii="Times New Roman" w:hAnsi="Times New Roman" w:cs="Times New Roman"/>
          <w:color w:val="000000" w:themeColor="text1"/>
          <w:sz w:val="28"/>
          <w:szCs w:val="28"/>
        </w:rPr>
        <w:t xml:space="preserve">Администрацию </w:t>
      </w:r>
      <w:r w:rsidR="009274C5">
        <w:rPr>
          <w:rFonts w:ascii="Times New Roman" w:eastAsia="Calibri" w:hAnsi="Times New Roman" w:cs="Times New Roman"/>
          <w:color w:val="000000" w:themeColor="text1"/>
          <w:sz w:val="28"/>
          <w:szCs w:val="28"/>
        </w:rPr>
        <w:t>не</w:t>
      </w:r>
      <w:r w:rsidRPr="002F50F8">
        <w:rPr>
          <w:rFonts w:ascii="Times New Roman" w:eastAsia="Calibri" w:hAnsi="Times New Roman" w:cs="Times New Roman"/>
          <w:color w:val="000000" w:themeColor="text1"/>
          <w:sz w:val="28"/>
          <w:szCs w:val="28"/>
        </w:rPr>
        <w:t xml:space="preserve"> должен превышать один рабочий день.</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Порядок и сроки передачи РГАУ МФЦ принятых им заявлений и прилагаемых документов в форме документов на бумажном носителе в </w:t>
      </w:r>
      <w:r w:rsidR="005D39B6">
        <w:rPr>
          <w:rFonts w:ascii="Times New Roman"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определяются Соглашением о взаимодействии.</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Формирование и направление РГАУ МФЦ предоставления межведомственного запроса</w:t>
      </w:r>
    </w:p>
    <w:p w:rsidR="005D556F" w:rsidRDefault="005D556F"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5F1EE0" w:rsidRDefault="005E3C2E" w:rsidP="005E3C2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50F8">
        <w:rPr>
          <w:rFonts w:ascii="Times New Roman" w:eastAsia="Calibri" w:hAnsi="Times New Roman" w:cs="Times New Roman"/>
          <w:color w:val="000000" w:themeColor="text1"/>
          <w:sz w:val="28"/>
          <w:szCs w:val="28"/>
        </w:rPr>
        <w:t xml:space="preserve">6.6. </w:t>
      </w:r>
      <w:r w:rsidR="009A3146" w:rsidRPr="00FD41FA">
        <w:rPr>
          <w:rFonts w:ascii="Times New Roman" w:hAnsi="Times New Roman" w:cs="Times New Roman"/>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sidR="009A3146">
        <w:rPr>
          <w:rFonts w:ascii="Times New Roman" w:hAnsi="Times New Roman" w:cs="Times New Roman"/>
          <w:sz w:val="28"/>
          <w:szCs w:val="28"/>
        </w:rPr>
        <w:t>муниципальной</w:t>
      </w:r>
      <w:r w:rsidR="009A3146" w:rsidRPr="00FD41FA">
        <w:rPr>
          <w:rFonts w:ascii="Times New Roman" w:hAnsi="Times New Roman" w:cs="Times New Roman"/>
          <w:sz w:val="28"/>
          <w:szCs w:val="28"/>
        </w:rPr>
        <w:t xml:space="preserve"> услуги, в органы власти, организации, участвующие в предоставлении </w:t>
      </w:r>
      <w:r w:rsidR="00FD0638">
        <w:rPr>
          <w:rFonts w:ascii="Times New Roman" w:hAnsi="Times New Roman" w:cs="Times New Roman"/>
          <w:sz w:val="28"/>
          <w:szCs w:val="28"/>
        </w:rPr>
        <w:t>муниципальной</w:t>
      </w:r>
      <w:r w:rsidR="009A3146" w:rsidRPr="00FD41FA">
        <w:rPr>
          <w:rFonts w:ascii="Times New Roman" w:hAnsi="Times New Roman" w:cs="Times New Roman"/>
          <w:sz w:val="28"/>
          <w:szCs w:val="28"/>
        </w:rPr>
        <w:t xml:space="preserve"> услуги, в случаях и порядке, установленн</w:t>
      </w:r>
      <w:r w:rsidR="005F1EE0">
        <w:rPr>
          <w:rFonts w:ascii="Times New Roman" w:hAnsi="Times New Roman" w:cs="Times New Roman"/>
          <w:sz w:val="28"/>
          <w:szCs w:val="28"/>
        </w:rPr>
        <w:t>ых Соглашением о взаимодействии</w:t>
      </w:r>
      <w:r w:rsidR="009A3146" w:rsidRPr="00FD41FA">
        <w:rPr>
          <w:rFonts w:ascii="Times New Roman" w:hAnsi="Times New Roman" w:cs="Times New Roman"/>
          <w:sz w:val="28"/>
          <w:szCs w:val="28"/>
        </w:rPr>
        <w:t>.</w:t>
      </w:r>
    </w:p>
    <w:p w:rsidR="005D556F" w:rsidRPr="002F50F8" w:rsidRDefault="005D556F"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Выдача заявителю результата предоставления</w:t>
      </w:r>
    </w:p>
    <w:p w:rsidR="005E3C2E" w:rsidRPr="002F50F8" w:rsidRDefault="005D39B6"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муниципальной</w:t>
      </w:r>
      <w:r w:rsidR="005E3C2E"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6.7. При наличии в заявлении о предоставлении </w:t>
      </w:r>
      <w:r w:rsidR="005D39B6" w:rsidRPr="005D39B6">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указания о выдаче результатов оказания услуги через РГАУ МФЦ, </w:t>
      </w:r>
      <w:r w:rsidR="005D39B6">
        <w:rPr>
          <w:rFonts w:ascii="Times New Roman" w:hAnsi="Times New Roman" w:cs="Times New Roman"/>
          <w:color w:val="000000" w:themeColor="text1"/>
          <w:sz w:val="28"/>
          <w:szCs w:val="28"/>
        </w:rPr>
        <w:t xml:space="preserve">Администрация </w:t>
      </w:r>
      <w:r w:rsidRPr="002F50F8">
        <w:rPr>
          <w:rFonts w:ascii="Times New Roman" w:eastAsia="Calibri" w:hAnsi="Times New Roman" w:cs="Times New Roman"/>
          <w:color w:val="000000" w:themeColor="text1"/>
          <w:sz w:val="28"/>
          <w:szCs w:val="28"/>
        </w:rPr>
        <w:t>передает документы в РГАУ МФЦ для последующей выдачи заявителю (представителю).</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Порядок и сроки передачи</w:t>
      </w:r>
      <w:r w:rsidR="00B1023F">
        <w:rPr>
          <w:rFonts w:ascii="Times New Roman" w:eastAsia="Calibri" w:hAnsi="Times New Roman" w:cs="Times New Roman"/>
          <w:color w:val="000000" w:themeColor="text1"/>
          <w:sz w:val="28"/>
          <w:szCs w:val="28"/>
        </w:rPr>
        <w:t xml:space="preserve"> </w:t>
      </w:r>
      <w:r w:rsidR="005D39B6">
        <w:rPr>
          <w:rFonts w:ascii="Times New Roman" w:hAnsi="Times New Roman" w:cs="Times New Roman"/>
          <w:color w:val="000000" w:themeColor="text1"/>
          <w:sz w:val="28"/>
          <w:szCs w:val="28"/>
        </w:rPr>
        <w:t xml:space="preserve">Администрацией </w:t>
      </w:r>
      <w:r w:rsidRPr="002F50F8">
        <w:rPr>
          <w:rFonts w:ascii="Times New Roman" w:eastAsia="Calibri" w:hAnsi="Times New Roman" w:cs="Times New Roman"/>
          <w:color w:val="000000" w:themeColor="text1"/>
          <w:sz w:val="28"/>
          <w:szCs w:val="28"/>
        </w:rPr>
        <w:t xml:space="preserve">таких документов в РГАУ </w:t>
      </w:r>
      <w:r w:rsidRPr="002F50F8">
        <w:rPr>
          <w:rFonts w:ascii="Times New Roman" w:eastAsia="Calibri" w:hAnsi="Times New Roman" w:cs="Times New Roman"/>
          <w:color w:val="000000" w:themeColor="text1"/>
          <w:sz w:val="28"/>
          <w:szCs w:val="28"/>
        </w:rPr>
        <w:lastRenderedPageBreak/>
        <w:t>МФЦ определяются Соглашением о взаимодействии.</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6.8. Прием заявителей для выдачи документов, являющихся результатом </w:t>
      </w:r>
      <w:r w:rsidR="005D39B6">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Работник РГАУ МФЦ осуществляет следующие действия:</w:t>
      </w:r>
    </w:p>
    <w:p w:rsidR="005E3C2E" w:rsidRPr="005F1EE0" w:rsidRDefault="005E3C2E" w:rsidP="005F1EE0">
      <w:pPr>
        <w:pStyle w:val="af0"/>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rPr>
      </w:pPr>
      <w:r w:rsidRPr="005F1EE0">
        <w:rPr>
          <w:rFonts w:ascii="Times New Roman" w:eastAsia="Calibri" w:hAnsi="Times New Roman" w:cs="Times New Roman"/>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E3C2E" w:rsidRPr="005F1EE0" w:rsidRDefault="005E3C2E" w:rsidP="005F1EE0">
      <w:pPr>
        <w:pStyle w:val="af0"/>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rPr>
      </w:pPr>
      <w:r w:rsidRPr="005F1EE0">
        <w:rPr>
          <w:rFonts w:ascii="Times New Roman" w:eastAsia="Calibri" w:hAnsi="Times New Roman" w:cs="Times New Roman"/>
          <w:color w:val="000000" w:themeColor="text1"/>
          <w:sz w:val="28"/>
          <w:szCs w:val="28"/>
        </w:rPr>
        <w:t>проверяет полномочия представителя заявителя (в случае обращения представителя заявителя);</w:t>
      </w:r>
    </w:p>
    <w:p w:rsidR="005E3C2E" w:rsidRPr="005F1EE0" w:rsidRDefault="005E3C2E" w:rsidP="005F1EE0">
      <w:pPr>
        <w:pStyle w:val="af0"/>
        <w:widowControl w:val="0"/>
        <w:numPr>
          <w:ilvl w:val="0"/>
          <w:numId w:val="17"/>
        </w:num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5F1EE0">
        <w:rPr>
          <w:rFonts w:ascii="Times New Roman" w:eastAsia="Calibri" w:hAnsi="Times New Roman" w:cs="Times New Roman"/>
          <w:color w:val="000000" w:themeColor="text1"/>
          <w:sz w:val="28"/>
          <w:szCs w:val="28"/>
        </w:rPr>
        <w:t>определяет статус исполнения запроса заявителя в АИС МФЦ;</w:t>
      </w:r>
    </w:p>
    <w:p w:rsidR="005E3C2E" w:rsidRPr="005F1EE0" w:rsidRDefault="005E3C2E" w:rsidP="005F1EE0">
      <w:pPr>
        <w:pStyle w:val="af0"/>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rPr>
      </w:pPr>
      <w:r w:rsidRPr="005F1EE0">
        <w:rPr>
          <w:rFonts w:ascii="Times New Roman" w:eastAsia="Calibri" w:hAnsi="Times New Roman" w:cs="Times New Roman"/>
          <w:color w:val="000000" w:themeColor="text1"/>
          <w:sz w:val="28"/>
          <w:szCs w:val="28"/>
        </w:rPr>
        <w:t>выдает документы заявителю (представителю заявителя), при необходимости запрашивает у заявителя подписи за каждый выданный документ;</w:t>
      </w:r>
    </w:p>
    <w:p w:rsidR="005E3C2E" w:rsidRPr="005F1EE0" w:rsidRDefault="005E3C2E" w:rsidP="005F1EE0">
      <w:pPr>
        <w:pStyle w:val="af0"/>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rPr>
      </w:pPr>
      <w:r w:rsidRPr="005F1EE0">
        <w:rPr>
          <w:rFonts w:ascii="Times New Roman" w:eastAsia="Calibri" w:hAnsi="Times New Roman" w:cs="Times New Roman"/>
          <w:color w:val="000000" w:themeColor="text1"/>
          <w:sz w:val="28"/>
          <w:szCs w:val="28"/>
        </w:rPr>
        <w:t>запрашивает согласие заявителя (представителя заявителя) на участие в смс-опросе для оценки качества предоставленных услуг РГАУ МФЦ.</w:t>
      </w:r>
    </w:p>
    <w:p w:rsidR="00127587" w:rsidRDefault="00127587" w:rsidP="00535ACB">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32C3F" w:rsidRPr="006A1C61" w:rsidRDefault="00432C3F" w:rsidP="00432C3F">
      <w:pPr>
        <w:pStyle w:val="ConsPlusNormal"/>
        <w:ind w:left="4536"/>
        <w:outlineLvl w:val="1"/>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lastRenderedPageBreak/>
        <w:t>Приложение № 1</w:t>
      </w:r>
    </w:p>
    <w:p w:rsidR="00432C3F" w:rsidRPr="006A1C61" w:rsidRDefault="00432C3F" w:rsidP="00432C3F">
      <w:pPr>
        <w:pStyle w:val="ConsPlusNormal"/>
        <w:ind w:left="4536"/>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t>к Административному регламенту</w:t>
      </w:r>
    </w:p>
    <w:p w:rsidR="00432C3F" w:rsidRPr="006A1C61" w:rsidRDefault="00432C3F" w:rsidP="00432C3F">
      <w:pPr>
        <w:pStyle w:val="ConsPlusNormal"/>
        <w:ind w:left="4536"/>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t>по предоставлению муниципальной</w:t>
      </w:r>
    </w:p>
    <w:p w:rsidR="00432C3F" w:rsidRPr="006A1C61" w:rsidRDefault="00432C3F" w:rsidP="00432C3F">
      <w:pPr>
        <w:pStyle w:val="ConsPlusNormal"/>
        <w:ind w:left="4536"/>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t>услуги «</w:t>
      </w:r>
      <w:r w:rsidRPr="006A1C61">
        <w:rPr>
          <w:rFonts w:ascii="Times New Roman" w:hAnsi="Times New Roman" w:cs="Times New Roman"/>
          <w:sz w:val="24"/>
          <w:szCs w:val="24"/>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Pr="006A1C61">
        <w:rPr>
          <w:rFonts w:ascii="Times New Roman" w:hAnsi="Times New Roman" w:cs="Times New Roman"/>
          <w:color w:val="000000" w:themeColor="text1"/>
          <w:sz w:val="24"/>
          <w:szCs w:val="24"/>
        </w:rPr>
        <w:t>»</w:t>
      </w:r>
      <w:r w:rsidR="007930CB">
        <w:rPr>
          <w:rFonts w:ascii="Times New Roman" w:hAnsi="Times New Roman" w:cs="Times New Roman"/>
          <w:color w:val="000000" w:themeColor="text1"/>
          <w:sz w:val="24"/>
          <w:szCs w:val="24"/>
        </w:rPr>
        <w:t xml:space="preserve"> в муниципальном районе Белебеевский район Республики Башкортостан</w:t>
      </w:r>
    </w:p>
    <w:p w:rsidR="003E4C9C" w:rsidRDefault="003E4C9C" w:rsidP="00432C3F">
      <w:pPr>
        <w:pStyle w:val="ConsPlusNonformat"/>
        <w:ind w:left="4536"/>
        <w:rPr>
          <w:rFonts w:ascii="Times New Roman" w:hAnsi="Times New Roman" w:cs="Times New Roman"/>
          <w:color w:val="000000" w:themeColor="text1"/>
          <w:sz w:val="24"/>
          <w:szCs w:val="24"/>
        </w:rPr>
      </w:pPr>
    </w:p>
    <w:p w:rsidR="00432C3F" w:rsidRPr="006A1C61" w:rsidRDefault="00432C3F" w:rsidP="00432C3F">
      <w:pPr>
        <w:pStyle w:val="ConsPlusNonformat"/>
        <w:ind w:left="4536"/>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t>Администраци</w:t>
      </w:r>
      <w:r w:rsidR="001B74A5" w:rsidRPr="006A1C61">
        <w:rPr>
          <w:rFonts w:ascii="Times New Roman" w:hAnsi="Times New Roman" w:cs="Times New Roman"/>
          <w:color w:val="000000" w:themeColor="text1"/>
          <w:sz w:val="24"/>
          <w:szCs w:val="24"/>
        </w:rPr>
        <w:t>я</w:t>
      </w:r>
      <w:r w:rsidRPr="006A1C61">
        <w:rPr>
          <w:rFonts w:ascii="Times New Roman" w:hAnsi="Times New Roman" w:cs="Times New Roman"/>
          <w:color w:val="000000" w:themeColor="text1"/>
          <w:sz w:val="24"/>
          <w:szCs w:val="24"/>
        </w:rPr>
        <w:t xml:space="preserve"> </w:t>
      </w:r>
      <w:r w:rsidR="007930CB">
        <w:rPr>
          <w:rFonts w:ascii="Times New Roman" w:hAnsi="Times New Roman" w:cs="Times New Roman"/>
          <w:color w:val="000000" w:themeColor="text1"/>
          <w:sz w:val="24"/>
          <w:szCs w:val="24"/>
        </w:rPr>
        <w:t>муниципального района Белебеевский район Республики Башкортостан</w:t>
      </w:r>
    </w:p>
    <w:p w:rsidR="00432C3F" w:rsidRPr="006A1C61" w:rsidRDefault="00432C3F" w:rsidP="00432C3F">
      <w:pPr>
        <w:pStyle w:val="ConsPlusNonformat"/>
        <w:ind w:left="4536"/>
        <w:rPr>
          <w:rFonts w:ascii="Times New Roman" w:hAnsi="Times New Roman" w:cs="Times New Roman"/>
          <w:color w:val="000000" w:themeColor="text1"/>
          <w:sz w:val="24"/>
          <w:szCs w:val="24"/>
        </w:rPr>
      </w:pPr>
    </w:p>
    <w:p w:rsidR="00432C3F" w:rsidRPr="006A1C61" w:rsidRDefault="00432C3F" w:rsidP="00432C3F">
      <w:pPr>
        <w:pStyle w:val="ConsPlusNonformat"/>
        <w:ind w:left="4536"/>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t>от _____________________________________,</w:t>
      </w:r>
    </w:p>
    <w:p w:rsidR="00432C3F" w:rsidRPr="006A1C61" w:rsidRDefault="00432C3F" w:rsidP="001B74A5">
      <w:pPr>
        <w:pStyle w:val="ConsPlusNonformat"/>
        <w:ind w:left="4536"/>
        <w:jc w:val="center"/>
        <w:rPr>
          <w:rFonts w:ascii="Times New Roman" w:hAnsi="Times New Roman" w:cs="Times New Roman"/>
          <w:color w:val="000000" w:themeColor="text1"/>
          <w:sz w:val="16"/>
          <w:szCs w:val="16"/>
        </w:rPr>
      </w:pPr>
      <w:r w:rsidRPr="006A1C61">
        <w:rPr>
          <w:rFonts w:ascii="Times New Roman" w:hAnsi="Times New Roman" w:cs="Times New Roman"/>
          <w:color w:val="000000" w:themeColor="text1"/>
          <w:sz w:val="16"/>
          <w:szCs w:val="16"/>
        </w:rPr>
        <w:t>(ФИО (последнее - при наличии))</w:t>
      </w:r>
    </w:p>
    <w:p w:rsidR="00432C3F" w:rsidRPr="007930CB" w:rsidRDefault="00432C3F" w:rsidP="00432C3F">
      <w:pPr>
        <w:pStyle w:val="ConsPlusNonformat"/>
        <w:ind w:left="4536"/>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t>_______________________________</w:t>
      </w:r>
      <w:r w:rsidR="007930CB">
        <w:rPr>
          <w:rFonts w:ascii="Times New Roman" w:hAnsi="Times New Roman" w:cs="Times New Roman"/>
          <w:color w:val="000000" w:themeColor="text1"/>
          <w:sz w:val="24"/>
          <w:szCs w:val="24"/>
        </w:rPr>
        <w:t>_________</w:t>
      </w:r>
    </w:p>
    <w:p w:rsidR="00432C3F" w:rsidRPr="006A1C61" w:rsidRDefault="00432C3F" w:rsidP="001B74A5">
      <w:pPr>
        <w:pStyle w:val="ConsPlusNonformat"/>
        <w:ind w:left="4536"/>
        <w:jc w:val="center"/>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16"/>
          <w:szCs w:val="16"/>
        </w:rPr>
        <w:t>проживающего (- ей,- их) по адресу</w:t>
      </w:r>
      <w:r w:rsidRPr="006A1C61">
        <w:rPr>
          <w:rFonts w:ascii="Times New Roman" w:hAnsi="Times New Roman" w:cs="Times New Roman"/>
          <w:color w:val="000000" w:themeColor="text1"/>
          <w:sz w:val="24"/>
          <w:szCs w:val="24"/>
        </w:rPr>
        <w:t>:</w:t>
      </w:r>
    </w:p>
    <w:p w:rsidR="00432C3F" w:rsidRPr="007930CB" w:rsidRDefault="00432C3F" w:rsidP="00432C3F">
      <w:pPr>
        <w:pStyle w:val="ConsPlusNonformat"/>
        <w:ind w:left="4536"/>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t>тел. _____________________________</w:t>
      </w:r>
      <w:r w:rsidR="007930CB">
        <w:rPr>
          <w:rFonts w:ascii="Times New Roman" w:hAnsi="Times New Roman" w:cs="Times New Roman"/>
          <w:color w:val="000000" w:themeColor="text1"/>
          <w:sz w:val="24"/>
          <w:szCs w:val="24"/>
        </w:rPr>
        <w:t>_______</w:t>
      </w:r>
    </w:p>
    <w:p w:rsidR="00432C3F" w:rsidRPr="006A1C61" w:rsidRDefault="00432C3F" w:rsidP="00432C3F">
      <w:pPr>
        <w:pStyle w:val="ConsPlusNonformat"/>
        <w:ind w:left="4536"/>
        <w:rPr>
          <w:rFonts w:ascii="Times New Roman" w:hAnsi="Times New Roman" w:cs="Times New Roman"/>
          <w:color w:val="000000" w:themeColor="text1"/>
          <w:sz w:val="24"/>
          <w:szCs w:val="24"/>
        </w:rPr>
      </w:pPr>
    </w:p>
    <w:p w:rsidR="00432C3F" w:rsidRPr="006A1C61" w:rsidRDefault="00432C3F" w:rsidP="00432C3F">
      <w:pPr>
        <w:spacing w:after="0"/>
        <w:rPr>
          <w:rFonts w:ascii="Times New Roman" w:hAnsi="Times New Roman" w:cs="Times New Roman"/>
          <w:sz w:val="24"/>
          <w:szCs w:val="24"/>
        </w:rPr>
      </w:pPr>
      <w:r w:rsidRPr="006A1C61">
        <w:rPr>
          <w:rFonts w:ascii="Times New Roman" w:hAnsi="Times New Roman" w:cs="Times New Roman"/>
          <w:sz w:val="20"/>
          <w:szCs w:val="20"/>
        </w:rPr>
        <w:t xml:space="preserve">                                                                                          </w:t>
      </w:r>
      <w:r w:rsidRPr="006A1C61">
        <w:rPr>
          <w:rFonts w:ascii="Times New Roman" w:hAnsi="Times New Roman" w:cs="Times New Roman"/>
          <w:sz w:val="24"/>
          <w:szCs w:val="24"/>
        </w:rPr>
        <w:t xml:space="preserve">Документ, подтверждающий регистрацию </w:t>
      </w:r>
    </w:p>
    <w:p w:rsidR="00432C3F" w:rsidRPr="006A1C61" w:rsidRDefault="00432C3F" w:rsidP="00432C3F">
      <w:pPr>
        <w:spacing w:after="0"/>
        <w:rPr>
          <w:rFonts w:ascii="Times New Roman" w:hAnsi="Times New Roman" w:cs="Times New Roman"/>
          <w:sz w:val="24"/>
          <w:szCs w:val="24"/>
        </w:rPr>
      </w:pPr>
      <w:r w:rsidRPr="006A1C61">
        <w:rPr>
          <w:rFonts w:ascii="Times New Roman" w:hAnsi="Times New Roman" w:cs="Times New Roman"/>
          <w:sz w:val="24"/>
          <w:szCs w:val="24"/>
        </w:rPr>
        <w:t xml:space="preserve">                                                                           в системе индивидуального</w:t>
      </w:r>
    </w:p>
    <w:p w:rsidR="00432C3F" w:rsidRPr="006A1C61" w:rsidRDefault="00432C3F" w:rsidP="00432C3F">
      <w:pPr>
        <w:spacing w:after="0"/>
        <w:rPr>
          <w:rFonts w:ascii="Times New Roman" w:hAnsi="Times New Roman" w:cs="Times New Roman"/>
          <w:sz w:val="24"/>
          <w:szCs w:val="24"/>
        </w:rPr>
      </w:pPr>
      <w:r w:rsidRPr="006A1C61">
        <w:rPr>
          <w:rFonts w:ascii="Times New Roman" w:hAnsi="Times New Roman" w:cs="Times New Roman"/>
          <w:sz w:val="24"/>
          <w:szCs w:val="24"/>
        </w:rPr>
        <w:t xml:space="preserve">                                                                           (персонифицированного) учета </w:t>
      </w:r>
    </w:p>
    <w:p w:rsidR="00432C3F" w:rsidRDefault="00432C3F" w:rsidP="00432C3F">
      <w:pPr>
        <w:pStyle w:val="ConsPlusNonformat"/>
        <w:rPr>
          <w:rFonts w:ascii="Times New Roman" w:hAnsi="Times New Roman" w:cs="Times New Roman"/>
          <w:color w:val="000000" w:themeColor="text1"/>
          <w:sz w:val="24"/>
          <w:szCs w:val="24"/>
        </w:rPr>
      </w:pPr>
      <w:r w:rsidRPr="006A1C61">
        <w:rPr>
          <w:rFonts w:ascii="Times New Roman" w:hAnsi="Times New Roman" w:cs="Times New Roman"/>
          <w:color w:val="000000" w:themeColor="text1"/>
          <w:sz w:val="24"/>
          <w:szCs w:val="24"/>
        </w:rPr>
        <w:t xml:space="preserve">                                                                           _____________________________</w:t>
      </w:r>
      <w:r w:rsidR="007930CB">
        <w:rPr>
          <w:rFonts w:ascii="Times New Roman" w:hAnsi="Times New Roman" w:cs="Times New Roman"/>
          <w:color w:val="000000" w:themeColor="text1"/>
          <w:sz w:val="24"/>
          <w:szCs w:val="24"/>
        </w:rPr>
        <w:t>___________</w:t>
      </w:r>
    </w:p>
    <w:p w:rsidR="005D556F" w:rsidRPr="007930CB" w:rsidRDefault="005D556F" w:rsidP="00432C3F">
      <w:pPr>
        <w:pStyle w:val="ConsPlusNonforma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_________________________________________</w:t>
      </w:r>
    </w:p>
    <w:p w:rsidR="00432C3F" w:rsidRPr="006A1C61" w:rsidRDefault="00432C3F" w:rsidP="00432C3F">
      <w:pPr>
        <w:pStyle w:val="ConsPlusNonformat"/>
        <w:ind w:firstLine="2835"/>
        <w:rPr>
          <w:rFonts w:ascii="Times New Roman" w:hAnsi="Times New Roman" w:cs="Times New Roman"/>
          <w:color w:val="000000" w:themeColor="text1"/>
          <w:sz w:val="24"/>
          <w:szCs w:val="24"/>
        </w:rPr>
      </w:pPr>
    </w:p>
    <w:p w:rsidR="009D4B50" w:rsidRPr="009C6DF5" w:rsidRDefault="009D4B50" w:rsidP="009D4B50">
      <w:pPr>
        <w:pStyle w:val="ConsPlusNonformat"/>
        <w:jc w:val="center"/>
        <w:rPr>
          <w:rFonts w:ascii="Times New Roman" w:hAnsi="Times New Roman" w:cs="Times New Roman"/>
          <w:color w:val="000000" w:themeColor="text1"/>
          <w:sz w:val="24"/>
          <w:szCs w:val="24"/>
        </w:rPr>
      </w:pPr>
      <w:bookmarkStart w:id="19" w:name="P993"/>
      <w:bookmarkEnd w:id="19"/>
      <w:r w:rsidRPr="009C6DF5">
        <w:rPr>
          <w:rFonts w:ascii="Times New Roman" w:hAnsi="Times New Roman" w:cs="Times New Roman"/>
          <w:color w:val="000000" w:themeColor="text1"/>
          <w:sz w:val="24"/>
          <w:szCs w:val="24"/>
        </w:rPr>
        <w:t xml:space="preserve">ЗАЯВЛЕНИЕ О ПРЕДОСТАВЛЕНИИ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w:t>
      </w:r>
    </w:p>
    <w:p w:rsidR="009D4B50" w:rsidRPr="009C6DF5" w:rsidRDefault="009D4B50" w:rsidP="009D4B50">
      <w:pPr>
        <w:pStyle w:val="ConsPlusNonformat"/>
        <w:jc w:val="both"/>
        <w:rPr>
          <w:rFonts w:ascii="Times New Roman" w:hAnsi="Times New Roman" w:cs="Times New Roman"/>
          <w:color w:val="000000" w:themeColor="text1"/>
          <w:sz w:val="24"/>
          <w:szCs w:val="24"/>
        </w:rPr>
      </w:pPr>
    </w:p>
    <w:p w:rsidR="009D4B50" w:rsidRPr="009C6DF5" w:rsidRDefault="009D4B50" w:rsidP="009D4B50">
      <w:pPr>
        <w:pStyle w:val="ConsPlusNonformat"/>
        <w:ind w:firstLine="567"/>
        <w:jc w:val="both"/>
        <w:rPr>
          <w:rFonts w:ascii="Times New Roman" w:hAnsi="Times New Roman" w:cs="Times New Roman"/>
          <w:color w:val="000000" w:themeColor="text1"/>
          <w:sz w:val="24"/>
          <w:szCs w:val="24"/>
        </w:rPr>
      </w:pPr>
      <w:r w:rsidRPr="005617D0">
        <w:rPr>
          <w:rFonts w:ascii="Times New Roman" w:hAnsi="Times New Roman" w:cs="Times New Roman"/>
          <w:color w:val="000000" w:themeColor="text1"/>
          <w:sz w:val="24"/>
          <w:szCs w:val="24"/>
        </w:rPr>
        <w:t xml:space="preserve">Прошу поставить меня на учет в качестве лица, имеющего право на предоставление земельного участка в собственность бесплатно для индивидуального жилищного  строительства в  соответствии  со </w:t>
      </w:r>
      <w:hyperlink r:id="rId19" w:history="1">
        <w:r w:rsidRPr="005617D0">
          <w:rPr>
            <w:rFonts w:ascii="Times New Roman" w:hAnsi="Times New Roman" w:cs="Times New Roman"/>
            <w:color w:val="000000" w:themeColor="text1"/>
            <w:sz w:val="24"/>
            <w:szCs w:val="24"/>
          </w:rPr>
          <w:t>статьей 10</w:t>
        </w:r>
      </w:hyperlink>
      <w:r w:rsidRPr="005617D0">
        <w:rPr>
          <w:rFonts w:ascii="Times New Roman" w:hAnsi="Times New Roman" w:cs="Times New Roman"/>
          <w:color w:val="000000" w:themeColor="text1"/>
          <w:sz w:val="24"/>
          <w:szCs w:val="24"/>
        </w:rPr>
        <w:t xml:space="preserve"> Закона Республики Башкортостан от 5 января  2004  года № 59-з «О регулировании земельных отношений в Республике Башкортостан»                                                 по основанию:___</w:t>
      </w:r>
      <w:r w:rsidRPr="00650F11">
        <w:rPr>
          <w:rFonts w:ascii="Times New Roman" w:hAnsi="Times New Roman" w:cs="Times New Roman"/>
          <w:color w:val="000000" w:themeColor="text1"/>
          <w:sz w:val="24"/>
          <w:szCs w:val="24"/>
        </w:rPr>
        <w:t>______________________________________________________________</w:t>
      </w:r>
    </w:p>
    <w:p w:rsidR="009D4B50" w:rsidRDefault="009D4B50" w:rsidP="009D4B50">
      <w:pPr>
        <w:pStyle w:val="ConsPlusNonformat"/>
        <w:ind w:firstLine="567"/>
        <w:jc w:val="both"/>
        <w:rPr>
          <w:rFonts w:ascii="Times New Roman" w:hAnsi="Times New Roman" w:cs="Times New Roman"/>
          <w:color w:val="000000" w:themeColor="text1"/>
          <w:sz w:val="16"/>
          <w:szCs w:val="16"/>
        </w:rPr>
      </w:pPr>
      <w:r w:rsidRPr="009C6DF5">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9C6DF5">
        <w:rPr>
          <w:rFonts w:ascii="Times New Roman" w:hAnsi="Times New Roman" w:cs="Times New Roman"/>
          <w:color w:val="000000" w:themeColor="text1"/>
          <w:sz w:val="16"/>
          <w:szCs w:val="16"/>
        </w:rPr>
        <w:t xml:space="preserve">    (указать категорию)</w:t>
      </w:r>
    </w:p>
    <w:p w:rsidR="009D4B50" w:rsidRPr="009C6DF5" w:rsidRDefault="009D4B50" w:rsidP="009D4B50">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целей:</w:t>
      </w:r>
      <w:r w:rsidRPr="009C6DF5">
        <w:rPr>
          <w:rFonts w:ascii="Times New Roman" w:hAnsi="Times New Roman" w:cs="Times New Roman"/>
          <w:color w:val="000000" w:themeColor="text1"/>
          <w:sz w:val="24"/>
          <w:szCs w:val="24"/>
        </w:rPr>
        <w:t>_________________________________________</w:t>
      </w:r>
      <w:r>
        <w:rPr>
          <w:rFonts w:ascii="Times New Roman" w:hAnsi="Times New Roman" w:cs="Times New Roman"/>
          <w:color w:val="000000" w:themeColor="text1"/>
          <w:sz w:val="24"/>
          <w:szCs w:val="24"/>
        </w:rPr>
        <w:t>__________________</w:t>
      </w:r>
      <w:r>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______</w:t>
      </w:r>
    </w:p>
    <w:p w:rsidR="009D4B50" w:rsidRDefault="009D4B50" w:rsidP="009D4B50">
      <w:pPr>
        <w:pStyle w:val="ConsPlusNonformat"/>
        <w:ind w:firstLine="567"/>
        <w:jc w:val="both"/>
        <w:rPr>
          <w:rFonts w:ascii="Times New Roman" w:hAnsi="Times New Roman" w:cs="Times New Roman"/>
          <w:color w:val="000000" w:themeColor="text1"/>
          <w:sz w:val="16"/>
          <w:szCs w:val="16"/>
        </w:rPr>
      </w:pPr>
      <w:r w:rsidRPr="009C6DF5">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9C6DF5">
        <w:rPr>
          <w:rFonts w:ascii="Times New Roman" w:hAnsi="Times New Roman" w:cs="Times New Roman"/>
          <w:color w:val="000000" w:themeColor="text1"/>
          <w:sz w:val="16"/>
          <w:szCs w:val="16"/>
        </w:rPr>
        <w:t xml:space="preserve">    (указать </w:t>
      </w:r>
      <w:r>
        <w:rPr>
          <w:rFonts w:ascii="Times New Roman" w:hAnsi="Times New Roman" w:cs="Times New Roman"/>
          <w:color w:val="000000" w:themeColor="text1"/>
          <w:sz w:val="16"/>
          <w:szCs w:val="16"/>
        </w:rPr>
        <w:t>цель использования земельного участка</w:t>
      </w:r>
      <w:r w:rsidRPr="009C6DF5">
        <w:rPr>
          <w:rFonts w:ascii="Times New Roman" w:hAnsi="Times New Roman" w:cs="Times New Roman"/>
          <w:color w:val="000000" w:themeColor="text1"/>
          <w:sz w:val="16"/>
          <w:szCs w:val="16"/>
        </w:rPr>
        <w:t>)</w:t>
      </w:r>
    </w:p>
    <w:p w:rsidR="009D4B50" w:rsidRPr="00A51781" w:rsidRDefault="009D4B50" w:rsidP="009D4B50">
      <w:pPr>
        <w:pStyle w:val="ConsPlusNonformat"/>
        <w:ind w:firstLine="567"/>
        <w:jc w:val="both"/>
        <w:rPr>
          <w:rFonts w:ascii="Times New Roman" w:hAnsi="Times New Roman" w:cs="Times New Roman"/>
          <w:color w:val="000000" w:themeColor="text1"/>
          <w:sz w:val="24"/>
          <w:szCs w:val="24"/>
        </w:rPr>
      </w:pPr>
      <w:r w:rsidRPr="00A51781">
        <w:rPr>
          <w:rFonts w:ascii="Times New Roman" w:hAnsi="Times New Roman" w:cs="Times New Roman"/>
          <w:color w:val="000000" w:themeColor="text1"/>
          <w:sz w:val="24"/>
          <w:szCs w:val="24"/>
        </w:rPr>
        <w:t>Перечень документов, прилагаемых к заявлению:</w:t>
      </w:r>
    </w:p>
    <w:p w:rsidR="009D4B50" w:rsidRPr="00A51781" w:rsidRDefault="009D4B50" w:rsidP="009D4B50">
      <w:pPr>
        <w:pStyle w:val="ConsPlusNonformat"/>
        <w:ind w:left="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A51781">
        <w:rPr>
          <w:rFonts w:ascii="Times New Roman" w:hAnsi="Times New Roman" w:cs="Times New Roman"/>
          <w:color w:val="000000" w:themeColor="text1"/>
          <w:sz w:val="24"/>
          <w:szCs w:val="24"/>
        </w:rPr>
        <w:t>__________________________________________________________________</w:t>
      </w:r>
      <w:r>
        <w:rPr>
          <w:rFonts w:ascii="Times New Roman" w:hAnsi="Times New Roman" w:cs="Times New Roman"/>
          <w:color w:val="000000" w:themeColor="text1"/>
          <w:sz w:val="24"/>
          <w:szCs w:val="24"/>
          <w:u w:val="single"/>
        </w:rPr>
        <w:t xml:space="preserve"> </w:t>
      </w:r>
      <w:r w:rsidRPr="00A51781">
        <w:rPr>
          <w:rFonts w:ascii="Times New Roman" w:hAnsi="Times New Roman" w:cs="Times New Roman"/>
          <w:color w:val="000000" w:themeColor="text1"/>
          <w:sz w:val="24"/>
          <w:szCs w:val="24"/>
        </w:rPr>
        <w:t>____</w:t>
      </w:r>
      <w:r>
        <w:rPr>
          <w:rFonts w:ascii="Times New Roman" w:hAnsi="Times New Roman" w:cs="Times New Roman"/>
          <w:color w:val="000000" w:themeColor="text1"/>
          <w:sz w:val="24"/>
          <w:szCs w:val="24"/>
        </w:rPr>
        <w:t>_</w:t>
      </w:r>
    </w:p>
    <w:p w:rsidR="009D4B50" w:rsidRPr="00A51781" w:rsidRDefault="009D4B50" w:rsidP="009D4B50">
      <w:pPr>
        <w:pStyle w:val="ConsPlusNonformat"/>
        <w:ind w:left="567"/>
        <w:jc w:val="both"/>
        <w:rPr>
          <w:rFonts w:ascii="Times New Roman" w:hAnsi="Times New Roman" w:cs="Times New Roman"/>
          <w:color w:val="000000" w:themeColor="text1"/>
          <w:sz w:val="24"/>
          <w:szCs w:val="24"/>
        </w:rPr>
      </w:pPr>
      <w:r w:rsidRPr="00A51781">
        <w:rPr>
          <w:rFonts w:ascii="Times New Roman" w:hAnsi="Times New Roman" w:cs="Times New Roman"/>
          <w:color w:val="000000" w:themeColor="text1"/>
          <w:sz w:val="24"/>
          <w:szCs w:val="24"/>
        </w:rPr>
        <w:t>2. _____________________________________________________________</w:t>
      </w:r>
      <w:r>
        <w:rPr>
          <w:rFonts w:ascii="Times New Roman" w:hAnsi="Times New Roman" w:cs="Times New Roman"/>
          <w:color w:val="000000" w:themeColor="text1"/>
          <w:sz w:val="24"/>
          <w:szCs w:val="24"/>
          <w:u w:val="single"/>
        </w:rPr>
        <w:t xml:space="preserve">  </w:t>
      </w:r>
      <w:r w:rsidRPr="00A51781">
        <w:rPr>
          <w:rFonts w:ascii="Times New Roman" w:hAnsi="Times New Roman" w:cs="Times New Roman"/>
          <w:color w:val="000000" w:themeColor="text1"/>
          <w:sz w:val="24"/>
          <w:szCs w:val="24"/>
        </w:rPr>
        <w:t>_______</w:t>
      </w:r>
      <w:r>
        <w:rPr>
          <w:rFonts w:ascii="Times New Roman" w:hAnsi="Times New Roman" w:cs="Times New Roman"/>
          <w:color w:val="000000" w:themeColor="text1"/>
          <w:sz w:val="24"/>
          <w:szCs w:val="24"/>
        </w:rPr>
        <w:t>__</w:t>
      </w:r>
    </w:p>
    <w:p w:rsidR="009D4B50" w:rsidRPr="005617D0" w:rsidRDefault="009D4B50" w:rsidP="009D4B50">
      <w:pPr>
        <w:pStyle w:val="8"/>
        <w:ind w:firstLine="567"/>
        <w:jc w:val="both"/>
        <w:rPr>
          <w:sz w:val="24"/>
          <w:szCs w:val="24"/>
        </w:rPr>
      </w:pPr>
      <w:r w:rsidRPr="005617D0">
        <w:rPr>
          <w:sz w:val="24"/>
          <w:szCs w:val="24"/>
        </w:rPr>
        <w:t xml:space="preserve">В соотвествии с пунктом 4 статьи 9 Федерального закона от 27 июля 2006 года                    № 152- ФЗ «О персональных данных»: </w:t>
      </w:r>
    </w:p>
    <w:p w:rsidR="009D4B50" w:rsidRPr="005617D0" w:rsidRDefault="009D4B50" w:rsidP="009D4B50">
      <w:pPr>
        <w:pStyle w:val="8"/>
        <w:ind w:firstLine="567"/>
        <w:jc w:val="both"/>
        <w:rPr>
          <w:sz w:val="24"/>
          <w:szCs w:val="24"/>
        </w:rPr>
      </w:pPr>
      <w:r w:rsidRPr="005617D0">
        <w:rPr>
          <w:sz w:val="24"/>
          <w:szCs w:val="24"/>
        </w:rPr>
        <w:t>Я,_____________________________________________________</w:t>
      </w:r>
      <w:r w:rsidRPr="005617D0">
        <w:rPr>
          <w:sz w:val="24"/>
          <w:szCs w:val="24"/>
          <w:u w:val="single"/>
        </w:rPr>
        <w:t xml:space="preserve">  </w:t>
      </w:r>
      <w:r w:rsidRPr="005617D0">
        <w:rPr>
          <w:sz w:val="24"/>
          <w:szCs w:val="24"/>
        </w:rPr>
        <w:t>_________________</w:t>
      </w:r>
    </w:p>
    <w:p w:rsidR="009D4B50" w:rsidRPr="005617D0" w:rsidRDefault="009D4B50" w:rsidP="009D4B50">
      <w:pPr>
        <w:pStyle w:val="8"/>
        <w:jc w:val="both"/>
        <w:rPr>
          <w:sz w:val="24"/>
          <w:szCs w:val="24"/>
        </w:rPr>
      </w:pPr>
      <w:r w:rsidRPr="005617D0">
        <w:rPr>
          <w:sz w:val="24"/>
          <w:szCs w:val="24"/>
        </w:rPr>
        <w:t>_____________________________________________________________________________</w:t>
      </w:r>
    </w:p>
    <w:p w:rsidR="009D4B50" w:rsidRPr="009D4B50" w:rsidRDefault="009D4B50" w:rsidP="009D4B50">
      <w:pPr>
        <w:pStyle w:val="8"/>
        <w:ind w:firstLine="708"/>
        <w:jc w:val="center"/>
        <w:rPr>
          <w:sz w:val="16"/>
          <w:szCs w:val="16"/>
        </w:rPr>
      </w:pPr>
      <w:r w:rsidRPr="005617D0">
        <w:rPr>
          <w:sz w:val="16"/>
          <w:szCs w:val="16"/>
        </w:rPr>
        <w:t>(Ф.И.О  полностью (последнее – при наличии), адрес  субъекта персональных данных)</w:t>
      </w:r>
    </w:p>
    <w:p w:rsidR="009D4B50" w:rsidRPr="005617D0" w:rsidRDefault="009D4B50" w:rsidP="009D4B50">
      <w:pPr>
        <w:spacing w:after="0"/>
        <w:ind w:firstLine="567"/>
        <w:jc w:val="both"/>
        <w:rPr>
          <w:rFonts w:ascii="Times New Roman" w:hAnsi="Times New Roman" w:cs="Times New Roman"/>
          <w:sz w:val="24"/>
          <w:szCs w:val="24"/>
          <w:u w:val="single"/>
        </w:rPr>
      </w:pPr>
      <w:r w:rsidRPr="005617D0">
        <w:rPr>
          <w:rFonts w:ascii="Times New Roman" w:hAnsi="Times New Roman" w:cs="Times New Roman"/>
          <w:sz w:val="24"/>
          <w:szCs w:val="24"/>
        </w:rPr>
        <w:t>Основной документ, удостоверяющий личность субъекта персональных данных:</w:t>
      </w:r>
      <w:r w:rsidRPr="005617D0">
        <w:rPr>
          <w:rFonts w:ascii="Times New Roman" w:hAnsi="Times New Roman" w:cs="Times New Roman"/>
          <w:sz w:val="24"/>
          <w:szCs w:val="24"/>
          <w:u w:val="single"/>
        </w:rPr>
        <w:t xml:space="preserve"> </w:t>
      </w:r>
    </w:p>
    <w:p w:rsidR="009D4B50" w:rsidRPr="009D4B50" w:rsidRDefault="009D4B50" w:rsidP="009D4B50">
      <w:pPr>
        <w:spacing w:after="0"/>
        <w:jc w:val="both"/>
        <w:rPr>
          <w:rFonts w:ascii="Times New Roman" w:hAnsi="Times New Roman" w:cs="Times New Roman"/>
          <w:sz w:val="24"/>
          <w:szCs w:val="24"/>
        </w:rPr>
      </w:pPr>
      <w:r w:rsidRPr="009D4B50">
        <w:rPr>
          <w:rFonts w:ascii="Times New Roman" w:hAnsi="Times New Roman" w:cs="Times New Roman"/>
          <w:sz w:val="24"/>
          <w:szCs w:val="24"/>
        </w:rPr>
        <w:t xml:space="preserve">_____________________________________________________________________________ </w:t>
      </w:r>
    </w:p>
    <w:p w:rsidR="009D4B50" w:rsidRPr="005617D0" w:rsidRDefault="009D4B50" w:rsidP="009D4B50">
      <w:pPr>
        <w:pStyle w:val="8"/>
        <w:ind w:firstLine="708"/>
        <w:jc w:val="center"/>
        <w:rPr>
          <w:sz w:val="16"/>
          <w:szCs w:val="16"/>
        </w:rPr>
      </w:pPr>
      <w:r w:rsidRPr="005617D0">
        <w:rPr>
          <w:sz w:val="16"/>
          <w:szCs w:val="16"/>
        </w:rPr>
        <w:t xml:space="preserve"> (наименование документа, №, сведения о дате выдачи и выдавшем нго органе)</w:t>
      </w:r>
    </w:p>
    <w:p w:rsidR="009D4B50" w:rsidRPr="005617D0" w:rsidRDefault="009D4B50" w:rsidP="009D4B50">
      <w:pPr>
        <w:spacing w:after="0"/>
        <w:rPr>
          <w:rFonts w:ascii="Times New Roman" w:hAnsi="Times New Roman" w:cs="Times New Roman"/>
          <w:sz w:val="24"/>
          <w:szCs w:val="24"/>
        </w:rPr>
      </w:pPr>
    </w:p>
    <w:p w:rsidR="009D4B50" w:rsidRPr="005617D0" w:rsidRDefault="009D4B50" w:rsidP="009D4B50">
      <w:pPr>
        <w:pStyle w:val="8"/>
        <w:ind w:firstLine="567"/>
        <w:jc w:val="both"/>
        <w:rPr>
          <w:sz w:val="24"/>
          <w:szCs w:val="24"/>
        </w:rPr>
      </w:pPr>
      <w:r w:rsidRPr="005617D0">
        <w:rPr>
          <w:sz w:val="24"/>
          <w:szCs w:val="24"/>
        </w:rPr>
        <w:t>Представитель субъекта персональных данных *:</w:t>
      </w:r>
    </w:p>
    <w:p w:rsidR="009D4B50" w:rsidRPr="005617D0" w:rsidRDefault="009D4B50" w:rsidP="009D4B50">
      <w:pPr>
        <w:pStyle w:val="8"/>
        <w:jc w:val="both"/>
        <w:rPr>
          <w:sz w:val="24"/>
          <w:szCs w:val="24"/>
        </w:rPr>
      </w:pPr>
      <w:r w:rsidRPr="005617D0">
        <w:rPr>
          <w:sz w:val="24"/>
          <w:szCs w:val="24"/>
        </w:rPr>
        <w:t xml:space="preserve">          ________________________________________________________________</w:t>
      </w:r>
      <w:r w:rsidRPr="005617D0">
        <w:rPr>
          <w:sz w:val="24"/>
          <w:szCs w:val="24"/>
          <w:u w:val="single"/>
        </w:rPr>
        <w:t xml:space="preserve">         </w:t>
      </w:r>
      <w:r w:rsidRPr="005617D0">
        <w:rPr>
          <w:sz w:val="24"/>
          <w:szCs w:val="24"/>
        </w:rPr>
        <w:t>_____</w:t>
      </w:r>
    </w:p>
    <w:p w:rsidR="009D4B50" w:rsidRPr="005617D0" w:rsidRDefault="009D4B50" w:rsidP="009D4B50">
      <w:pPr>
        <w:pStyle w:val="8"/>
        <w:ind w:firstLine="567"/>
        <w:jc w:val="center"/>
        <w:rPr>
          <w:sz w:val="16"/>
          <w:szCs w:val="16"/>
        </w:rPr>
      </w:pPr>
      <w:r w:rsidRPr="005617D0">
        <w:rPr>
          <w:sz w:val="16"/>
          <w:szCs w:val="16"/>
        </w:rPr>
        <w:t>(Ф.И.О. полностью (последнее – при наличии) представителя субъекта персональных данных)</w:t>
      </w:r>
    </w:p>
    <w:p w:rsidR="009D4B50" w:rsidRPr="00A51781" w:rsidRDefault="009D4B50" w:rsidP="009D4B50">
      <w:pPr>
        <w:pStyle w:val="8"/>
        <w:jc w:val="both"/>
        <w:rPr>
          <w:sz w:val="16"/>
          <w:szCs w:val="16"/>
        </w:rPr>
      </w:pPr>
    </w:p>
    <w:p w:rsidR="009D4B50" w:rsidRPr="005617D0" w:rsidRDefault="009D4B50" w:rsidP="009D4B50">
      <w:pPr>
        <w:spacing w:after="0"/>
        <w:ind w:firstLine="567"/>
        <w:jc w:val="both"/>
        <w:rPr>
          <w:rFonts w:ascii="Times New Roman" w:hAnsi="Times New Roman" w:cs="Times New Roman"/>
          <w:sz w:val="24"/>
          <w:szCs w:val="24"/>
          <w:u w:val="single"/>
        </w:rPr>
      </w:pPr>
      <w:r w:rsidRPr="005617D0">
        <w:rPr>
          <w:rFonts w:ascii="Times New Roman" w:hAnsi="Times New Roman" w:cs="Times New Roman"/>
          <w:sz w:val="24"/>
          <w:szCs w:val="24"/>
        </w:rPr>
        <w:t>Зарегистрирован (а) по адресу: ____________________________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____________</w:t>
      </w:r>
    </w:p>
    <w:p w:rsidR="009D4B50" w:rsidRPr="005617D0" w:rsidRDefault="009D4B50" w:rsidP="009D4B50">
      <w:pPr>
        <w:pStyle w:val="8"/>
        <w:jc w:val="both"/>
        <w:rPr>
          <w:sz w:val="24"/>
          <w:szCs w:val="24"/>
          <w:u w:val="single"/>
        </w:rPr>
      </w:pPr>
      <w:r w:rsidRPr="005617D0">
        <w:rPr>
          <w:sz w:val="24"/>
          <w:szCs w:val="24"/>
        </w:rPr>
        <w:t>________________________________________________________________________</w:t>
      </w:r>
      <w:r w:rsidRPr="005617D0">
        <w:rPr>
          <w:sz w:val="24"/>
          <w:szCs w:val="24"/>
          <w:u w:val="single"/>
        </w:rPr>
        <w:t xml:space="preserve">  </w:t>
      </w:r>
      <w:r w:rsidRPr="005617D0">
        <w:rPr>
          <w:sz w:val="24"/>
          <w:szCs w:val="24"/>
        </w:rPr>
        <w:t>_____</w:t>
      </w:r>
    </w:p>
    <w:p w:rsidR="009D4B50" w:rsidRPr="005617D0" w:rsidRDefault="009D4B50" w:rsidP="009D4B50">
      <w:pPr>
        <w:spacing w:after="0"/>
        <w:ind w:firstLine="708"/>
        <w:jc w:val="both"/>
        <w:rPr>
          <w:rFonts w:ascii="Times New Roman" w:hAnsi="Times New Roman" w:cs="Times New Roman"/>
          <w:sz w:val="24"/>
          <w:szCs w:val="24"/>
        </w:rPr>
      </w:pPr>
      <w:r w:rsidRPr="005617D0">
        <w:rPr>
          <w:rFonts w:ascii="Times New Roman" w:hAnsi="Times New Roman" w:cs="Times New Roman"/>
          <w:sz w:val="24"/>
          <w:szCs w:val="24"/>
        </w:rPr>
        <w:lastRenderedPageBreak/>
        <w:t>Основной документ, удостоверяющий личность: _______________________________</w:t>
      </w:r>
    </w:p>
    <w:p w:rsidR="009D4B50" w:rsidRPr="005617D0" w:rsidRDefault="009D4B50" w:rsidP="009D4B50">
      <w:pPr>
        <w:spacing w:after="0"/>
        <w:jc w:val="both"/>
        <w:rPr>
          <w:rFonts w:ascii="Times New Roman" w:hAnsi="Times New Roman" w:cs="Times New Roman"/>
          <w:sz w:val="24"/>
          <w:szCs w:val="24"/>
          <w:u w:val="single"/>
        </w:rPr>
      </w:pPr>
      <w:r w:rsidRPr="005617D0">
        <w:rPr>
          <w:rFonts w:ascii="Times New Roman" w:hAnsi="Times New Roman" w:cs="Times New Roman"/>
          <w:sz w:val="24"/>
          <w:szCs w:val="24"/>
        </w:rPr>
        <w:t>___________________________________________________________________________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__</w:t>
      </w:r>
    </w:p>
    <w:p w:rsidR="009D4B50" w:rsidRPr="005617D0" w:rsidRDefault="009D4B50" w:rsidP="009D4B50">
      <w:pPr>
        <w:pStyle w:val="8"/>
        <w:ind w:firstLine="708"/>
        <w:rPr>
          <w:sz w:val="16"/>
          <w:szCs w:val="16"/>
        </w:rPr>
      </w:pPr>
      <w:r w:rsidRPr="005617D0">
        <w:rPr>
          <w:sz w:val="16"/>
          <w:szCs w:val="16"/>
        </w:rPr>
        <w:t xml:space="preserve">                                    (наименование документа, №, сведения о дате выдачи и выдавшем нго органе)</w:t>
      </w:r>
    </w:p>
    <w:p w:rsidR="009D4B50" w:rsidRPr="005617D0" w:rsidRDefault="009D4B50" w:rsidP="009D4B50">
      <w:pPr>
        <w:pStyle w:val="8"/>
        <w:ind w:firstLine="708"/>
        <w:jc w:val="center"/>
        <w:rPr>
          <w:sz w:val="16"/>
          <w:szCs w:val="16"/>
        </w:rPr>
      </w:pPr>
    </w:p>
    <w:p w:rsidR="009D4B50" w:rsidRPr="005617D0" w:rsidRDefault="009D4B50" w:rsidP="009D4B50">
      <w:pPr>
        <w:spacing w:after="0"/>
        <w:ind w:firstLine="567"/>
        <w:jc w:val="both"/>
        <w:rPr>
          <w:rFonts w:ascii="Times New Roman" w:hAnsi="Times New Roman" w:cs="Times New Roman"/>
          <w:sz w:val="24"/>
          <w:szCs w:val="24"/>
          <w:u w:val="single"/>
        </w:rPr>
      </w:pPr>
      <w:r w:rsidRPr="005617D0">
        <w:rPr>
          <w:rFonts w:ascii="Times New Roman" w:hAnsi="Times New Roman" w:cs="Times New Roman"/>
          <w:sz w:val="24"/>
          <w:szCs w:val="24"/>
        </w:rPr>
        <w:t>Доверенность: _______________________________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________</w:t>
      </w:r>
    </w:p>
    <w:p w:rsidR="009D4B50" w:rsidRPr="009D4B50" w:rsidRDefault="009D4B50" w:rsidP="009D4B50">
      <w:pPr>
        <w:spacing w:after="0"/>
        <w:jc w:val="center"/>
        <w:rPr>
          <w:rFonts w:ascii="Times New Roman" w:hAnsi="Times New Roman" w:cs="Times New Roman"/>
          <w:color w:val="000000" w:themeColor="text1"/>
          <w:sz w:val="16"/>
          <w:szCs w:val="16"/>
        </w:rPr>
      </w:pPr>
      <w:r w:rsidRPr="005617D0">
        <w:rPr>
          <w:rFonts w:ascii="Times New Roman" w:hAnsi="Times New Roman" w:cs="Times New Roman"/>
          <w:color w:val="000000" w:themeColor="text1"/>
          <w:sz w:val="16"/>
          <w:szCs w:val="16"/>
        </w:rPr>
        <w:t xml:space="preserve">                                                                   (реквизиты доверенности, документа, подтверждающего полномочия законного представителя)</w:t>
      </w:r>
    </w:p>
    <w:p w:rsidR="009D4B50" w:rsidRPr="005617D0" w:rsidRDefault="009D4B50" w:rsidP="009D4B50">
      <w:pPr>
        <w:spacing w:after="0"/>
        <w:ind w:firstLine="567"/>
        <w:jc w:val="both"/>
        <w:rPr>
          <w:rFonts w:ascii="Times New Roman" w:hAnsi="Times New Roman" w:cs="Times New Roman"/>
          <w:sz w:val="24"/>
          <w:szCs w:val="24"/>
        </w:rPr>
      </w:pPr>
      <w:r>
        <w:rPr>
          <w:rFonts w:ascii="Times New Roman" w:hAnsi="Times New Roman" w:cs="Times New Roman"/>
          <w:sz w:val="24"/>
          <w:szCs w:val="24"/>
        </w:rPr>
        <w:t>Д</w:t>
      </w:r>
      <w:r w:rsidRPr="005617D0">
        <w:rPr>
          <w:rFonts w:ascii="Times New Roman" w:hAnsi="Times New Roman" w:cs="Times New Roman"/>
          <w:sz w:val="24"/>
          <w:szCs w:val="24"/>
        </w:rPr>
        <w:t xml:space="preserve">аю согласие на обработку моих персональных данных </w:t>
      </w:r>
      <w:r>
        <w:rPr>
          <w:rFonts w:ascii="Times New Roman" w:hAnsi="Times New Roman" w:cs="Times New Roman"/>
          <w:sz w:val="24"/>
          <w:szCs w:val="24"/>
        </w:rPr>
        <w:t>Администрации</w:t>
      </w:r>
      <w:r w:rsidRPr="005617D0">
        <w:rPr>
          <w:rFonts w:ascii="Times New Roman" w:hAnsi="Times New Roman" w:cs="Times New Roman"/>
          <w:sz w:val="24"/>
          <w:szCs w:val="24"/>
        </w:rPr>
        <w:t>.</w:t>
      </w:r>
    </w:p>
    <w:p w:rsidR="009D4B50" w:rsidRPr="005617D0" w:rsidRDefault="009D4B50" w:rsidP="009D4B50">
      <w:pPr>
        <w:spacing w:after="0"/>
        <w:ind w:firstLine="567"/>
        <w:jc w:val="both"/>
        <w:rPr>
          <w:rFonts w:ascii="Times New Roman" w:hAnsi="Times New Roman" w:cs="Times New Roman"/>
          <w:sz w:val="24"/>
          <w:szCs w:val="24"/>
        </w:rPr>
      </w:pPr>
      <w:r w:rsidRPr="005617D0">
        <w:rPr>
          <w:rFonts w:ascii="Times New Roman" w:hAnsi="Times New Roman" w:cs="Times New Roman"/>
          <w:sz w:val="24"/>
          <w:szCs w:val="24"/>
        </w:rPr>
        <w:t>В целях постановки на учет в качестве лица, имеющего право на предоставление земельного участка в собственность бесплатно для индивидуального жилищного строительства в следующем объеме:</w:t>
      </w:r>
    </w:p>
    <w:p w:rsidR="009D4B50" w:rsidRPr="005617D0" w:rsidRDefault="009D4B50" w:rsidP="009D4B50">
      <w:pPr>
        <w:spacing w:after="0"/>
        <w:ind w:firstLine="567"/>
        <w:jc w:val="both"/>
        <w:rPr>
          <w:rFonts w:ascii="Times New Roman" w:hAnsi="Times New Roman" w:cs="Times New Roman"/>
          <w:sz w:val="24"/>
          <w:szCs w:val="24"/>
        </w:rPr>
      </w:pPr>
      <w:r w:rsidRPr="005617D0">
        <w:rPr>
          <w:rFonts w:ascii="Times New Roman" w:hAnsi="Times New Roman" w:cs="Times New Roman"/>
          <w:sz w:val="24"/>
          <w:szCs w:val="24"/>
        </w:rPr>
        <w:t>1.  фамилия, имя, отчество (последнее – при наличии);</w:t>
      </w:r>
    </w:p>
    <w:p w:rsidR="009D4B50" w:rsidRPr="005617D0" w:rsidRDefault="009D4B50" w:rsidP="009D4B50">
      <w:pPr>
        <w:spacing w:after="0"/>
        <w:ind w:firstLine="567"/>
        <w:jc w:val="both"/>
        <w:rPr>
          <w:rFonts w:ascii="Times New Roman" w:hAnsi="Times New Roman" w:cs="Times New Roman"/>
          <w:sz w:val="24"/>
          <w:szCs w:val="24"/>
        </w:rPr>
      </w:pPr>
      <w:r w:rsidRPr="005617D0">
        <w:rPr>
          <w:rFonts w:ascii="Times New Roman" w:hAnsi="Times New Roman" w:cs="Times New Roman"/>
          <w:sz w:val="24"/>
          <w:szCs w:val="24"/>
        </w:rPr>
        <w:t>2. дата рождения;</w:t>
      </w:r>
    </w:p>
    <w:p w:rsidR="009D4B50" w:rsidRPr="005617D0" w:rsidRDefault="009D4B50" w:rsidP="009D4B50">
      <w:pPr>
        <w:spacing w:after="0"/>
        <w:ind w:firstLine="567"/>
        <w:jc w:val="both"/>
        <w:rPr>
          <w:rFonts w:ascii="Times New Roman" w:hAnsi="Times New Roman" w:cs="Times New Roman"/>
          <w:sz w:val="24"/>
          <w:szCs w:val="24"/>
        </w:rPr>
      </w:pPr>
      <w:r w:rsidRPr="005617D0">
        <w:rPr>
          <w:rFonts w:ascii="Times New Roman" w:hAnsi="Times New Roman" w:cs="Times New Roman"/>
          <w:sz w:val="24"/>
          <w:szCs w:val="24"/>
        </w:rPr>
        <w:t>3. адрес места жительства;</w:t>
      </w:r>
    </w:p>
    <w:p w:rsidR="009D4B50" w:rsidRPr="005617D0" w:rsidRDefault="009D4B50" w:rsidP="009D4B50">
      <w:pPr>
        <w:spacing w:after="0"/>
        <w:ind w:firstLine="567"/>
        <w:jc w:val="both"/>
        <w:rPr>
          <w:rFonts w:ascii="Times New Roman" w:hAnsi="Times New Roman" w:cs="Times New Roman"/>
          <w:sz w:val="24"/>
          <w:szCs w:val="24"/>
        </w:rPr>
      </w:pPr>
      <w:r w:rsidRPr="005617D0">
        <w:rPr>
          <w:rFonts w:ascii="Times New Roman" w:hAnsi="Times New Roman" w:cs="Times New Roman"/>
          <w:sz w:val="24"/>
          <w:szCs w:val="24"/>
        </w:rPr>
        <w:t>4. основной документ, удостоверяющий личность;</w:t>
      </w:r>
    </w:p>
    <w:p w:rsidR="009D4B50" w:rsidRPr="005617D0" w:rsidRDefault="009D4B50" w:rsidP="009D4B50">
      <w:pPr>
        <w:spacing w:after="0"/>
        <w:ind w:firstLine="567"/>
        <w:jc w:val="both"/>
        <w:rPr>
          <w:rFonts w:ascii="Times New Roman" w:hAnsi="Times New Roman" w:cs="Times New Roman"/>
          <w:sz w:val="24"/>
          <w:szCs w:val="24"/>
        </w:rPr>
      </w:pPr>
      <w:r w:rsidRPr="005617D0">
        <w:rPr>
          <w:rFonts w:ascii="Times New Roman" w:hAnsi="Times New Roman" w:cs="Times New Roman"/>
          <w:sz w:val="24"/>
          <w:szCs w:val="24"/>
        </w:rPr>
        <w:t>5.документ, подтверждающий регистрацию в системе индивидуального (персонифицированного) учета.</w:t>
      </w:r>
    </w:p>
    <w:p w:rsidR="009D4B50" w:rsidRPr="005617D0" w:rsidRDefault="009D4B50" w:rsidP="009D4B50">
      <w:pPr>
        <w:spacing w:after="0"/>
        <w:ind w:firstLine="567"/>
        <w:jc w:val="both"/>
        <w:rPr>
          <w:rFonts w:ascii="Times New Roman" w:hAnsi="Times New Roman" w:cs="Times New Roman"/>
          <w:sz w:val="24"/>
          <w:szCs w:val="24"/>
        </w:rPr>
      </w:pPr>
      <w:r w:rsidRPr="005617D0">
        <w:rPr>
          <w:rFonts w:ascii="Times New Roman" w:hAnsi="Times New Roman" w:cs="Times New Roman"/>
          <w:sz w:val="24"/>
          <w:szCs w:val="24"/>
        </w:rPr>
        <w:t>на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на  автоматизированную,  а  также  без использования средств автоматизации,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9D4B50" w:rsidRPr="005617D0" w:rsidRDefault="009D4B50" w:rsidP="009D4B50">
      <w:pPr>
        <w:tabs>
          <w:tab w:val="left" w:pos="2070"/>
          <w:tab w:val="center" w:pos="4677"/>
        </w:tabs>
        <w:spacing w:after="0"/>
        <w:ind w:firstLine="567"/>
        <w:contextualSpacing/>
        <w:jc w:val="both"/>
        <w:rPr>
          <w:rFonts w:ascii="Times New Roman" w:hAnsi="Times New Roman" w:cs="Times New Roman"/>
          <w:sz w:val="24"/>
          <w:szCs w:val="24"/>
        </w:rPr>
      </w:pPr>
      <w:r w:rsidRPr="005617D0">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9D4B50" w:rsidRPr="005617D0" w:rsidRDefault="009D4B50" w:rsidP="009D4B50">
      <w:pPr>
        <w:spacing w:after="0"/>
        <w:ind w:firstLine="708"/>
        <w:jc w:val="both"/>
        <w:rPr>
          <w:rFonts w:ascii="Times New Roman" w:hAnsi="Times New Roman" w:cs="Times New Roman"/>
          <w:sz w:val="24"/>
          <w:szCs w:val="24"/>
        </w:rPr>
      </w:pPr>
      <w:r w:rsidRPr="005617D0">
        <w:rPr>
          <w:rFonts w:ascii="Times New Roman" w:hAnsi="Times New Roman" w:cs="Times New Roman"/>
          <w:sz w:val="24"/>
          <w:szCs w:val="24"/>
        </w:rPr>
        <w:t>«_______»___________20___г._______________/____________________________/</w:t>
      </w:r>
    </w:p>
    <w:p w:rsidR="009D4B50" w:rsidRPr="009D4B50" w:rsidRDefault="009D4B50" w:rsidP="009D4B50">
      <w:pPr>
        <w:spacing w:after="0"/>
        <w:ind w:firstLine="708"/>
        <w:jc w:val="both"/>
        <w:rPr>
          <w:rFonts w:ascii="Times New Roman" w:hAnsi="Times New Roman" w:cs="Times New Roman"/>
          <w:sz w:val="16"/>
          <w:szCs w:val="16"/>
        </w:rPr>
      </w:pPr>
      <w:r w:rsidRPr="005617D0">
        <w:rPr>
          <w:rFonts w:ascii="Times New Roman" w:hAnsi="Times New Roman" w:cs="Times New Roman"/>
          <w:sz w:val="16"/>
          <w:szCs w:val="16"/>
        </w:rPr>
        <w:t xml:space="preserve">                                                                                             (подпись)                              (расшифровка подписи)</w:t>
      </w:r>
    </w:p>
    <w:p w:rsidR="009D4B50" w:rsidRPr="005617D0" w:rsidRDefault="009D4B50" w:rsidP="009D4B50">
      <w:pPr>
        <w:spacing w:after="0"/>
        <w:ind w:firstLine="567"/>
        <w:jc w:val="both"/>
        <w:rPr>
          <w:rFonts w:ascii="Times New Roman" w:hAnsi="Times New Roman" w:cs="Times New Roman"/>
          <w:sz w:val="24"/>
          <w:szCs w:val="24"/>
          <w:u w:val="single"/>
        </w:rPr>
      </w:pPr>
      <w:r w:rsidRPr="005617D0">
        <w:rPr>
          <w:rFonts w:ascii="Times New Roman" w:hAnsi="Times New Roman" w:cs="Times New Roman"/>
          <w:sz w:val="24"/>
          <w:szCs w:val="24"/>
        </w:rPr>
        <w:t>Принял: «____» ___________20___г. ___________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__     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 xml:space="preserve">    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w:t>
      </w:r>
    </w:p>
    <w:p w:rsidR="009D4B50" w:rsidRPr="005617D0" w:rsidRDefault="009D4B50" w:rsidP="009D4B50">
      <w:pPr>
        <w:spacing w:after="0"/>
        <w:ind w:firstLine="708"/>
        <w:jc w:val="both"/>
        <w:rPr>
          <w:rFonts w:ascii="Times New Roman" w:hAnsi="Times New Roman" w:cs="Times New Roman"/>
          <w:sz w:val="16"/>
          <w:szCs w:val="16"/>
        </w:rPr>
      </w:pPr>
      <w:r w:rsidRPr="005617D0">
        <w:rPr>
          <w:rFonts w:ascii="Times New Roman" w:hAnsi="Times New Roman" w:cs="Times New Roman"/>
          <w:sz w:val="16"/>
          <w:szCs w:val="16"/>
        </w:rPr>
        <w:t xml:space="preserve">                                                                                            (должность принявшего)           (подпись)         (расшифровка подписи )              </w:t>
      </w:r>
    </w:p>
    <w:p w:rsidR="009D4B50" w:rsidRDefault="009D4B50" w:rsidP="009D4B50">
      <w:pPr>
        <w:pStyle w:val="ConsPlusNonformat"/>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Результат </w:t>
      </w:r>
      <w:r w:rsidRPr="009C6DF5">
        <w:rPr>
          <w:rFonts w:ascii="Times New Roman" w:hAnsi="Times New Roman" w:cs="Times New Roman"/>
          <w:color w:val="000000" w:themeColor="text1"/>
          <w:sz w:val="24"/>
          <w:szCs w:val="24"/>
        </w:rPr>
        <w:t xml:space="preserve">предоставления </w:t>
      </w:r>
      <w:r>
        <w:rPr>
          <w:rFonts w:ascii="Times New Roman" w:hAnsi="Times New Roman" w:cs="Times New Roman"/>
          <w:color w:val="000000" w:themeColor="text1"/>
          <w:sz w:val="24"/>
          <w:szCs w:val="24"/>
        </w:rPr>
        <w:t xml:space="preserve">муниципальной услуги прошу </w:t>
      </w:r>
      <w:r w:rsidRPr="009C6DF5">
        <w:rPr>
          <w:rFonts w:ascii="Times New Roman" w:hAnsi="Times New Roman" w:cs="Times New Roman"/>
          <w:color w:val="000000" w:themeColor="text1"/>
          <w:sz w:val="24"/>
          <w:szCs w:val="24"/>
        </w:rPr>
        <w:t>предоставить</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следующим способом: _____________________________________________________</w:t>
      </w:r>
      <w:r>
        <w:rPr>
          <w:rFonts w:ascii="Times New Roman" w:hAnsi="Times New Roman" w:cs="Times New Roman"/>
          <w:color w:val="000000" w:themeColor="text1"/>
          <w:sz w:val="24"/>
          <w:szCs w:val="24"/>
          <w:u w:val="single"/>
        </w:rPr>
        <w:t xml:space="preserve">                            </w:t>
      </w:r>
      <w:r w:rsidRPr="009C6DF5">
        <w:rPr>
          <w:rFonts w:ascii="Times New Roman" w:hAnsi="Times New Roman" w:cs="Times New Roman"/>
          <w:color w:val="000000" w:themeColor="text1"/>
          <w:sz w:val="24"/>
          <w:szCs w:val="24"/>
        </w:rPr>
        <w:t>_.</w:t>
      </w:r>
    </w:p>
    <w:p w:rsidR="009D4B50" w:rsidRPr="003D2746" w:rsidRDefault="009D4B50" w:rsidP="009D4B50">
      <w:pPr>
        <w:spacing w:after="0" w:line="240" w:lineRule="auto"/>
        <w:ind w:firstLine="567"/>
        <w:jc w:val="both"/>
        <w:rPr>
          <w:rFonts w:ascii="Times New Roman" w:hAnsi="Times New Roman" w:cs="Times New Roman"/>
          <w:sz w:val="24"/>
          <w:szCs w:val="24"/>
        </w:rPr>
      </w:pPr>
      <w:r w:rsidRPr="003D2746">
        <w:rPr>
          <w:rFonts w:ascii="Times New Roman" w:hAnsi="Times New Roman" w:cs="Times New Roman"/>
          <w:sz w:val="24"/>
          <w:szCs w:val="24"/>
        </w:rPr>
        <w:t>в виде бумажного документа, который заявитель получает непосредственно в Администрации (в случае подачи заявления и документов непосредственно в Администрации, либо в форме электронных документов посредством Единого портала, РПГУ);</w:t>
      </w:r>
    </w:p>
    <w:p w:rsidR="009D4B50" w:rsidRPr="003D2746" w:rsidRDefault="009D4B50" w:rsidP="009D4B50">
      <w:pPr>
        <w:spacing w:after="0" w:line="240" w:lineRule="auto"/>
        <w:ind w:firstLine="567"/>
        <w:jc w:val="both"/>
        <w:rPr>
          <w:rFonts w:ascii="Times New Roman" w:hAnsi="Times New Roman" w:cs="Times New Roman"/>
          <w:sz w:val="24"/>
          <w:szCs w:val="24"/>
        </w:rPr>
      </w:pPr>
      <w:r w:rsidRPr="003D2746">
        <w:rPr>
          <w:rFonts w:ascii="Times New Roman" w:hAnsi="Times New Roman" w:cs="Times New Roman"/>
          <w:sz w:val="24"/>
          <w:szCs w:val="24"/>
        </w:rPr>
        <w:t>в виде бумажного документа, который заявитель получает непосредственно в РГАУ МФЦ (в случае подачи заявления и документов непосредственно в РГАУ МФЦ</w:t>
      </w:r>
      <w:r>
        <w:rPr>
          <w:rFonts w:ascii="Times New Roman" w:hAnsi="Times New Roman" w:cs="Times New Roman"/>
          <w:sz w:val="24"/>
          <w:szCs w:val="24"/>
        </w:rPr>
        <w:t>, посредством Единого портала</w:t>
      </w:r>
      <w:r w:rsidRPr="003D2746">
        <w:rPr>
          <w:rFonts w:ascii="Times New Roman" w:hAnsi="Times New Roman" w:cs="Times New Roman"/>
          <w:sz w:val="24"/>
          <w:szCs w:val="24"/>
        </w:rPr>
        <w:t>);</w:t>
      </w:r>
    </w:p>
    <w:p w:rsidR="009D4B50" w:rsidRPr="003D2746" w:rsidRDefault="009D4B50" w:rsidP="009D4B50">
      <w:pPr>
        <w:spacing w:after="0" w:line="240" w:lineRule="auto"/>
        <w:ind w:firstLine="567"/>
        <w:jc w:val="both"/>
        <w:rPr>
          <w:rFonts w:ascii="Times New Roman" w:hAnsi="Times New Roman" w:cs="Times New Roman"/>
          <w:sz w:val="24"/>
          <w:szCs w:val="24"/>
        </w:rPr>
      </w:pPr>
      <w:r w:rsidRPr="003D2746">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Администрации);</w:t>
      </w:r>
    </w:p>
    <w:p w:rsidR="009D4B50" w:rsidRPr="00C87A57" w:rsidRDefault="009D4B50" w:rsidP="009D4B50">
      <w:pPr>
        <w:spacing w:after="0" w:line="240" w:lineRule="auto"/>
        <w:ind w:firstLine="567"/>
        <w:jc w:val="both"/>
        <w:rPr>
          <w:rFonts w:ascii="Times New Roman" w:hAnsi="Times New Roman" w:cs="Times New Roman"/>
          <w:sz w:val="24"/>
          <w:szCs w:val="24"/>
        </w:rPr>
      </w:pPr>
      <w:r w:rsidRPr="003D2746">
        <w:rPr>
          <w:rFonts w:ascii="Times New Roman" w:hAnsi="Times New Roman" w:cs="Times New Roman"/>
          <w:sz w:val="24"/>
          <w:szCs w:val="24"/>
        </w:rPr>
        <w:t xml:space="preserve">в виде электронного документа, который направляется заявителю в «Личный </w:t>
      </w:r>
      <w:r w:rsidRPr="00C87A57">
        <w:rPr>
          <w:rFonts w:ascii="Times New Roman" w:hAnsi="Times New Roman" w:cs="Times New Roman"/>
          <w:sz w:val="24"/>
          <w:szCs w:val="24"/>
        </w:rPr>
        <w:t>кабинет» на Едином портале, РПГУ (в случае подачи заявления и документов в форме электронных документов посредством Единого портала, РПГУ).</w:t>
      </w:r>
    </w:p>
    <w:p w:rsidR="009D4B50" w:rsidRPr="005617D0" w:rsidRDefault="009D4B50" w:rsidP="009D4B50">
      <w:pPr>
        <w:pStyle w:val="ConsPlusNonformat"/>
        <w:ind w:firstLine="708"/>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________________</w:t>
      </w:r>
      <w:r>
        <w:rPr>
          <w:rFonts w:ascii="Times New Roman" w:hAnsi="Times New Roman" w:cs="Times New Roman"/>
          <w:color w:val="000000" w:themeColor="text1"/>
          <w:sz w:val="24"/>
          <w:szCs w:val="24"/>
        </w:rPr>
        <w:t>_                                     ____</w:t>
      </w:r>
      <w:r>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_________</w:t>
      </w:r>
      <w:r w:rsidRPr="00535ACB">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(дата</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(подпись</w:t>
      </w:r>
      <w:r w:rsidRPr="00E4737D">
        <w:rPr>
          <w:rFonts w:ascii="Times New Roman" w:hAnsi="Times New Roman" w:cs="Times New Roman"/>
          <w:color w:val="000000" w:themeColor="text1"/>
          <w:sz w:val="16"/>
          <w:szCs w:val="16"/>
        </w:rPr>
        <w:t>)</w:t>
      </w:r>
    </w:p>
    <w:p w:rsidR="00E6195E" w:rsidRDefault="00E6195E" w:rsidP="001736A6">
      <w:pPr>
        <w:pStyle w:val="ConsPlusNormal"/>
        <w:outlineLvl w:val="1"/>
        <w:rPr>
          <w:rFonts w:ascii="Times New Roman" w:hAnsi="Times New Roman" w:cs="Times New Roman"/>
          <w:color w:val="000000" w:themeColor="text1"/>
          <w:sz w:val="24"/>
          <w:szCs w:val="24"/>
        </w:rPr>
      </w:pPr>
    </w:p>
    <w:p w:rsidR="00432C3F" w:rsidRPr="009C6DF5" w:rsidRDefault="00432C3F" w:rsidP="00F4773A">
      <w:pPr>
        <w:pStyle w:val="ConsPlusNormal"/>
        <w:ind w:left="4253"/>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432C3F" w:rsidRPr="009C6DF5" w:rsidRDefault="00432C3F" w:rsidP="00F4773A">
      <w:pPr>
        <w:pStyle w:val="ConsPlusNormal"/>
        <w:ind w:left="4253"/>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432C3F" w:rsidRPr="009C6DF5" w:rsidRDefault="00432C3F" w:rsidP="00F4773A">
      <w:pPr>
        <w:pStyle w:val="ConsPlusNormal"/>
        <w:ind w:left="4253"/>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w:t>
      </w:r>
      <w:r w:rsidR="001B74A5">
        <w:rPr>
          <w:rFonts w:ascii="Times New Roman" w:hAnsi="Times New Roman" w:cs="Times New Roman"/>
          <w:color w:val="000000" w:themeColor="text1"/>
          <w:sz w:val="24"/>
          <w:szCs w:val="24"/>
        </w:rPr>
        <w:t>предоставлению 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sidRPr="008143AD">
        <w:rPr>
          <w:rFonts w:ascii="Times New Roman" w:hAnsi="Times New Roman" w:cs="Times New Roman"/>
          <w:sz w:val="24"/>
          <w:szCs w:val="24"/>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r w:rsidR="00E6195E">
        <w:rPr>
          <w:rFonts w:ascii="Times New Roman" w:hAnsi="Times New Roman" w:cs="Times New Roman"/>
          <w:color w:val="000000" w:themeColor="text1"/>
          <w:sz w:val="24"/>
          <w:szCs w:val="24"/>
        </w:rPr>
        <w:t xml:space="preserve"> в муниципальном районе Белебее</w:t>
      </w:r>
      <w:r w:rsidR="00F4773A">
        <w:rPr>
          <w:rFonts w:ascii="Times New Roman" w:hAnsi="Times New Roman" w:cs="Times New Roman"/>
          <w:color w:val="000000" w:themeColor="text1"/>
          <w:sz w:val="24"/>
          <w:szCs w:val="24"/>
        </w:rPr>
        <w:t>вский район Республики Башкортостан»</w:t>
      </w:r>
    </w:p>
    <w:p w:rsidR="00432C3F" w:rsidRPr="009C6DF5" w:rsidRDefault="00432C3F" w:rsidP="00F4773A">
      <w:pPr>
        <w:pStyle w:val="ConsPlusNormal"/>
        <w:ind w:left="4253"/>
        <w:jc w:val="right"/>
        <w:rPr>
          <w:rFonts w:ascii="Times New Roman" w:hAnsi="Times New Roman" w:cs="Times New Roman"/>
          <w:color w:val="000000" w:themeColor="text1"/>
          <w:sz w:val="24"/>
          <w:szCs w:val="24"/>
        </w:rPr>
      </w:pPr>
    </w:p>
    <w:p w:rsidR="00F4773A" w:rsidRDefault="001B74A5" w:rsidP="00F4773A">
      <w:pPr>
        <w:pStyle w:val="ConsPlusNonformat"/>
        <w:ind w:left="4253"/>
        <w:rPr>
          <w:rFonts w:ascii="Times New Roman" w:hAnsi="Times New Roman" w:cs="Times New Roman"/>
          <w:color w:val="000000" w:themeColor="text1"/>
          <w:sz w:val="24"/>
          <w:szCs w:val="24"/>
        </w:rPr>
      </w:pPr>
      <w:bookmarkStart w:id="20" w:name="P1044"/>
      <w:bookmarkEnd w:id="20"/>
      <w:r>
        <w:rPr>
          <w:rFonts w:ascii="Times New Roman" w:hAnsi="Times New Roman" w:cs="Times New Roman"/>
          <w:color w:val="000000" w:themeColor="text1"/>
          <w:sz w:val="24"/>
          <w:szCs w:val="24"/>
        </w:rPr>
        <w:t xml:space="preserve">Администрация </w:t>
      </w:r>
      <w:r w:rsidR="00F4773A">
        <w:rPr>
          <w:rFonts w:ascii="Times New Roman" w:hAnsi="Times New Roman" w:cs="Times New Roman"/>
          <w:color w:val="000000" w:themeColor="text1"/>
          <w:sz w:val="24"/>
          <w:szCs w:val="24"/>
        </w:rPr>
        <w:t>муниципального района Белебеевский район Республики Башкортостан</w:t>
      </w:r>
    </w:p>
    <w:p w:rsidR="00432C3F" w:rsidRPr="008A5179" w:rsidRDefault="00432C3F" w:rsidP="00F4773A">
      <w:pPr>
        <w:pStyle w:val="ConsPlusNonformat"/>
        <w:ind w:left="4253"/>
        <w:rPr>
          <w:rFonts w:ascii="Times New Roman" w:hAnsi="Times New Roman" w:cs="Times New Roman"/>
          <w:color w:val="000000" w:themeColor="text1"/>
          <w:sz w:val="16"/>
          <w:szCs w:val="16"/>
        </w:rPr>
      </w:pPr>
      <w:r w:rsidRPr="009C6DF5">
        <w:rPr>
          <w:rFonts w:ascii="Times New Roman" w:hAnsi="Times New Roman" w:cs="Times New Roman"/>
          <w:color w:val="000000" w:themeColor="text1"/>
          <w:sz w:val="24"/>
          <w:szCs w:val="24"/>
        </w:rPr>
        <w:t>________________________</w:t>
      </w:r>
      <w:r>
        <w:rPr>
          <w:rFonts w:ascii="Times New Roman" w:hAnsi="Times New Roman" w:cs="Times New Roman"/>
          <w:color w:val="000000" w:themeColor="text1"/>
          <w:sz w:val="24"/>
          <w:szCs w:val="24"/>
        </w:rPr>
        <w:t>________</w:t>
      </w:r>
      <w:r w:rsidRPr="009C6DF5">
        <w:rPr>
          <w:rFonts w:ascii="Times New Roman" w:hAnsi="Times New Roman" w:cs="Times New Roman"/>
          <w:color w:val="000000" w:themeColor="text1"/>
          <w:sz w:val="24"/>
          <w:szCs w:val="24"/>
        </w:rPr>
        <w:t xml:space="preserve">________                         </w:t>
      </w:r>
      <w:r w:rsidRPr="008A5179">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8A5179">
        <w:rPr>
          <w:rFonts w:ascii="Times New Roman" w:hAnsi="Times New Roman" w:cs="Times New Roman"/>
          <w:color w:val="000000" w:themeColor="text1"/>
          <w:sz w:val="16"/>
          <w:szCs w:val="16"/>
        </w:rPr>
        <w:t xml:space="preserve"> (Ф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 xml:space="preserve"> </w:t>
      </w:r>
    </w:p>
    <w:p w:rsidR="00432C3F" w:rsidRDefault="00432C3F" w:rsidP="00F4773A">
      <w:pPr>
        <w:pStyle w:val="ConsPlusNonformat"/>
        <w:ind w:left="4253"/>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r w:rsidRPr="009C6DF5">
        <w:rPr>
          <w:rFonts w:ascii="Times New Roman" w:hAnsi="Times New Roman" w:cs="Times New Roman"/>
          <w:color w:val="000000" w:themeColor="text1"/>
          <w:sz w:val="24"/>
          <w:szCs w:val="24"/>
        </w:rPr>
        <w:t xml:space="preserve">                                          ____________________________</w:t>
      </w:r>
      <w:r>
        <w:rPr>
          <w:rFonts w:ascii="Times New Roman" w:hAnsi="Times New Roman" w:cs="Times New Roman"/>
          <w:color w:val="000000" w:themeColor="text1"/>
          <w:sz w:val="24"/>
          <w:szCs w:val="24"/>
        </w:rPr>
        <w:t>________</w:t>
      </w:r>
      <w:r w:rsidRPr="009C6DF5">
        <w:rPr>
          <w:rFonts w:ascii="Times New Roman" w:hAnsi="Times New Roman" w:cs="Times New Roman"/>
          <w:color w:val="000000" w:themeColor="text1"/>
          <w:sz w:val="24"/>
          <w:szCs w:val="24"/>
        </w:rPr>
        <w:t>____</w:t>
      </w:r>
    </w:p>
    <w:p w:rsidR="00430D15" w:rsidRDefault="00430D15" w:rsidP="00F4773A">
      <w:pPr>
        <w:pStyle w:val="ConsPlusNonformat"/>
        <w:ind w:left="42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w:t>
      </w:r>
    </w:p>
    <w:p w:rsidR="00430D15" w:rsidRPr="009C6DF5" w:rsidRDefault="00430D15" w:rsidP="00F4773A">
      <w:pPr>
        <w:pStyle w:val="ConsPlusNonformat"/>
        <w:ind w:left="42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w:t>
      </w:r>
    </w:p>
    <w:p w:rsidR="00432C3F" w:rsidRPr="009C6DF5" w:rsidRDefault="00432C3F" w:rsidP="00F4773A">
      <w:pPr>
        <w:pStyle w:val="ConsPlusNonformat"/>
        <w:ind w:left="4253"/>
        <w:rPr>
          <w:rFonts w:ascii="Times New Roman" w:hAnsi="Times New Roman" w:cs="Times New Roman"/>
          <w:color w:val="000000" w:themeColor="text1"/>
          <w:sz w:val="24"/>
          <w:szCs w:val="24"/>
        </w:rPr>
      </w:pP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432C3F" w:rsidRDefault="00432C3F" w:rsidP="00F4773A">
      <w:pPr>
        <w:pStyle w:val="ConsPlusNonformat"/>
        <w:ind w:left="4253"/>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r w:rsidRPr="009C6DF5">
        <w:rPr>
          <w:rFonts w:ascii="Times New Roman" w:hAnsi="Times New Roman" w:cs="Times New Roman"/>
          <w:color w:val="000000" w:themeColor="text1"/>
          <w:sz w:val="24"/>
          <w:szCs w:val="24"/>
        </w:rPr>
        <w:t xml:space="preserve">                                                                                _______________________________</w:t>
      </w:r>
      <w:r>
        <w:rPr>
          <w:rFonts w:ascii="Times New Roman" w:hAnsi="Times New Roman" w:cs="Times New Roman"/>
          <w:color w:val="000000" w:themeColor="text1"/>
          <w:sz w:val="24"/>
          <w:szCs w:val="24"/>
        </w:rPr>
        <w:t>________</w:t>
      </w:r>
      <w:r w:rsidRPr="009C6DF5">
        <w:rPr>
          <w:rFonts w:ascii="Times New Roman" w:hAnsi="Times New Roman" w:cs="Times New Roman"/>
          <w:color w:val="000000" w:themeColor="text1"/>
          <w:sz w:val="24"/>
          <w:szCs w:val="24"/>
        </w:rPr>
        <w:t>_</w:t>
      </w:r>
    </w:p>
    <w:p w:rsidR="00430D15" w:rsidRDefault="00430D15" w:rsidP="00F4773A">
      <w:pPr>
        <w:pStyle w:val="ConsPlusNonformat"/>
        <w:ind w:left="42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w:t>
      </w:r>
    </w:p>
    <w:p w:rsidR="00432C3F" w:rsidRPr="009C6DF5" w:rsidRDefault="00432C3F" w:rsidP="00F4773A">
      <w:pPr>
        <w:pStyle w:val="ConsPlusNonformat"/>
        <w:ind w:left="425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_________</w:t>
      </w:r>
      <w:r>
        <w:rPr>
          <w:rFonts w:ascii="Times New Roman" w:hAnsi="Times New Roman" w:cs="Times New Roman"/>
          <w:color w:val="000000" w:themeColor="text1"/>
          <w:sz w:val="24"/>
          <w:szCs w:val="24"/>
        </w:rPr>
        <w:t>_____________________</w:t>
      </w:r>
      <w:r w:rsidRPr="009C6DF5">
        <w:rPr>
          <w:rFonts w:ascii="Times New Roman" w:hAnsi="Times New Roman" w:cs="Times New Roman"/>
          <w:color w:val="000000" w:themeColor="text1"/>
          <w:sz w:val="24"/>
          <w:szCs w:val="24"/>
        </w:rPr>
        <w:t>__________</w:t>
      </w:r>
    </w:p>
    <w:p w:rsidR="00432C3F" w:rsidRDefault="00432C3F" w:rsidP="00F4773A">
      <w:pPr>
        <w:pStyle w:val="ConsPlusNonformat"/>
        <w:ind w:left="4253"/>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Номер контактного телефона: </w:t>
      </w:r>
      <w:r>
        <w:rPr>
          <w:rFonts w:ascii="Times New Roman" w:hAnsi="Times New Roman" w:cs="Times New Roman"/>
          <w:color w:val="000000" w:themeColor="text1"/>
          <w:sz w:val="24"/>
          <w:szCs w:val="24"/>
        </w:rPr>
        <w:t>_</w:t>
      </w:r>
      <w:r w:rsidRPr="009C6DF5">
        <w:rPr>
          <w:rFonts w:ascii="Times New Roman" w:hAnsi="Times New Roman" w:cs="Times New Roman"/>
          <w:color w:val="000000" w:themeColor="text1"/>
          <w:sz w:val="24"/>
          <w:szCs w:val="24"/>
        </w:rPr>
        <w:t>_____________</w:t>
      </w:r>
    </w:p>
    <w:p w:rsidR="00F4773A" w:rsidRDefault="00F4773A" w:rsidP="00432C3F">
      <w:pPr>
        <w:pStyle w:val="ConsPlusNonformat"/>
        <w:jc w:val="center"/>
        <w:rPr>
          <w:rFonts w:ascii="Times New Roman" w:hAnsi="Times New Roman" w:cs="Times New Roman"/>
          <w:color w:val="000000" w:themeColor="text1"/>
          <w:sz w:val="24"/>
          <w:szCs w:val="24"/>
        </w:rPr>
      </w:pPr>
    </w:p>
    <w:p w:rsidR="00430D15" w:rsidRDefault="00430D15" w:rsidP="00432C3F">
      <w:pPr>
        <w:pStyle w:val="ConsPlusNonformat"/>
        <w:jc w:val="center"/>
        <w:rPr>
          <w:rFonts w:ascii="Times New Roman" w:hAnsi="Times New Roman" w:cs="Times New Roman"/>
          <w:color w:val="000000" w:themeColor="text1"/>
          <w:sz w:val="24"/>
          <w:szCs w:val="24"/>
        </w:rPr>
      </w:pPr>
    </w:p>
    <w:p w:rsidR="00432C3F" w:rsidRPr="001736A6" w:rsidRDefault="00432C3F" w:rsidP="00432C3F">
      <w:pPr>
        <w:pStyle w:val="ConsPlusNonformat"/>
        <w:jc w:val="center"/>
        <w:rPr>
          <w:rFonts w:ascii="Times New Roman" w:hAnsi="Times New Roman" w:cs="Times New Roman"/>
          <w:color w:val="000000" w:themeColor="text1"/>
          <w:sz w:val="24"/>
          <w:szCs w:val="24"/>
        </w:rPr>
      </w:pPr>
      <w:r w:rsidRPr="001736A6">
        <w:rPr>
          <w:rFonts w:ascii="Times New Roman" w:hAnsi="Times New Roman" w:cs="Times New Roman"/>
          <w:color w:val="000000" w:themeColor="text1"/>
          <w:sz w:val="24"/>
          <w:szCs w:val="24"/>
        </w:rPr>
        <w:t>ЗАЯВЛЕНИЕ</w:t>
      </w:r>
    </w:p>
    <w:p w:rsidR="00432C3F" w:rsidRPr="001736A6" w:rsidRDefault="00432C3F" w:rsidP="00432C3F">
      <w:pPr>
        <w:pStyle w:val="ConsPlusNonformat"/>
        <w:jc w:val="center"/>
        <w:rPr>
          <w:rFonts w:ascii="Times New Roman" w:hAnsi="Times New Roman" w:cs="Times New Roman"/>
          <w:color w:val="000000" w:themeColor="text1"/>
          <w:sz w:val="24"/>
          <w:szCs w:val="24"/>
        </w:rPr>
      </w:pPr>
      <w:r w:rsidRPr="001736A6">
        <w:rPr>
          <w:rFonts w:ascii="Times New Roman" w:hAnsi="Times New Roman" w:cs="Times New Roman"/>
          <w:color w:val="000000" w:themeColor="text1"/>
          <w:sz w:val="24"/>
          <w:szCs w:val="24"/>
        </w:rPr>
        <w:t>ОБ ИСПРАВЛЕНИИ ОПЕЧАТОК И ОШИБОК В ВЫДАННЫХ В РЕЗУЛЬТАТЕ</w:t>
      </w:r>
    </w:p>
    <w:p w:rsidR="00432C3F" w:rsidRPr="001736A6" w:rsidRDefault="00432C3F" w:rsidP="00432C3F">
      <w:pPr>
        <w:pStyle w:val="ConsPlusNonformat"/>
        <w:jc w:val="center"/>
        <w:rPr>
          <w:rFonts w:ascii="Times New Roman" w:hAnsi="Times New Roman" w:cs="Times New Roman"/>
          <w:color w:val="000000" w:themeColor="text1"/>
          <w:sz w:val="24"/>
          <w:szCs w:val="24"/>
        </w:rPr>
      </w:pPr>
      <w:r w:rsidRPr="001736A6">
        <w:rPr>
          <w:rFonts w:ascii="Times New Roman" w:hAnsi="Times New Roman" w:cs="Times New Roman"/>
          <w:color w:val="000000" w:themeColor="text1"/>
          <w:sz w:val="24"/>
          <w:szCs w:val="24"/>
        </w:rPr>
        <w:t xml:space="preserve">ПРЕДОСТАВЛЕНИЯ </w:t>
      </w:r>
      <w:r w:rsidR="001B74A5" w:rsidRPr="001736A6">
        <w:rPr>
          <w:rFonts w:ascii="Times New Roman" w:hAnsi="Times New Roman" w:cs="Times New Roman"/>
          <w:color w:val="000000" w:themeColor="text1"/>
          <w:sz w:val="24"/>
          <w:szCs w:val="24"/>
        </w:rPr>
        <w:t>МУНИЦИПАЛЬНОЙ</w:t>
      </w:r>
      <w:r w:rsidRPr="001736A6">
        <w:rPr>
          <w:rFonts w:ascii="Times New Roman" w:hAnsi="Times New Roman" w:cs="Times New Roman"/>
          <w:color w:val="000000" w:themeColor="text1"/>
          <w:sz w:val="24"/>
          <w:szCs w:val="24"/>
        </w:rPr>
        <w:t xml:space="preserve"> УСЛУГИ ДОКУМЕНТАХ</w:t>
      </w:r>
    </w:p>
    <w:p w:rsidR="00432C3F" w:rsidRDefault="00432C3F" w:rsidP="00432C3F">
      <w:pPr>
        <w:pStyle w:val="ConsPlusNonformat"/>
        <w:ind w:firstLine="708"/>
        <w:jc w:val="both"/>
        <w:rPr>
          <w:rFonts w:ascii="Times New Roman" w:hAnsi="Times New Roman" w:cs="Times New Roman"/>
          <w:color w:val="000000" w:themeColor="text1"/>
          <w:sz w:val="24"/>
          <w:szCs w:val="24"/>
        </w:rPr>
      </w:pPr>
    </w:p>
    <w:p w:rsidR="00432C3F" w:rsidRPr="009C6DF5" w:rsidRDefault="00432C3F" w:rsidP="00432C3F">
      <w:pPr>
        <w:pStyle w:val="ConsPlusNonformat"/>
        <w:ind w:firstLine="708"/>
        <w:jc w:val="both"/>
        <w:rPr>
          <w:rFonts w:ascii="Times New Roman" w:hAnsi="Times New Roman" w:cs="Times New Roman"/>
          <w:color w:val="000000" w:themeColor="text1"/>
          <w:sz w:val="24"/>
          <w:szCs w:val="24"/>
        </w:rPr>
      </w:pP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r w:rsidRPr="009C6DF5">
        <w:rPr>
          <w:rFonts w:ascii="Times New Roman" w:hAnsi="Times New Roman" w:cs="Times New Roman"/>
          <w:color w:val="000000" w:themeColor="text1"/>
          <w:sz w:val="24"/>
          <w:szCs w:val="24"/>
        </w:rPr>
        <w:t>_______________________________________________</w:t>
      </w:r>
      <w:r>
        <w:rPr>
          <w:rFonts w:ascii="Times New Roman" w:hAnsi="Times New Roman" w:cs="Times New Roman"/>
          <w:color w:val="000000" w:themeColor="text1"/>
          <w:sz w:val="24"/>
          <w:szCs w:val="24"/>
          <w:u w:val="single"/>
        </w:rPr>
        <w:t xml:space="preserve"> </w:t>
      </w:r>
    </w:p>
    <w:p w:rsidR="00432C3F" w:rsidRPr="00FD314B" w:rsidRDefault="00432C3F" w:rsidP="00432C3F">
      <w:pPr>
        <w:pStyle w:val="ConsPlusNonformat"/>
        <w:jc w:val="both"/>
        <w:rPr>
          <w:rFonts w:ascii="Times New Roman" w:hAnsi="Times New Roman" w:cs="Times New Roman"/>
          <w:color w:val="000000" w:themeColor="text1"/>
          <w:sz w:val="24"/>
          <w:szCs w:val="24"/>
          <w:u w:val="single"/>
        </w:rPr>
      </w:pPr>
      <w:r w:rsidRPr="009C6DF5">
        <w:rPr>
          <w:rFonts w:ascii="Times New Roman" w:hAnsi="Times New Roman" w:cs="Times New Roman"/>
          <w:color w:val="000000" w:themeColor="text1"/>
          <w:sz w:val="24"/>
          <w:szCs w:val="24"/>
        </w:rPr>
        <w:t>__________________________________________________________________________</w:t>
      </w:r>
    </w:p>
    <w:p w:rsidR="00432C3F" w:rsidRPr="001654D2"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432C3F" w:rsidRPr="009C6DF5" w:rsidRDefault="00432C3F" w:rsidP="00432C3F">
      <w:pPr>
        <w:pStyle w:val="ConsPlusNonformat"/>
        <w:jc w:val="both"/>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от __________________ №</w:t>
      </w:r>
      <w:r>
        <w:rPr>
          <w:rFonts w:ascii="Times New Roman" w:hAnsi="Times New Roman" w:cs="Times New Roman"/>
          <w:color w:val="000000" w:themeColor="text1"/>
          <w:sz w:val="24"/>
          <w:szCs w:val="24"/>
        </w:rPr>
        <w:t>_______________________________________________________</w:t>
      </w:r>
    </w:p>
    <w:p w:rsidR="00432C3F" w:rsidRPr="001654D2"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432C3F" w:rsidRPr="009C6DF5" w:rsidRDefault="00432C3F" w:rsidP="00432C3F">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части _______________________________________________________________________</w:t>
      </w:r>
    </w:p>
    <w:p w:rsidR="00432C3F" w:rsidRPr="001654D2"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432C3F" w:rsidRDefault="00432C3F" w:rsidP="00432C3F">
      <w:pPr>
        <w:pStyle w:val="ConsPlusNonformat"/>
        <w:jc w:val="both"/>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в связи с </w:t>
      </w:r>
      <w:r>
        <w:rPr>
          <w:rFonts w:ascii="Times New Roman" w:hAnsi="Times New Roman" w:cs="Times New Roman"/>
          <w:color w:val="000000" w:themeColor="text1"/>
          <w:sz w:val="24"/>
          <w:szCs w:val="24"/>
        </w:rPr>
        <w:t>______________________________________________________________________</w:t>
      </w:r>
    </w:p>
    <w:p w:rsidR="00430D15" w:rsidRPr="00FD314B" w:rsidRDefault="00430D15" w:rsidP="00432C3F">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w:t>
      </w:r>
    </w:p>
    <w:p w:rsidR="00432C3F"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4773A" w:rsidRPr="0014751A" w:rsidRDefault="00F4773A" w:rsidP="00432C3F">
      <w:pPr>
        <w:pStyle w:val="ConsPlusNonformat"/>
        <w:jc w:val="center"/>
        <w:rPr>
          <w:rFonts w:ascii="Times New Roman" w:hAnsi="Times New Roman" w:cs="Times New Roman"/>
          <w:color w:val="000000" w:themeColor="text1"/>
          <w:sz w:val="16"/>
          <w:szCs w:val="16"/>
        </w:rPr>
      </w:pPr>
    </w:p>
    <w:p w:rsidR="00432C3F" w:rsidRDefault="00432C3F" w:rsidP="00432C3F">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430D15" w:rsidRPr="009C6DF5" w:rsidRDefault="00430D15" w:rsidP="00432C3F">
      <w:pPr>
        <w:pStyle w:val="ConsPlusNonformat"/>
        <w:ind w:firstLine="709"/>
        <w:jc w:val="both"/>
        <w:rPr>
          <w:rFonts w:ascii="Times New Roman" w:hAnsi="Times New Roman" w:cs="Times New Roman"/>
          <w:color w:val="000000" w:themeColor="text1"/>
          <w:sz w:val="24"/>
          <w:szCs w:val="24"/>
        </w:rPr>
      </w:pPr>
    </w:p>
    <w:p w:rsidR="00432C3F" w:rsidRPr="00147561" w:rsidRDefault="00F4773A" w:rsidP="00F4773A">
      <w:pPr>
        <w:pStyle w:val="ConsPlusNonformat"/>
        <w:numPr>
          <w:ilvl w:val="0"/>
          <w:numId w:val="18"/>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w:t>
      </w:r>
      <w:r w:rsidR="00432C3F">
        <w:rPr>
          <w:rFonts w:ascii="Times New Roman" w:hAnsi="Times New Roman" w:cs="Times New Roman"/>
          <w:color w:val="000000" w:themeColor="text1"/>
          <w:sz w:val="24"/>
          <w:szCs w:val="24"/>
        </w:rPr>
        <w:t>;</w:t>
      </w:r>
    </w:p>
    <w:p w:rsidR="00432C3F" w:rsidRPr="0003334B" w:rsidRDefault="00432C3F" w:rsidP="00F4773A">
      <w:pPr>
        <w:pStyle w:val="ConsPlusNonformat"/>
        <w:ind w:firstLine="284"/>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432C3F" w:rsidRPr="00147561" w:rsidRDefault="00F4773A" w:rsidP="00F4773A">
      <w:pPr>
        <w:pStyle w:val="ConsPlusNonformat"/>
        <w:numPr>
          <w:ilvl w:val="0"/>
          <w:numId w:val="18"/>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w:t>
      </w:r>
      <w:r w:rsidR="00432C3F">
        <w:rPr>
          <w:rFonts w:ascii="Times New Roman" w:hAnsi="Times New Roman" w:cs="Times New Roman"/>
          <w:color w:val="000000" w:themeColor="text1"/>
          <w:sz w:val="24"/>
          <w:szCs w:val="24"/>
        </w:rPr>
        <w:t>;</w:t>
      </w:r>
    </w:p>
    <w:p w:rsidR="00432C3F" w:rsidRDefault="00432C3F" w:rsidP="00F4773A">
      <w:pPr>
        <w:pStyle w:val="ConsPlusNonformat"/>
        <w:ind w:firstLine="284"/>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430D15" w:rsidRDefault="00430D15" w:rsidP="00F4773A">
      <w:pPr>
        <w:pStyle w:val="ConsPlusNonformat"/>
        <w:ind w:firstLine="284"/>
        <w:jc w:val="center"/>
        <w:rPr>
          <w:rFonts w:ascii="Times New Roman" w:hAnsi="Times New Roman" w:cs="Times New Roman"/>
          <w:color w:val="000000" w:themeColor="text1"/>
          <w:sz w:val="16"/>
          <w:szCs w:val="16"/>
        </w:rPr>
      </w:pPr>
    </w:p>
    <w:p w:rsidR="00430D15" w:rsidRDefault="00430D15" w:rsidP="00F4773A">
      <w:pPr>
        <w:pStyle w:val="ConsPlusNonformat"/>
        <w:ind w:firstLine="284"/>
        <w:jc w:val="center"/>
        <w:rPr>
          <w:rFonts w:ascii="Times New Roman" w:hAnsi="Times New Roman" w:cs="Times New Roman"/>
          <w:color w:val="000000" w:themeColor="text1"/>
          <w:sz w:val="16"/>
          <w:szCs w:val="16"/>
        </w:rPr>
      </w:pPr>
    </w:p>
    <w:p w:rsidR="00432C3F" w:rsidRPr="0003334B" w:rsidRDefault="00432C3F" w:rsidP="00F4773A">
      <w:pPr>
        <w:pStyle w:val="ConsPlusNonformat"/>
        <w:ind w:firstLine="284"/>
        <w:jc w:val="both"/>
        <w:rPr>
          <w:rFonts w:ascii="Times New Roman" w:hAnsi="Times New Roman" w:cs="Times New Roman"/>
          <w:color w:val="000000" w:themeColor="text1"/>
          <w:sz w:val="16"/>
          <w:szCs w:val="16"/>
          <w:u w:val="single"/>
        </w:rPr>
      </w:pPr>
      <w:r>
        <w:rPr>
          <w:rFonts w:ascii="Times New Roman" w:hAnsi="Times New Roman" w:cs="Times New Roman"/>
          <w:color w:val="000000" w:themeColor="text1"/>
          <w:sz w:val="24"/>
          <w:szCs w:val="24"/>
        </w:rPr>
        <w:lastRenderedPageBreak/>
        <w:t>3</w:t>
      </w:r>
      <w:r w:rsidRPr="009C6DF5">
        <w:rPr>
          <w:rFonts w:ascii="Times New Roman" w:hAnsi="Times New Roman" w:cs="Times New Roman"/>
          <w:color w:val="000000" w:themeColor="text1"/>
          <w:sz w:val="24"/>
          <w:szCs w:val="24"/>
        </w:rPr>
        <w:t>. _____________________</w:t>
      </w:r>
      <w:r>
        <w:rPr>
          <w:rFonts w:ascii="Times New Roman" w:hAnsi="Times New Roman" w:cs="Times New Roman"/>
          <w:color w:val="000000" w:themeColor="text1"/>
          <w:sz w:val="24"/>
          <w:szCs w:val="24"/>
        </w:rPr>
        <w:t>______________________________</w:t>
      </w:r>
      <w:r w:rsidR="00F4773A">
        <w:rPr>
          <w:rFonts w:ascii="Times New Roman" w:hAnsi="Times New Roman" w:cs="Times New Roman"/>
          <w:color w:val="000000" w:themeColor="text1"/>
          <w:sz w:val="24"/>
          <w:szCs w:val="24"/>
        </w:rPr>
        <w:t>_________________</w:t>
      </w:r>
      <w:r>
        <w:rPr>
          <w:rFonts w:ascii="Times New Roman" w:hAnsi="Times New Roman" w:cs="Times New Roman"/>
          <w:color w:val="000000" w:themeColor="text1"/>
          <w:sz w:val="24"/>
          <w:szCs w:val="24"/>
        </w:rPr>
        <w:t>,</w:t>
      </w:r>
    </w:p>
    <w:p w:rsidR="00432C3F" w:rsidRDefault="00432C3F" w:rsidP="00F4773A">
      <w:pPr>
        <w:pStyle w:val="ConsPlusNonformat"/>
        <w:ind w:firstLine="284"/>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432C3F" w:rsidRPr="00147561" w:rsidRDefault="00432C3F" w:rsidP="00F4773A">
      <w:pPr>
        <w:pStyle w:val="ConsPlusNonformat"/>
        <w:ind w:firstLine="284"/>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4</w:t>
      </w:r>
      <w:r w:rsidRPr="009C6DF5">
        <w:rPr>
          <w:rFonts w:ascii="Times New Roman" w:hAnsi="Times New Roman" w:cs="Times New Roman"/>
          <w:color w:val="000000" w:themeColor="text1"/>
          <w:sz w:val="24"/>
          <w:szCs w:val="24"/>
        </w:rPr>
        <w:t xml:space="preserve">. </w:t>
      </w:r>
      <w:r w:rsidRPr="00FF686F">
        <w:rPr>
          <w:rFonts w:ascii="Times New Roman" w:hAnsi="Times New Roman" w:cs="Times New Roman"/>
          <w:color w:val="000000" w:themeColor="text1"/>
          <w:sz w:val="24"/>
          <w:szCs w:val="24"/>
        </w:rPr>
        <w:t>_________________________________________________</w:t>
      </w:r>
      <w:r w:rsidR="00F4773A">
        <w:rPr>
          <w:rFonts w:ascii="Times New Roman" w:hAnsi="Times New Roman" w:cs="Times New Roman"/>
          <w:color w:val="000000" w:themeColor="text1"/>
          <w:sz w:val="24"/>
          <w:szCs w:val="24"/>
        </w:rPr>
        <w:t>_____________________</w:t>
      </w:r>
    </w:p>
    <w:p w:rsidR="00432C3F" w:rsidRDefault="00432C3F" w:rsidP="00F4773A">
      <w:pPr>
        <w:pStyle w:val="ConsPlusNonformat"/>
        <w:ind w:firstLine="284"/>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документы</w:t>
      </w:r>
      <w:r w:rsidRPr="00147561">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 xml:space="preserve">ие </w:t>
      </w:r>
      <w:r w:rsidRPr="00147561">
        <w:rPr>
          <w:rFonts w:ascii="Times New Roman" w:hAnsi="Times New Roman" w:cs="Times New Roman"/>
          <w:color w:val="000000" w:themeColor="text1"/>
          <w:sz w:val="16"/>
          <w:szCs w:val="16"/>
        </w:rPr>
        <w:t>доводы заявителя о наличии опечатки, а также</w:t>
      </w:r>
    </w:p>
    <w:p w:rsidR="00432C3F" w:rsidRDefault="00432C3F" w:rsidP="00F4773A">
      <w:pPr>
        <w:pStyle w:val="ConsPlusNonformat"/>
        <w:ind w:firstLine="284"/>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содержащие </w:t>
      </w:r>
      <w:r w:rsidRPr="00535ACB">
        <w:rPr>
          <w:rFonts w:ascii="Times New Roman" w:hAnsi="Times New Roman" w:cs="Times New Roman"/>
          <w:color w:val="000000" w:themeColor="text1"/>
          <w:sz w:val="16"/>
          <w:szCs w:val="16"/>
        </w:rPr>
        <w:t>правильные сведения)</w:t>
      </w:r>
    </w:p>
    <w:p w:rsidR="00432C3F" w:rsidRPr="00147561" w:rsidRDefault="00432C3F" w:rsidP="00F4773A">
      <w:pPr>
        <w:pStyle w:val="ConsPlusNonformat"/>
        <w:ind w:firstLine="284"/>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5. </w:t>
      </w:r>
      <w:r w:rsidRPr="00FF686F">
        <w:rPr>
          <w:rFonts w:ascii="Times New Roman" w:hAnsi="Times New Roman" w:cs="Times New Roman"/>
          <w:color w:val="000000" w:themeColor="text1"/>
          <w:sz w:val="24"/>
          <w:szCs w:val="24"/>
        </w:rPr>
        <w:t>____________________________________________________</w:t>
      </w:r>
      <w:r w:rsidR="00F4773A">
        <w:rPr>
          <w:rFonts w:ascii="Times New Roman" w:hAnsi="Times New Roman" w:cs="Times New Roman"/>
          <w:color w:val="000000" w:themeColor="text1"/>
          <w:sz w:val="24"/>
          <w:szCs w:val="24"/>
        </w:rPr>
        <w:t>__________________</w:t>
      </w:r>
    </w:p>
    <w:p w:rsidR="00F4773A" w:rsidRDefault="00432C3F" w:rsidP="00F4773A">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4773A" w:rsidRPr="00F4773A" w:rsidRDefault="00432C3F" w:rsidP="00F4773A">
      <w:pPr>
        <w:pStyle w:val="ConsPlusNonforma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                </w:t>
      </w:r>
      <w:r w:rsidRPr="009C6DF5">
        <w:rPr>
          <w:rFonts w:ascii="Times New Roman" w:hAnsi="Times New Roman" w:cs="Times New Roman"/>
          <w:color w:val="000000" w:themeColor="text1"/>
          <w:sz w:val="24"/>
          <w:szCs w:val="24"/>
        </w:rPr>
        <w:t>________________</w:t>
      </w:r>
      <w:r>
        <w:rPr>
          <w:rFonts w:ascii="Times New Roman" w:hAnsi="Times New Roman" w:cs="Times New Roman"/>
          <w:color w:val="000000" w:themeColor="text1"/>
          <w:sz w:val="24"/>
          <w:szCs w:val="24"/>
        </w:rPr>
        <w:t>_                       ____</w:t>
      </w:r>
      <w:r w:rsidR="00F4773A">
        <w:rPr>
          <w:rFonts w:ascii="Times New Roman" w:hAnsi="Times New Roman" w:cs="Times New Roman"/>
          <w:color w:val="000000" w:themeColor="text1"/>
          <w:sz w:val="24"/>
          <w:szCs w:val="24"/>
        </w:rPr>
        <w:t>______________________</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w:t>
      </w:r>
    </w:p>
    <w:p w:rsidR="00432C3F" w:rsidRPr="00F4773A" w:rsidRDefault="00432C3F" w:rsidP="00F4773A">
      <w:pPr>
        <w:pStyle w:val="ConsPlusNonformat"/>
        <w:ind w:firstLine="708"/>
        <w:jc w:val="both"/>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1F023D" w:rsidRPr="009C6DF5" w:rsidRDefault="001F023D" w:rsidP="001F023D">
      <w:pPr>
        <w:rPr>
          <w:rFonts w:ascii="Times New Roman" w:hAnsi="Times New Roman" w:cs="Times New Roman"/>
          <w:color w:val="000000" w:themeColor="text1"/>
        </w:rPr>
        <w:sectPr w:rsidR="001F023D" w:rsidRPr="009C6DF5" w:rsidSect="00F4773A">
          <w:headerReference w:type="default" r:id="rId20"/>
          <w:pgSz w:w="11906" w:h="16838"/>
          <w:pgMar w:top="709" w:right="851" w:bottom="1134" w:left="1560"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0235AF">
        <w:trPr>
          <w:trHeight w:val="1563"/>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3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1E01B7" w:rsidRDefault="00E26621" w:rsidP="001E01B7">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00317B4F" w:rsidRPr="00317B4F">
              <w:rPr>
                <w:rFonts w:ascii="Times New Roman" w:hAnsi="Times New Roman" w:cs="Times New Roman"/>
                <w:sz w:val="24"/>
                <w:szCs w:val="24"/>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Pr="00317B4F">
              <w:rPr>
                <w:rFonts w:ascii="Times New Roman" w:hAnsi="Times New Roman" w:cs="Times New Roman"/>
                <w:color w:val="000000" w:themeColor="text1"/>
                <w:sz w:val="24"/>
                <w:szCs w:val="24"/>
              </w:rPr>
              <w:t>»</w:t>
            </w:r>
            <w:r w:rsidR="00CB7723">
              <w:rPr>
                <w:rFonts w:ascii="Times New Roman" w:hAnsi="Times New Roman" w:cs="Times New Roman"/>
                <w:color w:val="000000" w:themeColor="text1"/>
                <w:sz w:val="24"/>
                <w:szCs w:val="24"/>
              </w:rPr>
              <w:t xml:space="preserve"> в муниципальном районе Белебеевский район Республики Башкортостан</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07737" w:rsidRDefault="00107737" w:rsidP="00B073D9">
      <w:pPr>
        <w:spacing w:after="0" w:line="240" w:lineRule="auto"/>
        <w:rPr>
          <w:rFonts w:ascii="Times New Roman" w:hAnsi="Times New Roman" w:cs="Times New Roman"/>
          <w:color w:val="000000" w:themeColor="text1"/>
        </w:rPr>
      </w:pPr>
    </w:p>
    <w:p w:rsidR="001E01B7" w:rsidRDefault="001E01B7" w:rsidP="00B073D9">
      <w:pPr>
        <w:spacing w:after="0" w:line="240" w:lineRule="auto"/>
        <w:rPr>
          <w:rFonts w:ascii="Times New Roman" w:hAnsi="Times New Roman" w:cs="Times New Roman"/>
          <w:color w:val="000000" w:themeColor="text1"/>
        </w:rPr>
      </w:pPr>
    </w:p>
    <w:p w:rsidR="001E01B7" w:rsidRDefault="001E01B7" w:rsidP="00B073D9">
      <w:pPr>
        <w:spacing w:after="0" w:line="240" w:lineRule="auto"/>
        <w:rPr>
          <w:rFonts w:ascii="Times New Roman" w:hAnsi="Times New Roman" w:cs="Times New Roman"/>
          <w:color w:val="000000" w:themeColor="text1"/>
        </w:rPr>
      </w:pPr>
    </w:p>
    <w:p w:rsidR="001E01B7" w:rsidRDefault="001E01B7" w:rsidP="00B073D9">
      <w:pPr>
        <w:spacing w:after="0" w:line="240" w:lineRule="auto"/>
        <w:rPr>
          <w:rFonts w:ascii="Times New Roman" w:hAnsi="Times New Roman" w:cs="Times New Roman"/>
          <w:color w:val="000000" w:themeColor="text1"/>
        </w:rPr>
      </w:pPr>
    </w:p>
    <w:p w:rsidR="00CB7723" w:rsidRDefault="00CB7723" w:rsidP="008B01A4">
      <w:pPr>
        <w:pStyle w:val="af2"/>
        <w:spacing w:after="0" w:line="322" w:lineRule="exact"/>
        <w:ind w:left="256" w:right="716"/>
        <w:jc w:val="center"/>
        <w:rPr>
          <w:rFonts w:ascii="Times New Roman" w:hAnsi="Times New Roman" w:cs="Times New Roman"/>
          <w:b/>
          <w:sz w:val="24"/>
          <w:szCs w:val="24"/>
        </w:rPr>
      </w:pPr>
    </w:p>
    <w:p w:rsidR="001E01B7" w:rsidRPr="00F4773A" w:rsidRDefault="001E01B7" w:rsidP="008B01A4">
      <w:pPr>
        <w:pStyle w:val="af2"/>
        <w:spacing w:after="0" w:line="322" w:lineRule="exact"/>
        <w:ind w:left="256" w:right="716"/>
        <w:jc w:val="center"/>
        <w:rPr>
          <w:rFonts w:ascii="Times New Roman" w:hAnsi="Times New Roman" w:cs="Times New Roman"/>
          <w:b/>
          <w:sz w:val="24"/>
          <w:szCs w:val="24"/>
        </w:rPr>
      </w:pPr>
      <w:r w:rsidRPr="00F4773A">
        <w:rPr>
          <w:rFonts w:ascii="Times New Roman" w:hAnsi="Times New Roman" w:cs="Times New Roman"/>
          <w:b/>
          <w:sz w:val="24"/>
          <w:szCs w:val="24"/>
        </w:rPr>
        <w:t>Состав,</w:t>
      </w:r>
      <w:r w:rsidRPr="00F4773A">
        <w:rPr>
          <w:rFonts w:ascii="Times New Roman" w:hAnsi="Times New Roman" w:cs="Times New Roman"/>
          <w:b/>
          <w:spacing w:val="-10"/>
          <w:sz w:val="24"/>
          <w:szCs w:val="24"/>
        </w:rPr>
        <w:t xml:space="preserve"> </w:t>
      </w:r>
      <w:r w:rsidRPr="00F4773A">
        <w:rPr>
          <w:rFonts w:ascii="Times New Roman" w:hAnsi="Times New Roman" w:cs="Times New Roman"/>
          <w:b/>
          <w:sz w:val="24"/>
          <w:szCs w:val="24"/>
        </w:rPr>
        <w:t>последовательность</w:t>
      </w:r>
      <w:r w:rsidRPr="00F4773A">
        <w:rPr>
          <w:rFonts w:ascii="Times New Roman" w:hAnsi="Times New Roman" w:cs="Times New Roman"/>
          <w:b/>
          <w:spacing w:val="-9"/>
          <w:sz w:val="24"/>
          <w:szCs w:val="24"/>
        </w:rPr>
        <w:t xml:space="preserve"> </w:t>
      </w:r>
      <w:r w:rsidRPr="00F4773A">
        <w:rPr>
          <w:rFonts w:ascii="Times New Roman" w:hAnsi="Times New Roman" w:cs="Times New Roman"/>
          <w:b/>
          <w:sz w:val="24"/>
          <w:szCs w:val="24"/>
        </w:rPr>
        <w:t>и</w:t>
      </w:r>
      <w:r w:rsidRPr="00F4773A">
        <w:rPr>
          <w:rFonts w:ascii="Times New Roman" w:hAnsi="Times New Roman" w:cs="Times New Roman"/>
          <w:b/>
          <w:spacing w:val="-7"/>
          <w:sz w:val="24"/>
          <w:szCs w:val="24"/>
        </w:rPr>
        <w:t xml:space="preserve"> </w:t>
      </w:r>
      <w:r w:rsidRPr="00F4773A">
        <w:rPr>
          <w:rFonts w:ascii="Times New Roman" w:hAnsi="Times New Roman" w:cs="Times New Roman"/>
          <w:b/>
          <w:sz w:val="24"/>
          <w:szCs w:val="24"/>
        </w:rPr>
        <w:t>сроки</w:t>
      </w:r>
      <w:r w:rsidRPr="00F4773A">
        <w:rPr>
          <w:rFonts w:ascii="Times New Roman" w:hAnsi="Times New Roman" w:cs="Times New Roman"/>
          <w:b/>
          <w:spacing w:val="-4"/>
          <w:sz w:val="24"/>
          <w:szCs w:val="24"/>
        </w:rPr>
        <w:t xml:space="preserve"> </w:t>
      </w:r>
      <w:r w:rsidRPr="00F4773A">
        <w:rPr>
          <w:rFonts w:ascii="Times New Roman" w:hAnsi="Times New Roman" w:cs="Times New Roman"/>
          <w:b/>
          <w:sz w:val="24"/>
          <w:szCs w:val="24"/>
        </w:rPr>
        <w:t>выполнения</w:t>
      </w:r>
      <w:r w:rsidRPr="00F4773A">
        <w:rPr>
          <w:rFonts w:ascii="Times New Roman" w:hAnsi="Times New Roman" w:cs="Times New Roman"/>
          <w:b/>
          <w:spacing w:val="-7"/>
          <w:sz w:val="24"/>
          <w:szCs w:val="24"/>
        </w:rPr>
        <w:t xml:space="preserve"> </w:t>
      </w:r>
      <w:r w:rsidRPr="00F4773A">
        <w:rPr>
          <w:rFonts w:ascii="Times New Roman" w:hAnsi="Times New Roman" w:cs="Times New Roman"/>
          <w:b/>
          <w:sz w:val="24"/>
          <w:szCs w:val="24"/>
        </w:rPr>
        <w:t>административных</w:t>
      </w:r>
      <w:r w:rsidRPr="00F4773A">
        <w:rPr>
          <w:rFonts w:ascii="Times New Roman" w:hAnsi="Times New Roman" w:cs="Times New Roman"/>
          <w:b/>
          <w:spacing w:val="-6"/>
          <w:sz w:val="24"/>
          <w:szCs w:val="24"/>
        </w:rPr>
        <w:t xml:space="preserve"> </w:t>
      </w:r>
      <w:r w:rsidRPr="00F4773A">
        <w:rPr>
          <w:rFonts w:ascii="Times New Roman" w:hAnsi="Times New Roman" w:cs="Times New Roman"/>
          <w:b/>
          <w:sz w:val="24"/>
          <w:szCs w:val="24"/>
        </w:rPr>
        <w:t>процедур</w:t>
      </w:r>
      <w:r w:rsidRPr="00F4773A">
        <w:rPr>
          <w:rFonts w:ascii="Times New Roman" w:hAnsi="Times New Roman" w:cs="Times New Roman"/>
          <w:b/>
          <w:spacing w:val="-7"/>
          <w:sz w:val="24"/>
          <w:szCs w:val="24"/>
        </w:rPr>
        <w:t xml:space="preserve"> </w:t>
      </w:r>
      <w:r w:rsidRPr="00F4773A">
        <w:rPr>
          <w:rFonts w:ascii="Times New Roman" w:hAnsi="Times New Roman" w:cs="Times New Roman"/>
          <w:b/>
          <w:sz w:val="24"/>
          <w:szCs w:val="24"/>
        </w:rPr>
        <w:t>(действий)</w:t>
      </w:r>
      <w:r w:rsidRPr="00F4773A">
        <w:rPr>
          <w:rFonts w:ascii="Times New Roman" w:hAnsi="Times New Roman" w:cs="Times New Roman"/>
          <w:b/>
          <w:spacing w:val="-7"/>
          <w:sz w:val="24"/>
          <w:szCs w:val="24"/>
        </w:rPr>
        <w:t xml:space="preserve"> </w:t>
      </w:r>
      <w:r w:rsidRPr="00F4773A">
        <w:rPr>
          <w:rFonts w:ascii="Times New Roman" w:hAnsi="Times New Roman" w:cs="Times New Roman"/>
          <w:b/>
          <w:sz w:val="24"/>
          <w:szCs w:val="24"/>
        </w:rPr>
        <w:t>при</w:t>
      </w:r>
      <w:r w:rsidRPr="00F4773A">
        <w:rPr>
          <w:rFonts w:ascii="Times New Roman" w:hAnsi="Times New Roman" w:cs="Times New Roman"/>
          <w:b/>
          <w:spacing w:val="-9"/>
          <w:sz w:val="24"/>
          <w:szCs w:val="24"/>
        </w:rPr>
        <w:t xml:space="preserve"> </w:t>
      </w:r>
      <w:r w:rsidRPr="00F4773A">
        <w:rPr>
          <w:rFonts w:ascii="Times New Roman" w:hAnsi="Times New Roman" w:cs="Times New Roman"/>
          <w:b/>
          <w:spacing w:val="-2"/>
          <w:sz w:val="24"/>
          <w:szCs w:val="24"/>
        </w:rPr>
        <w:t>предоставлении</w:t>
      </w:r>
    </w:p>
    <w:p w:rsidR="001E01B7" w:rsidRPr="00F4773A" w:rsidRDefault="00721FAA" w:rsidP="008B01A4">
      <w:pPr>
        <w:pStyle w:val="af2"/>
        <w:spacing w:after="0"/>
        <w:ind w:left="262" w:right="716"/>
        <w:jc w:val="center"/>
        <w:rPr>
          <w:rFonts w:ascii="Times New Roman" w:hAnsi="Times New Roman" w:cs="Times New Roman"/>
          <w:b/>
          <w:sz w:val="24"/>
          <w:szCs w:val="24"/>
        </w:rPr>
      </w:pPr>
      <w:r w:rsidRPr="00F4773A">
        <w:rPr>
          <w:rFonts w:ascii="Times New Roman" w:hAnsi="Times New Roman" w:cs="Times New Roman"/>
          <w:b/>
          <w:spacing w:val="-2"/>
          <w:sz w:val="24"/>
          <w:szCs w:val="24"/>
        </w:rPr>
        <w:t xml:space="preserve">муниципальной </w:t>
      </w:r>
      <w:r w:rsidR="001E01B7" w:rsidRPr="00F4773A">
        <w:rPr>
          <w:rFonts w:ascii="Times New Roman" w:hAnsi="Times New Roman" w:cs="Times New Roman"/>
          <w:b/>
          <w:spacing w:val="-2"/>
          <w:sz w:val="24"/>
          <w:szCs w:val="24"/>
        </w:rPr>
        <w:t>услуги</w:t>
      </w:r>
      <w:r w:rsidR="001E01B7" w:rsidRPr="00F4773A">
        <w:rPr>
          <w:rFonts w:ascii="Times New Roman" w:hAnsi="Times New Roman" w:cs="Times New Roman"/>
          <w:b/>
          <w:spacing w:val="-6"/>
          <w:sz w:val="24"/>
          <w:szCs w:val="24"/>
        </w:rPr>
        <w:t xml:space="preserve"> </w:t>
      </w:r>
      <w:r w:rsidR="001E01B7" w:rsidRPr="00F4773A">
        <w:rPr>
          <w:rFonts w:ascii="Times New Roman" w:hAnsi="Times New Roman" w:cs="Times New Roman"/>
          <w:b/>
          <w:spacing w:val="-2"/>
          <w:sz w:val="24"/>
          <w:szCs w:val="24"/>
        </w:rPr>
        <w:t>«Постановка</w:t>
      </w:r>
      <w:r w:rsidR="001E01B7" w:rsidRPr="00F4773A">
        <w:rPr>
          <w:rFonts w:ascii="Times New Roman" w:hAnsi="Times New Roman" w:cs="Times New Roman"/>
          <w:b/>
          <w:spacing w:val="-15"/>
          <w:sz w:val="24"/>
          <w:szCs w:val="24"/>
        </w:rPr>
        <w:t xml:space="preserve"> </w:t>
      </w:r>
      <w:r w:rsidR="001E01B7" w:rsidRPr="00F4773A">
        <w:rPr>
          <w:rFonts w:ascii="Times New Roman" w:hAnsi="Times New Roman" w:cs="Times New Roman"/>
          <w:b/>
          <w:spacing w:val="-2"/>
          <w:sz w:val="24"/>
          <w:szCs w:val="24"/>
        </w:rPr>
        <w:t>граждан</w:t>
      </w:r>
      <w:r w:rsidR="001E01B7" w:rsidRPr="00F4773A">
        <w:rPr>
          <w:rFonts w:ascii="Times New Roman" w:hAnsi="Times New Roman" w:cs="Times New Roman"/>
          <w:b/>
          <w:spacing w:val="-16"/>
          <w:sz w:val="24"/>
          <w:szCs w:val="24"/>
        </w:rPr>
        <w:t xml:space="preserve"> </w:t>
      </w:r>
      <w:r w:rsidR="001E01B7" w:rsidRPr="00F4773A">
        <w:rPr>
          <w:rFonts w:ascii="Times New Roman" w:hAnsi="Times New Roman" w:cs="Times New Roman"/>
          <w:b/>
          <w:spacing w:val="-2"/>
          <w:sz w:val="24"/>
          <w:szCs w:val="24"/>
        </w:rPr>
        <w:t>на</w:t>
      </w:r>
      <w:r w:rsidR="001E01B7" w:rsidRPr="00F4773A">
        <w:rPr>
          <w:rFonts w:ascii="Times New Roman" w:hAnsi="Times New Roman" w:cs="Times New Roman"/>
          <w:b/>
          <w:spacing w:val="-14"/>
          <w:sz w:val="24"/>
          <w:szCs w:val="24"/>
        </w:rPr>
        <w:t xml:space="preserve"> </w:t>
      </w:r>
      <w:r w:rsidR="001E01B7" w:rsidRPr="00F4773A">
        <w:rPr>
          <w:rFonts w:ascii="Times New Roman" w:hAnsi="Times New Roman" w:cs="Times New Roman"/>
          <w:b/>
          <w:spacing w:val="-2"/>
          <w:sz w:val="24"/>
          <w:szCs w:val="24"/>
        </w:rPr>
        <w:t>учет</w:t>
      </w:r>
      <w:r w:rsidR="001E01B7" w:rsidRPr="00F4773A">
        <w:rPr>
          <w:rFonts w:ascii="Times New Roman" w:hAnsi="Times New Roman" w:cs="Times New Roman"/>
          <w:b/>
          <w:spacing w:val="-15"/>
          <w:sz w:val="24"/>
          <w:szCs w:val="24"/>
        </w:rPr>
        <w:t xml:space="preserve"> </w:t>
      </w:r>
      <w:r w:rsidR="001E01B7" w:rsidRPr="00F4773A">
        <w:rPr>
          <w:rFonts w:ascii="Times New Roman" w:hAnsi="Times New Roman" w:cs="Times New Roman"/>
          <w:b/>
          <w:spacing w:val="-2"/>
          <w:sz w:val="24"/>
          <w:szCs w:val="24"/>
        </w:rPr>
        <w:t>в</w:t>
      </w:r>
      <w:r w:rsidR="001E01B7" w:rsidRPr="00F4773A">
        <w:rPr>
          <w:rFonts w:ascii="Times New Roman" w:hAnsi="Times New Roman" w:cs="Times New Roman"/>
          <w:b/>
          <w:spacing w:val="-16"/>
          <w:sz w:val="24"/>
          <w:szCs w:val="24"/>
        </w:rPr>
        <w:t xml:space="preserve"> </w:t>
      </w:r>
      <w:r w:rsidR="001E01B7" w:rsidRPr="00F4773A">
        <w:rPr>
          <w:rFonts w:ascii="Times New Roman" w:hAnsi="Times New Roman" w:cs="Times New Roman"/>
          <w:b/>
          <w:spacing w:val="-2"/>
          <w:sz w:val="24"/>
          <w:szCs w:val="24"/>
        </w:rPr>
        <w:t>качестве</w:t>
      </w:r>
      <w:r w:rsidR="001E01B7" w:rsidRPr="00F4773A">
        <w:rPr>
          <w:rFonts w:ascii="Times New Roman" w:hAnsi="Times New Roman" w:cs="Times New Roman"/>
          <w:b/>
          <w:spacing w:val="-14"/>
          <w:sz w:val="24"/>
          <w:szCs w:val="24"/>
        </w:rPr>
        <w:t xml:space="preserve"> </w:t>
      </w:r>
      <w:r w:rsidR="001E01B7" w:rsidRPr="00F4773A">
        <w:rPr>
          <w:rFonts w:ascii="Times New Roman" w:hAnsi="Times New Roman" w:cs="Times New Roman"/>
          <w:b/>
          <w:spacing w:val="-2"/>
          <w:sz w:val="24"/>
          <w:szCs w:val="24"/>
        </w:rPr>
        <w:t>лиц,</w:t>
      </w:r>
      <w:r w:rsidR="001E01B7" w:rsidRPr="00F4773A">
        <w:rPr>
          <w:rFonts w:ascii="Times New Roman" w:hAnsi="Times New Roman" w:cs="Times New Roman"/>
          <w:b/>
          <w:spacing w:val="-16"/>
          <w:sz w:val="24"/>
          <w:szCs w:val="24"/>
        </w:rPr>
        <w:t xml:space="preserve"> </w:t>
      </w:r>
      <w:r w:rsidR="001E01B7" w:rsidRPr="00F4773A">
        <w:rPr>
          <w:rFonts w:ascii="Times New Roman" w:hAnsi="Times New Roman" w:cs="Times New Roman"/>
          <w:b/>
          <w:spacing w:val="-2"/>
          <w:sz w:val="24"/>
          <w:szCs w:val="24"/>
        </w:rPr>
        <w:t>имеющих</w:t>
      </w:r>
      <w:r w:rsidR="001E01B7" w:rsidRPr="00F4773A">
        <w:rPr>
          <w:rFonts w:ascii="Times New Roman" w:hAnsi="Times New Roman" w:cs="Times New Roman"/>
          <w:b/>
          <w:spacing w:val="-13"/>
          <w:sz w:val="24"/>
          <w:szCs w:val="24"/>
        </w:rPr>
        <w:t xml:space="preserve"> </w:t>
      </w:r>
      <w:r w:rsidR="001E01B7" w:rsidRPr="00F4773A">
        <w:rPr>
          <w:rFonts w:ascii="Times New Roman" w:hAnsi="Times New Roman" w:cs="Times New Roman"/>
          <w:b/>
          <w:spacing w:val="-2"/>
          <w:sz w:val="24"/>
          <w:szCs w:val="24"/>
        </w:rPr>
        <w:t>право</w:t>
      </w:r>
      <w:r w:rsidR="001E01B7" w:rsidRPr="00F4773A">
        <w:rPr>
          <w:rFonts w:ascii="Times New Roman" w:hAnsi="Times New Roman" w:cs="Times New Roman"/>
          <w:b/>
          <w:spacing w:val="-16"/>
          <w:sz w:val="24"/>
          <w:szCs w:val="24"/>
        </w:rPr>
        <w:t xml:space="preserve"> </w:t>
      </w:r>
      <w:r w:rsidR="001E01B7" w:rsidRPr="00F4773A">
        <w:rPr>
          <w:rFonts w:ascii="Times New Roman" w:hAnsi="Times New Roman" w:cs="Times New Roman"/>
          <w:b/>
          <w:spacing w:val="-2"/>
          <w:sz w:val="24"/>
          <w:szCs w:val="24"/>
        </w:rPr>
        <w:t>на</w:t>
      </w:r>
      <w:r w:rsidR="001E01B7" w:rsidRPr="00F4773A">
        <w:rPr>
          <w:rFonts w:ascii="Times New Roman" w:hAnsi="Times New Roman" w:cs="Times New Roman"/>
          <w:b/>
          <w:spacing w:val="-15"/>
          <w:sz w:val="24"/>
          <w:szCs w:val="24"/>
        </w:rPr>
        <w:t xml:space="preserve"> </w:t>
      </w:r>
      <w:r w:rsidR="001E01B7" w:rsidRPr="00F4773A">
        <w:rPr>
          <w:rFonts w:ascii="Times New Roman" w:hAnsi="Times New Roman" w:cs="Times New Roman"/>
          <w:b/>
          <w:spacing w:val="-2"/>
          <w:sz w:val="24"/>
          <w:szCs w:val="24"/>
        </w:rPr>
        <w:t>предоставление</w:t>
      </w:r>
      <w:r w:rsidR="001E01B7" w:rsidRPr="00F4773A">
        <w:rPr>
          <w:rFonts w:ascii="Times New Roman" w:hAnsi="Times New Roman" w:cs="Times New Roman"/>
          <w:b/>
          <w:spacing w:val="-16"/>
          <w:sz w:val="24"/>
          <w:szCs w:val="24"/>
        </w:rPr>
        <w:t xml:space="preserve"> </w:t>
      </w:r>
      <w:r w:rsidR="001E01B7" w:rsidRPr="00F4773A">
        <w:rPr>
          <w:rFonts w:ascii="Times New Roman" w:hAnsi="Times New Roman" w:cs="Times New Roman"/>
          <w:b/>
          <w:spacing w:val="-2"/>
          <w:sz w:val="24"/>
          <w:szCs w:val="24"/>
        </w:rPr>
        <w:t>земельных</w:t>
      </w:r>
      <w:r w:rsidR="001E01B7" w:rsidRPr="00F4773A">
        <w:rPr>
          <w:rFonts w:ascii="Times New Roman" w:hAnsi="Times New Roman" w:cs="Times New Roman"/>
          <w:b/>
          <w:spacing w:val="-13"/>
          <w:sz w:val="24"/>
          <w:szCs w:val="24"/>
        </w:rPr>
        <w:t xml:space="preserve"> </w:t>
      </w:r>
      <w:r w:rsidR="001E01B7" w:rsidRPr="00F4773A">
        <w:rPr>
          <w:rFonts w:ascii="Times New Roman" w:hAnsi="Times New Roman" w:cs="Times New Roman"/>
          <w:b/>
          <w:spacing w:val="-2"/>
          <w:sz w:val="24"/>
          <w:szCs w:val="24"/>
        </w:rPr>
        <w:t>участков</w:t>
      </w:r>
      <w:r w:rsidR="001E01B7" w:rsidRPr="00F4773A">
        <w:rPr>
          <w:rFonts w:ascii="Times New Roman" w:hAnsi="Times New Roman" w:cs="Times New Roman"/>
          <w:b/>
          <w:spacing w:val="-16"/>
          <w:sz w:val="24"/>
          <w:szCs w:val="24"/>
        </w:rPr>
        <w:t xml:space="preserve"> </w:t>
      </w:r>
      <w:r w:rsidR="001E01B7" w:rsidRPr="00F4773A">
        <w:rPr>
          <w:rFonts w:ascii="Times New Roman" w:hAnsi="Times New Roman" w:cs="Times New Roman"/>
          <w:b/>
          <w:spacing w:val="-2"/>
          <w:sz w:val="24"/>
          <w:szCs w:val="24"/>
        </w:rPr>
        <w:t>в собственность</w:t>
      </w:r>
      <w:r w:rsidR="001E01B7" w:rsidRPr="00F4773A">
        <w:rPr>
          <w:rFonts w:ascii="Times New Roman" w:hAnsi="Times New Roman" w:cs="Times New Roman"/>
          <w:b/>
          <w:spacing w:val="-3"/>
          <w:sz w:val="24"/>
          <w:szCs w:val="24"/>
        </w:rPr>
        <w:t xml:space="preserve"> </w:t>
      </w:r>
      <w:r w:rsidR="001E01B7" w:rsidRPr="00F4773A">
        <w:rPr>
          <w:rFonts w:ascii="Times New Roman" w:hAnsi="Times New Roman" w:cs="Times New Roman"/>
          <w:b/>
          <w:spacing w:val="-2"/>
          <w:sz w:val="24"/>
          <w:szCs w:val="24"/>
        </w:rPr>
        <w:t>бесплатно для индивидуального жилищного строительства»</w:t>
      </w:r>
      <w:r w:rsidR="00CB7723">
        <w:rPr>
          <w:rFonts w:ascii="Times New Roman" w:hAnsi="Times New Roman" w:cs="Times New Roman"/>
          <w:b/>
          <w:spacing w:val="-2"/>
          <w:sz w:val="24"/>
          <w:szCs w:val="24"/>
        </w:rPr>
        <w:t xml:space="preserve"> </w:t>
      </w:r>
      <w:r w:rsidR="00E03A1A">
        <w:rPr>
          <w:rFonts w:ascii="Times New Roman" w:hAnsi="Times New Roman" w:cs="Times New Roman"/>
          <w:b/>
          <w:spacing w:val="-2"/>
          <w:sz w:val="24"/>
          <w:szCs w:val="24"/>
        </w:rPr>
        <w:t>в муниципальном районе Белебеевский район Республики Башкортостан</w:t>
      </w:r>
    </w:p>
    <w:p w:rsidR="001E01B7" w:rsidRDefault="001E01B7" w:rsidP="008B01A4">
      <w:pPr>
        <w:spacing w:after="0"/>
        <w:jc w:val="center"/>
        <w:rPr>
          <w:rFonts w:ascii="Times New Roman" w:hAnsi="Times New Roman" w:cs="Times New Roman"/>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3121"/>
        <w:gridCol w:w="1983"/>
        <w:gridCol w:w="2413"/>
        <w:gridCol w:w="2851"/>
        <w:gridCol w:w="2703"/>
      </w:tblGrid>
      <w:tr w:rsidR="00F424A4" w:rsidTr="00E03A1A">
        <w:trPr>
          <w:trHeight w:val="1591"/>
        </w:trPr>
        <w:tc>
          <w:tcPr>
            <w:tcW w:w="2415" w:type="dxa"/>
          </w:tcPr>
          <w:p w:rsidR="00F424A4" w:rsidRPr="00F424A4" w:rsidRDefault="00F424A4" w:rsidP="00E67C1C">
            <w:pPr>
              <w:pStyle w:val="TableParagraph"/>
              <w:spacing w:before="224"/>
              <w:ind w:left="244" w:right="229"/>
              <w:jc w:val="center"/>
              <w:rPr>
                <w:sz w:val="24"/>
                <w:lang w:val="ru-RU"/>
              </w:rPr>
            </w:pPr>
            <w:r w:rsidRPr="00F424A4">
              <w:rPr>
                <w:spacing w:val="-2"/>
                <w:sz w:val="24"/>
                <w:lang w:val="ru-RU"/>
              </w:rPr>
              <w:t>Основание</w:t>
            </w:r>
            <w:r w:rsidRPr="00F424A4">
              <w:rPr>
                <w:spacing w:val="-13"/>
                <w:sz w:val="24"/>
                <w:lang w:val="ru-RU"/>
              </w:rPr>
              <w:t xml:space="preserve"> </w:t>
            </w:r>
            <w:r w:rsidRPr="00F424A4">
              <w:rPr>
                <w:spacing w:val="-2"/>
                <w:sz w:val="24"/>
                <w:lang w:val="ru-RU"/>
              </w:rPr>
              <w:t>для начала</w:t>
            </w:r>
          </w:p>
          <w:p w:rsidR="00F424A4" w:rsidRPr="00F424A4" w:rsidRDefault="00F424A4" w:rsidP="00E67C1C">
            <w:pPr>
              <w:pStyle w:val="TableParagraph"/>
              <w:spacing w:before="1"/>
              <w:ind w:left="244" w:right="231"/>
              <w:jc w:val="center"/>
              <w:rPr>
                <w:sz w:val="24"/>
                <w:lang w:val="ru-RU"/>
              </w:rPr>
            </w:pPr>
            <w:r w:rsidRPr="00F424A4">
              <w:rPr>
                <w:spacing w:val="-2"/>
                <w:sz w:val="24"/>
                <w:lang w:val="ru-RU"/>
              </w:rPr>
              <w:t>административной процедуры</w:t>
            </w:r>
          </w:p>
        </w:tc>
        <w:tc>
          <w:tcPr>
            <w:tcW w:w="3121" w:type="dxa"/>
          </w:tcPr>
          <w:p w:rsidR="00F424A4" w:rsidRPr="00F424A4" w:rsidRDefault="00F424A4" w:rsidP="00E67C1C">
            <w:pPr>
              <w:pStyle w:val="TableParagraph"/>
              <w:spacing w:before="7"/>
              <w:rPr>
                <w:sz w:val="31"/>
                <w:lang w:val="ru-RU"/>
              </w:rPr>
            </w:pPr>
          </w:p>
          <w:p w:rsidR="00F424A4" w:rsidRDefault="00F424A4" w:rsidP="00E67C1C">
            <w:pPr>
              <w:pStyle w:val="TableParagraph"/>
              <w:spacing w:line="273" w:lineRule="exact"/>
              <w:ind w:left="578" w:right="568"/>
              <w:jc w:val="center"/>
              <w:rPr>
                <w:sz w:val="24"/>
              </w:rPr>
            </w:pPr>
            <w:r>
              <w:rPr>
                <w:spacing w:val="-2"/>
                <w:sz w:val="24"/>
              </w:rPr>
              <w:t>Содержание</w:t>
            </w:r>
          </w:p>
          <w:p w:rsidR="00F424A4" w:rsidRDefault="00F424A4" w:rsidP="00E67C1C">
            <w:pPr>
              <w:pStyle w:val="TableParagraph"/>
              <w:ind w:left="578" w:right="571"/>
              <w:jc w:val="center"/>
              <w:rPr>
                <w:sz w:val="24"/>
              </w:rPr>
            </w:pPr>
            <w:r>
              <w:rPr>
                <w:spacing w:val="-2"/>
                <w:sz w:val="24"/>
              </w:rPr>
              <w:t>административных действий</w:t>
            </w:r>
          </w:p>
        </w:tc>
        <w:tc>
          <w:tcPr>
            <w:tcW w:w="1983" w:type="dxa"/>
          </w:tcPr>
          <w:p w:rsidR="00F424A4" w:rsidRPr="00192770" w:rsidRDefault="00F424A4" w:rsidP="00E67C1C">
            <w:pPr>
              <w:pStyle w:val="TableParagraph"/>
              <w:spacing w:before="224"/>
              <w:ind w:left="366" w:right="357" w:hanging="1"/>
              <w:jc w:val="center"/>
              <w:rPr>
                <w:sz w:val="24"/>
                <w:lang w:val="ru-RU"/>
              </w:rPr>
            </w:pPr>
            <w:r w:rsidRPr="00192770">
              <w:rPr>
                <w:spacing w:val="-4"/>
                <w:sz w:val="24"/>
                <w:lang w:val="ru-RU"/>
              </w:rPr>
              <w:t xml:space="preserve">Срок </w:t>
            </w:r>
            <w:r w:rsidRPr="00192770">
              <w:rPr>
                <w:spacing w:val="-2"/>
                <w:sz w:val="24"/>
                <w:lang w:val="ru-RU"/>
              </w:rPr>
              <w:t>выполнения</w:t>
            </w:r>
          </w:p>
          <w:p w:rsidR="00F424A4" w:rsidRPr="00192770" w:rsidRDefault="00F424A4" w:rsidP="00192770">
            <w:pPr>
              <w:pStyle w:val="TableParagraph"/>
              <w:spacing w:before="1"/>
              <w:ind w:left="150" w:right="139"/>
              <w:jc w:val="center"/>
              <w:rPr>
                <w:sz w:val="24"/>
                <w:lang w:val="ru-RU"/>
              </w:rPr>
            </w:pPr>
            <w:r w:rsidRPr="00192770">
              <w:rPr>
                <w:spacing w:val="-2"/>
                <w:sz w:val="24"/>
                <w:lang w:val="ru-RU"/>
              </w:rPr>
              <w:t>административных</w:t>
            </w:r>
            <w:r w:rsidR="00192770">
              <w:rPr>
                <w:spacing w:val="-2"/>
                <w:sz w:val="24"/>
                <w:lang w:val="ru-RU"/>
              </w:rPr>
              <w:t xml:space="preserve"> </w:t>
            </w:r>
            <w:r w:rsidRPr="00192770">
              <w:rPr>
                <w:spacing w:val="-2"/>
                <w:sz w:val="24"/>
                <w:lang w:val="ru-RU"/>
              </w:rPr>
              <w:t>действий</w:t>
            </w:r>
          </w:p>
        </w:tc>
        <w:tc>
          <w:tcPr>
            <w:tcW w:w="2413" w:type="dxa"/>
          </w:tcPr>
          <w:p w:rsidR="00F424A4" w:rsidRPr="00F424A4" w:rsidRDefault="00F424A4" w:rsidP="00E67C1C">
            <w:pPr>
              <w:pStyle w:val="TableParagraph"/>
              <w:spacing w:before="85"/>
              <w:ind w:left="193" w:right="186"/>
              <w:jc w:val="center"/>
              <w:rPr>
                <w:sz w:val="24"/>
                <w:lang w:val="ru-RU"/>
              </w:rPr>
            </w:pPr>
            <w:r w:rsidRPr="00F424A4">
              <w:rPr>
                <w:sz w:val="24"/>
                <w:lang w:val="ru-RU"/>
              </w:rPr>
              <w:t>Должностное</w:t>
            </w:r>
            <w:r w:rsidRPr="00F424A4">
              <w:rPr>
                <w:spacing w:val="-15"/>
                <w:sz w:val="24"/>
                <w:lang w:val="ru-RU"/>
              </w:rPr>
              <w:t xml:space="preserve"> </w:t>
            </w:r>
            <w:r w:rsidRPr="00F424A4">
              <w:rPr>
                <w:sz w:val="24"/>
                <w:lang w:val="ru-RU"/>
              </w:rPr>
              <w:t xml:space="preserve">лицо, ответственное за </w:t>
            </w:r>
            <w:r w:rsidRPr="00F424A4">
              <w:rPr>
                <w:spacing w:val="-2"/>
                <w:sz w:val="24"/>
                <w:lang w:val="ru-RU"/>
              </w:rPr>
              <w:t>выполнение</w:t>
            </w:r>
          </w:p>
          <w:p w:rsidR="00F424A4" w:rsidRPr="00F424A4" w:rsidRDefault="00F424A4" w:rsidP="00E67C1C">
            <w:pPr>
              <w:pStyle w:val="TableParagraph"/>
              <w:spacing w:before="1"/>
              <w:ind w:left="195" w:right="186"/>
              <w:jc w:val="center"/>
              <w:rPr>
                <w:sz w:val="24"/>
                <w:lang w:val="ru-RU"/>
              </w:rPr>
            </w:pPr>
            <w:r w:rsidRPr="00F424A4">
              <w:rPr>
                <w:spacing w:val="-2"/>
                <w:sz w:val="24"/>
                <w:lang w:val="ru-RU"/>
              </w:rPr>
              <w:t>административного действия</w:t>
            </w:r>
          </w:p>
        </w:tc>
        <w:tc>
          <w:tcPr>
            <w:tcW w:w="2851" w:type="dxa"/>
          </w:tcPr>
          <w:p w:rsidR="00F424A4" w:rsidRPr="00F424A4" w:rsidRDefault="00F424A4" w:rsidP="00E67C1C">
            <w:pPr>
              <w:pStyle w:val="TableParagraph"/>
              <w:rPr>
                <w:sz w:val="26"/>
                <w:lang w:val="ru-RU"/>
              </w:rPr>
            </w:pPr>
          </w:p>
          <w:p w:rsidR="00F424A4" w:rsidRDefault="00F424A4" w:rsidP="00E67C1C">
            <w:pPr>
              <w:pStyle w:val="TableParagraph"/>
              <w:spacing w:before="201"/>
              <w:ind w:left="830" w:right="257" w:hanging="567"/>
              <w:rPr>
                <w:sz w:val="24"/>
              </w:rPr>
            </w:pPr>
            <w:r>
              <w:rPr>
                <w:sz w:val="24"/>
              </w:rPr>
              <w:t>Критерии</w:t>
            </w:r>
            <w:r>
              <w:rPr>
                <w:spacing w:val="-15"/>
                <w:sz w:val="24"/>
              </w:rPr>
              <w:t xml:space="preserve"> </w:t>
            </w:r>
            <w:r>
              <w:rPr>
                <w:sz w:val="24"/>
              </w:rPr>
              <w:t xml:space="preserve">принятия </w:t>
            </w:r>
            <w:r>
              <w:rPr>
                <w:spacing w:val="-2"/>
                <w:sz w:val="24"/>
              </w:rPr>
              <w:t>решения</w:t>
            </w:r>
          </w:p>
        </w:tc>
        <w:tc>
          <w:tcPr>
            <w:tcW w:w="2703" w:type="dxa"/>
          </w:tcPr>
          <w:p w:rsidR="00F424A4" w:rsidRPr="00F424A4" w:rsidRDefault="00F424A4" w:rsidP="00E67C1C">
            <w:pPr>
              <w:pStyle w:val="TableParagraph"/>
              <w:spacing w:before="224" w:line="274" w:lineRule="exact"/>
              <w:ind w:left="610" w:right="611"/>
              <w:jc w:val="center"/>
              <w:rPr>
                <w:sz w:val="24"/>
                <w:lang w:val="ru-RU"/>
              </w:rPr>
            </w:pPr>
            <w:r w:rsidRPr="00F424A4">
              <w:rPr>
                <w:spacing w:val="-2"/>
                <w:sz w:val="24"/>
                <w:lang w:val="ru-RU"/>
              </w:rPr>
              <w:t>Результат</w:t>
            </w:r>
          </w:p>
          <w:p w:rsidR="00F424A4" w:rsidRPr="00F424A4" w:rsidRDefault="00F424A4" w:rsidP="00E67C1C">
            <w:pPr>
              <w:pStyle w:val="TableParagraph"/>
              <w:ind w:left="617" w:right="611"/>
              <w:jc w:val="center"/>
              <w:rPr>
                <w:sz w:val="24"/>
                <w:lang w:val="ru-RU"/>
              </w:rPr>
            </w:pPr>
            <w:r w:rsidRPr="00F424A4">
              <w:rPr>
                <w:spacing w:val="-2"/>
                <w:sz w:val="24"/>
                <w:lang w:val="ru-RU"/>
              </w:rPr>
              <w:t xml:space="preserve">административного </w:t>
            </w:r>
            <w:r w:rsidRPr="00F424A4">
              <w:rPr>
                <w:sz w:val="24"/>
                <w:lang w:val="ru-RU"/>
              </w:rPr>
              <w:t>действия, способ</w:t>
            </w:r>
          </w:p>
          <w:p w:rsidR="00F424A4" w:rsidRPr="00F424A4" w:rsidRDefault="00F424A4" w:rsidP="00E67C1C">
            <w:pPr>
              <w:pStyle w:val="TableParagraph"/>
              <w:ind w:left="616" w:right="611"/>
              <w:jc w:val="center"/>
              <w:rPr>
                <w:sz w:val="24"/>
                <w:lang w:val="ru-RU"/>
              </w:rPr>
            </w:pPr>
            <w:r w:rsidRPr="00F424A4">
              <w:rPr>
                <w:spacing w:val="-2"/>
                <w:sz w:val="24"/>
                <w:lang w:val="ru-RU"/>
              </w:rPr>
              <w:t>фиксации</w:t>
            </w:r>
          </w:p>
        </w:tc>
      </w:tr>
      <w:tr w:rsidR="00F424A4" w:rsidTr="00E03A1A">
        <w:trPr>
          <w:trHeight w:val="256"/>
        </w:trPr>
        <w:tc>
          <w:tcPr>
            <w:tcW w:w="2415" w:type="dxa"/>
          </w:tcPr>
          <w:p w:rsidR="00F424A4" w:rsidRDefault="00F424A4" w:rsidP="00E67C1C">
            <w:pPr>
              <w:pStyle w:val="TableParagraph"/>
              <w:spacing w:line="236" w:lineRule="exact"/>
              <w:ind w:left="149"/>
              <w:jc w:val="center"/>
              <w:rPr>
                <w:sz w:val="24"/>
              </w:rPr>
            </w:pPr>
            <w:r>
              <w:rPr>
                <w:sz w:val="24"/>
              </w:rPr>
              <w:t>1</w:t>
            </w:r>
          </w:p>
        </w:tc>
        <w:tc>
          <w:tcPr>
            <w:tcW w:w="3121" w:type="dxa"/>
          </w:tcPr>
          <w:p w:rsidR="00F424A4" w:rsidRDefault="00F424A4" w:rsidP="00E67C1C">
            <w:pPr>
              <w:pStyle w:val="TableParagraph"/>
              <w:spacing w:line="236" w:lineRule="exact"/>
              <w:ind w:left="147"/>
              <w:jc w:val="center"/>
              <w:rPr>
                <w:sz w:val="24"/>
              </w:rPr>
            </w:pPr>
            <w:r>
              <w:rPr>
                <w:sz w:val="24"/>
              </w:rPr>
              <w:t>2</w:t>
            </w:r>
          </w:p>
        </w:tc>
        <w:tc>
          <w:tcPr>
            <w:tcW w:w="1983" w:type="dxa"/>
          </w:tcPr>
          <w:p w:rsidR="00F424A4" w:rsidRDefault="00F424A4" w:rsidP="00E67C1C">
            <w:pPr>
              <w:pStyle w:val="TableParagraph"/>
              <w:spacing w:line="236" w:lineRule="exact"/>
              <w:ind w:left="142"/>
              <w:jc w:val="center"/>
              <w:rPr>
                <w:sz w:val="24"/>
              </w:rPr>
            </w:pPr>
            <w:r>
              <w:rPr>
                <w:sz w:val="24"/>
              </w:rPr>
              <w:t>3</w:t>
            </w:r>
          </w:p>
        </w:tc>
        <w:tc>
          <w:tcPr>
            <w:tcW w:w="2413" w:type="dxa"/>
          </w:tcPr>
          <w:p w:rsidR="00F424A4" w:rsidRDefault="00F424A4" w:rsidP="00E67C1C">
            <w:pPr>
              <w:pStyle w:val="TableParagraph"/>
              <w:spacing w:line="236" w:lineRule="exact"/>
              <w:ind w:left="143"/>
              <w:jc w:val="center"/>
              <w:rPr>
                <w:sz w:val="24"/>
              </w:rPr>
            </w:pPr>
            <w:r>
              <w:rPr>
                <w:sz w:val="24"/>
              </w:rPr>
              <w:t>4</w:t>
            </w:r>
          </w:p>
        </w:tc>
        <w:tc>
          <w:tcPr>
            <w:tcW w:w="2851" w:type="dxa"/>
          </w:tcPr>
          <w:p w:rsidR="00F424A4" w:rsidRDefault="00F424A4" w:rsidP="00E67C1C">
            <w:pPr>
              <w:pStyle w:val="TableParagraph"/>
              <w:spacing w:line="236" w:lineRule="exact"/>
              <w:ind w:left="142"/>
              <w:jc w:val="center"/>
              <w:rPr>
                <w:sz w:val="24"/>
              </w:rPr>
            </w:pPr>
            <w:r>
              <w:rPr>
                <w:sz w:val="24"/>
              </w:rPr>
              <w:t>5</w:t>
            </w:r>
          </w:p>
        </w:tc>
        <w:tc>
          <w:tcPr>
            <w:tcW w:w="2703" w:type="dxa"/>
          </w:tcPr>
          <w:p w:rsidR="00F424A4" w:rsidRDefault="00F424A4" w:rsidP="00E67C1C">
            <w:pPr>
              <w:pStyle w:val="TableParagraph"/>
              <w:spacing w:line="236" w:lineRule="exact"/>
              <w:ind w:left="139"/>
              <w:jc w:val="center"/>
              <w:rPr>
                <w:sz w:val="24"/>
              </w:rPr>
            </w:pPr>
            <w:r>
              <w:rPr>
                <w:sz w:val="24"/>
              </w:rPr>
              <w:t>6</w:t>
            </w:r>
          </w:p>
        </w:tc>
      </w:tr>
      <w:tr w:rsidR="00F424A4" w:rsidTr="00E03A1A">
        <w:trPr>
          <w:trHeight w:val="258"/>
        </w:trPr>
        <w:tc>
          <w:tcPr>
            <w:tcW w:w="15486" w:type="dxa"/>
            <w:gridSpan w:val="6"/>
          </w:tcPr>
          <w:p w:rsidR="00F424A4" w:rsidRPr="00F424A4" w:rsidRDefault="00F424A4" w:rsidP="00A43EA8">
            <w:pPr>
              <w:pStyle w:val="TableParagraph"/>
              <w:spacing w:line="239" w:lineRule="exact"/>
              <w:ind w:left="3931"/>
              <w:rPr>
                <w:sz w:val="24"/>
                <w:lang w:val="ru-RU"/>
              </w:rPr>
            </w:pPr>
            <w:r w:rsidRPr="00F424A4">
              <w:rPr>
                <w:sz w:val="24"/>
                <w:lang w:val="ru-RU"/>
              </w:rPr>
              <w:t>1.</w:t>
            </w:r>
            <w:r w:rsidRPr="00F424A4">
              <w:rPr>
                <w:spacing w:val="-9"/>
                <w:sz w:val="24"/>
                <w:lang w:val="ru-RU"/>
              </w:rPr>
              <w:t xml:space="preserve"> </w:t>
            </w:r>
            <w:r w:rsidRPr="00F424A4">
              <w:rPr>
                <w:sz w:val="24"/>
                <w:lang w:val="ru-RU"/>
              </w:rPr>
              <w:t>Прием</w:t>
            </w:r>
            <w:r w:rsidRPr="00F424A4">
              <w:rPr>
                <w:spacing w:val="-4"/>
                <w:sz w:val="24"/>
                <w:lang w:val="ru-RU"/>
              </w:rPr>
              <w:t xml:space="preserve"> </w:t>
            </w:r>
            <w:r w:rsidRPr="00F424A4">
              <w:rPr>
                <w:sz w:val="24"/>
                <w:lang w:val="ru-RU"/>
              </w:rPr>
              <w:t>и</w:t>
            </w:r>
            <w:r w:rsidRPr="00F424A4">
              <w:rPr>
                <w:spacing w:val="-3"/>
                <w:sz w:val="24"/>
                <w:lang w:val="ru-RU"/>
              </w:rPr>
              <w:t xml:space="preserve"> </w:t>
            </w:r>
            <w:r w:rsidRPr="00F424A4">
              <w:rPr>
                <w:sz w:val="24"/>
                <w:lang w:val="ru-RU"/>
              </w:rPr>
              <w:t>регистрация</w:t>
            </w:r>
            <w:r w:rsidRPr="00F424A4">
              <w:rPr>
                <w:spacing w:val="-7"/>
                <w:sz w:val="24"/>
                <w:lang w:val="ru-RU"/>
              </w:rPr>
              <w:t xml:space="preserve"> </w:t>
            </w:r>
            <w:r w:rsidRPr="00F424A4">
              <w:rPr>
                <w:sz w:val="24"/>
                <w:lang w:val="ru-RU"/>
              </w:rPr>
              <w:t>заявления</w:t>
            </w:r>
            <w:r w:rsidRPr="00F424A4">
              <w:rPr>
                <w:spacing w:val="-3"/>
                <w:sz w:val="24"/>
                <w:lang w:val="ru-RU"/>
              </w:rPr>
              <w:t xml:space="preserve"> </w:t>
            </w:r>
            <w:r w:rsidRPr="00F424A4">
              <w:rPr>
                <w:sz w:val="24"/>
                <w:lang w:val="ru-RU"/>
              </w:rPr>
              <w:t>на</w:t>
            </w:r>
            <w:r w:rsidRPr="00F424A4">
              <w:rPr>
                <w:spacing w:val="-4"/>
                <w:sz w:val="24"/>
                <w:lang w:val="ru-RU"/>
              </w:rPr>
              <w:t xml:space="preserve"> </w:t>
            </w:r>
            <w:r w:rsidRPr="00F424A4">
              <w:rPr>
                <w:sz w:val="24"/>
                <w:lang w:val="ru-RU"/>
              </w:rPr>
              <w:t>предоставление</w:t>
            </w:r>
            <w:r w:rsidRPr="00F424A4">
              <w:rPr>
                <w:spacing w:val="-1"/>
                <w:sz w:val="24"/>
                <w:lang w:val="ru-RU"/>
              </w:rPr>
              <w:t xml:space="preserve"> </w:t>
            </w:r>
            <w:r w:rsidR="00A43EA8">
              <w:rPr>
                <w:sz w:val="24"/>
                <w:lang w:val="ru-RU"/>
              </w:rPr>
              <w:t>муниципальной</w:t>
            </w:r>
            <w:r w:rsidRPr="00F424A4">
              <w:rPr>
                <w:spacing w:val="1"/>
                <w:sz w:val="24"/>
                <w:lang w:val="ru-RU"/>
              </w:rPr>
              <w:t xml:space="preserve"> </w:t>
            </w:r>
            <w:r w:rsidRPr="00F424A4">
              <w:rPr>
                <w:spacing w:val="-2"/>
                <w:sz w:val="24"/>
                <w:lang w:val="ru-RU"/>
              </w:rPr>
              <w:t>услуги</w:t>
            </w:r>
          </w:p>
        </w:tc>
      </w:tr>
      <w:tr w:rsidR="00F424A4" w:rsidTr="0004333C">
        <w:trPr>
          <w:trHeight w:val="235"/>
        </w:trPr>
        <w:tc>
          <w:tcPr>
            <w:tcW w:w="2415" w:type="dxa"/>
            <w:tcBorders>
              <w:bottom w:val="nil"/>
            </w:tcBorders>
          </w:tcPr>
          <w:p w:rsidR="00F424A4" w:rsidRDefault="00F424A4" w:rsidP="00E67C1C">
            <w:pPr>
              <w:pStyle w:val="TableParagraph"/>
              <w:spacing w:line="254" w:lineRule="exact"/>
              <w:ind w:left="146"/>
              <w:rPr>
                <w:sz w:val="24"/>
              </w:rPr>
            </w:pPr>
            <w:r>
              <w:rPr>
                <w:spacing w:val="-2"/>
                <w:sz w:val="24"/>
              </w:rPr>
              <w:t>Поступление</w:t>
            </w:r>
          </w:p>
        </w:tc>
        <w:tc>
          <w:tcPr>
            <w:tcW w:w="3121" w:type="dxa"/>
            <w:tcBorders>
              <w:bottom w:val="nil"/>
            </w:tcBorders>
          </w:tcPr>
          <w:p w:rsidR="00F424A4" w:rsidRDefault="00F424A4" w:rsidP="00E67C1C">
            <w:pPr>
              <w:pStyle w:val="TableParagraph"/>
              <w:spacing w:line="254" w:lineRule="exact"/>
              <w:ind w:left="146"/>
              <w:rPr>
                <w:sz w:val="24"/>
              </w:rPr>
            </w:pPr>
            <w:r>
              <w:rPr>
                <w:sz w:val="24"/>
              </w:rPr>
              <w:t>Прием</w:t>
            </w:r>
            <w:r>
              <w:rPr>
                <w:spacing w:val="-1"/>
                <w:sz w:val="24"/>
              </w:rPr>
              <w:t xml:space="preserve"> </w:t>
            </w:r>
            <w:r>
              <w:rPr>
                <w:sz w:val="24"/>
              </w:rPr>
              <w:t>и</w:t>
            </w:r>
            <w:r>
              <w:rPr>
                <w:spacing w:val="4"/>
                <w:sz w:val="24"/>
              </w:rPr>
              <w:t xml:space="preserve"> </w:t>
            </w:r>
            <w:r>
              <w:rPr>
                <w:spacing w:val="-2"/>
                <w:sz w:val="24"/>
              </w:rPr>
              <w:t>регистрация</w:t>
            </w:r>
          </w:p>
        </w:tc>
        <w:tc>
          <w:tcPr>
            <w:tcW w:w="1983" w:type="dxa"/>
            <w:tcBorders>
              <w:bottom w:val="nil"/>
            </w:tcBorders>
          </w:tcPr>
          <w:p w:rsidR="00F424A4" w:rsidRDefault="00F424A4" w:rsidP="00E67C1C">
            <w:pPr>
              <w:pStyle w:val="TableParagraph"/>
              <w:spacing w:line="254" w:lineRule="exact"/>
              <w:ind w:left="143"/>
              <w:rPr>
                <w:sz w:val="24"/>
              </w:rPr>
            </w:pPr>
            <w:r>
              <w:rPr>
                <w:sz w:val="24"/>
              </w:rPr>
              <w:t>1 рабочий</w:t>
            </w:r>
            <w:r>
              <w:rPr>
                <w:spacing w:val="2"/>
                <w:sz w:val="24"/>
              </w:rPr>
              <w:t xml:space="preserve"> </w:t>
            </w:r>
            <w:r>
              <w:rPr>
                <w:spacing w:val="-4"/>
                <w:sz w:val="24"/>
              </w:rPr>
              <w:t>день</w:t>
            </w:r>
          </w:p>
        </w:tc>
        <w:tc>
          <w:tcPr>
            <w:tcW w:w="2413" w:type="dxa"/>
            <w:tcBorders>
              <w:bottom w:val="nil"/>
            </w:tcBorders>
          </w:tcPr>
          <w:p w:rsidR="00F424A4" w:rsidRDefault="00F424A4" w:rsidP="00E67C1C">
            <w:pPr>
              <w:pStyle w:val="TableParagraph"/>
              <w:spacing w:line="254" w:lineRule="exact"/>
              <w:ind w:left="145"/>
              <w:rPr>
                <w:sz w:val="24"/>
              </w:rPr>
            </w:pPr>
            <w:r>
              <w:rPr>
                <w:sz w:val="24"/>
              </w:rPr>
              <w:t>Должностное</w:t>
            </w:r>
            <w:r>
              <w:rPr>
                <w:spacing w:val="2"/>
                <w:sz w:val="24"/>
              </w:rPr>
              <w:t xml:space="preserve"> </w:t>
            </w:r>
            <w:r>
              <w:rPr>
                <w:spacing w:val="-4"/>
                <w:sz w:val="24"/>
              </w:rPr>
              <w:t>лицо</w:t>
            </w:r>
          </w:p>
        </w:tc>
        <w:tc>
          <w:tcPr>
            <w:tcW w:w="2851" w:type="dxa"/>
            <w:tcBorders>
              <w:bottom w:val="nil"/>
            </w:tcBorders>
          </w:tcPr>
          <w:p w:rsidR="00F424A4" w:rsidRDefault="00F424A4" w:rsidP="00E67C1C">
            <w:pPr>
              <w:pStyle w:val="TableParagraph"/>
              <w:spacing w:line="254" w:lineRule="exact"/>
              <w:ind w:left="142"/>
              <w:rPr>
                <w:sz w:val="24"/>
              </w:rPr>
            </w:pPr>
            <w:r>
              <w:rPr>
                <w:spacing w:val="-2"/>
                <w:sz w:val="24"/>
              </w:rPr>
              <w:t>Наличие/отсутствие</w:t>
            </w:r>
          </w:p>
        </w:tc>
        <w:tc>
          <w:tcPr>
            <w:tcW w:w="2703" w:type="dxa"/>
            <w:tcBorders>
              <w:bottom w:val="nil"/>
            </w:tcBorders>
          </w:tcPr>
          <w:p w:rsidR="00F424A4" w:rsidRPr="008B01A4" w:rsidRDefault="00F424A4" w:rsidP="00E67C1C">
            <w:pPr>
              <w:pStyle w:val="TableParagraph"/>
              <w:spacing w:line="254" w:lineRule="exact"/>
              <w:ind w:left="141"/>
              <w:rPr>
                <w:sz w:val="24"/>
                <w:lang w:val="ru-RU"/>
              </w:rPr>
            </w:pPr>
            <w:r w:rsidRPr="008B01A4">
              <w:rPr>
                <w:sz w:val="24"/>
                <w:lang w:val="ru-RU"/>
              </w:rPr>
              <w:t xml:space="preserve">Прием </w:t>
            </w:r>
            <w:r w:rsidR="008B01A4">
              <w:rPr>
                <w:sz w:val="24"/>
                <w:lang w:val="ru-RU"/>
              </w:rPr>
              <w:t xml:space="preserve">заявления и </w:t>
            </w:r>
            <w:r w:rsidRPr="008B01A4">
              <w:rPr>
                <w:sz w:val="24"/>
                <w:lang w:val="ru-RU"/>
              </w:rPr>
              <w:t>документов</w:t>
            </w:r>
            <w:r w:rsidRPr="008B01A4">
              <w:rPr>
                <w:spacing w:val="8"/>
                <w:sz w:val="24"/>
                <w:lang w:val="ru-RU"/>
              </w:rPr>
              <w:t xml:space="preserve"> </w:t>
            </w:r>
            <w:r w:rsidRPr="008B01A4">
              <w:rPr>
                <w:spacing w:val="-4"/>
                <w:sz w:val="24"/>
                <w:lang w:val="ru-RU"/>
              </w:rPr>
              <w:t>(при</w:t>
            </w:r>
          </w:p>
        </w:tc>
      </w:tr>
      <w:tr w:rsidR="00F424A4" w:rsidTr="00E03A1A">
        <w:trPr>
          <w:trHeight w:val="275"/>
        </w:trPr>
        <w:tc>
          <w:tcPr>
            <w:tcW w:w="2415" w:type="dxa"/>
            <w:tcBorders>
              <w:top w:val="nil"/>
              <w:bottom w:val="nil"/>
            </w:tcBorders>
          </w:tcPr>
          <w:p w:rsidR="00F424A4" w:rsidRDefault="0004333C" w:rsidP="00E03A1A">
            <w:pPr>
              <w:pStyle w:val="TableParagraph"/>
              <w:spacing w:line="256" w:lineRule="exact"/>
              <w:rPr>
                <w:sz w:val="24"/>
              </w:rPr>
            </w:pPr>
            <w:r>
              <w:rPr>
                <w:sz w:val="24"/>
                <w:lang w:val="ru-RU"/>
              </w:rPr>
              <w:t xml:space="preserve">   </w:t>
            </w:r>
            <w:r w:rsidR="00F424A4">
              <w:rPr>
                <w:sz w:val="24"/>
              </w:rPr>
              <w:t>заявления</w:t>
            </w:r>
            <w:r w:rsidR="00F424A4">
              <w:rPr>
                <w:spacing w:val="2"/>
                <w:sz w:val="24"/>
              </w:rPr>
              <w:t xml:space="preserve"> </w:t>
            </w:r>
            <w:r w:rsidR="00F424A4">
              <w:rPr>
                <w:spacing w:val="-10"/>
                <w:sz w:val="24"/>
              </w:rPr>
              <w:t>о</w:t>
            </w:r>
          </w:p>
        </w:tc>
        <w:tc>
          <w:tcPr>
            <w:tcW w:w="3121" w:type="dxa"/>
            <w:tcBorders>
              <w:top w:val="nil"/>
              <w:bottom w:val="nil"/>
            </w:tcBorders>
          </w:tcPr>
          <w:p w:rsidR="00F424A4" w:rsidRDefault="00F424A4" w:rsidP="00E67C1C">
            <w:pPr>
              <w:pStyle w:val="TableParagraph"/>
              <w:spacing w:line="256" w:lineRule="exact"/>
              <w:ind w:left="146"/>
              <w:rPr>
                <w:sz w:val="24"/>
              </w:rPr>
            </w:pPr>
            <w:r>
              <w:rPr>
                <w:sz w:val="24"/>
              </w:rPr>
              <w:t>документов</w:t>
            </w:r>
            <w:r>
              <w:rPr>
                <w:spacing w:val="1"/>
                <w:sz w:val="24"/>
              </w:rPr>
              <w:t xml:space="preserve"> </w:t>
            </w:r>
            <w:r>
              <w:rPr>
                <w:sz w:val="24"/>
              </w:rPr>
              <w:t>(в</w:t>
            </w:r>
            <w:r>
              <w:rPr>
                <w:spacing w:val="1"/>
                <w:sz w:val="24"/>
              </w:rPr>
              <w:t xml:space="preserve"> </w:t>
            </w:r>
            <w:r>
              <w:rPr>
                <w:sz w:val="24"/>
              </w:rPr>
              <w:t>том</w:t>
            </w:r>
            <w:r>
              <w:rPr>
                <w:spacing w:val="4"/>
                <w:sz w:val="24"/>
              </w:rPr>
              <w:t xml:space="preserve"> </w:t>
            </w:r>
            <w:r>
              <w:rPr>
                <w:spacing w:val="-4"/>
                <w:sz w:val="24"/>
              </w:rPr>
              <w:t>числе</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E67C1C" w:rsidP="00E67C1C">
            <w:pPr>
              <w:pStyle w:val="TableParagraph"/>
              <w:spacing w:line="256" w:lineRule="exact"/>
              <w:ind w:left="145"/>
              <w:rPr>
                <w:sz w:val="24"/>
              </w:rPr>
            </w:pPr>
            <w:r>
              <w:rPr>
                <w:spacing w:val="-2"/>
                <w:sz w:val="24"/>
                <w:lang w:val="ru-RU"/>
              </w:rPr>
              <w:t>Администрации</w:t>
            </w:r>
            <w:r w:rsidR="00F424A4">
              <w:rPr>
                <w:spacing w:val="-2"/>
                <w:sz w:val="24"/>
              </w:rPr>
              <w:t>,</w:t>
            </w:r>
          </w:p>
        </w:tc>
        <w:tc>
          <w:tcPr>
            <w:tcW w:w="2851" w:type="dxa"/>
            <w:tcBorders>
              <w:top w:val="nil"/>
              <w:bottom w:val="nil"/>
            </w:tcBorders>
          </w:tcPr>
          <w:p w:rsidR="00F424A4" w:rsidRDefault="00F424A4" w:rsidP="00E67C1C">
            <w:pPr>
              <w:pStyle w:val="TableParagraph"/>
              <w:spacing w:line="256" w:lineRule="exact"/>
              <w:ind w:left="142"/>
              <w:rPr>
                <w:sz w:val="24"/>
              </w:rPr>
            </w:pPr>
            <w:r>
              <w:rPr>
                <w:spacing w:val="-2"/>
                <w:sz w:val="24"/>
              </w:rPr>
              <w:t>оснований,</w:t>
            </w:r>
          </w:p>
        </w:tc>
        <w:tc>
          <w:tcPr>
            <w:tcW w:w="2703" w:type="dxa"/>
            <w:tcBorders>
              <w:top w:val="nil"/>
              <w:bottom w:val="nil"/>
            </w:tcBorders>
          </w:tcPr>
          <w:p w:rsidR="00F424A4" w:rsidRDefault="00F424A4" w:rsidP="00E67C1C">
            <w:pPr>
              <w:pStyle w:val="TableParagraph"/>
              <w:spacing w:line="256" w:lineRule="exact"/>
              <w:ind w:left="141"/>
              <w:rPr>
                <w:sz w:val="24"/>
              </w:rPr>
            </w:pPr>
            <w:r>
              <w:rPr>
                <w:sz w:val="24"/>
              </w:rPr>
              <w:t>поступлении</w:t>
            </w:r>
            <w:r>
              <w:rPr>
                <w:spacing w:val="3"/>
                <w:sz w:val="24"/>
              </w:rPr>
              <w:t xml:space="preserve"> </w:t>
            </w:r>
            <w:r>
              <w:rPr>
                <w:spacing w:val="-2"/>
                <w:sz w:val="24"/>
              </w:rPr>
              <w:t>заявления</w:t>
            </w:r>
          </w:p>
        </w:tc>
      </w:tr>
      <w:tr w:rsidR="00F424A4" w:rsidTr="00E03A1A">
        <w:trPr>
          <w:trHeight w:val="276"/>
        </w:trPr>
        <w:tc>
          <w:tcPr>
            <w:tcW w:w="2415" w:type="dxa"/>
            <w:tcBorders>
              <w:top w:val="nil"/>
              <w:bottom w:val="nil"/>
            </w:tcBorders>
          </w:tcPr>
          <w:p w:rsidR="00F424A4" w:rsidRDefault="00F424A4" w:rsidP="00E67C1C">
            <w:pPr>
              <w:pStyle w:val="TableParagraph"/>
              <w:spacing w:line="256" w:lineRule="exact"/>
              <w:ind w:left="146"/>
              <w:rPr>
                <w:sz w:val="24"/>
              </w:rPr>
            </w:pPr>
            <w:r>
              <w:rPr>
                <w:spacing w:val="-2"/>
                <w:sz w:val="24"/>
              </w:rPr>
              <w:t>предоставлении</w:t>
            </w:r>
          </w:p>
        </w:tc>
        <w:tc>
          <w:tcPr>
            <w:tcW w:w="3121" w:type="dxa"/>
            <w:tcBorders>
              <w:top w:val="nil"/>
              <w:bottom w:val="nil"/>
            </w:tcBorders>
          </w:tcPr>
          <w:p w:rsidR="00F424A4" w:rsidRDefault="00F424A4" w:rsidP="00E67C1C">
            <w:pPr>
              <w:pStyle w:val="TableParagraph"/>
              <w:spacing w:line="256" w:lineRule="exact"/>
              <w:ind w:left="146"/>
              <w:rPr>
                <w:sz w:val="24"/>
              </w:rPr>
            </w:pPr>
            <w:r>
              <w:rPr>
                <w:sz w:val="24"/>
              </w:rPr>
              <w:t>поступивших</w:t>
            </w:r>
            <w:r>
              <w:rPr>
                <w:spacing w:val="5"/>
                <w:sz w:val="24"/>
              </w:rPr>
              <w:t xml:space="preserve"> </w:t>
            </w:r>
            <w:r>
              <w:rPr>
                <w:spacing w:val="-2"/>
                <w:sz w:val="24"/>
              </w:rPr>
              <w:t>почтовым</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spacing w:line="256" w:lineRule="exact"/>
              <w:ind w:left="145"/>
              <w:rPr>
                <w:sz w:val="24"/>
              </w:rPr>
            </w:pPr>
            <w:r>
              <w:rPr>
                <w:sz w:val="24"/>
              </w:rPr>
              <w:t>ответственное</w:t>
            </w:r>
            <w:r>
              <w:rPr>
                <w:spacing w:val="5"/>
                <w:sz w:val="24"/>
              </w:rPr>
              <w:t xml:space="preserve"> </w:t>
            </w:r>
            <w:r>
              <w:rPr>
                <w:spacing w:val="-5"/>
                <w:sz w:val="24"/>
              </w:rPr>
              <w:t>за</w:t>
            </w:r>
          </w:p>
        </w:tc>
        <w:tc>
          <w:tcPr>
            <w:tcW w:w="2851" w:type="dxa"/>
            <w:tcBorders>
              <w:top w:val="nil"/>
              <w:bottom w:val="nil"/>
            </w:tcBorders>
          </w:tcPr>
          <w:p w:rsidR="00F424A4" w:rsidRDefault="00F424A4" w:rsidP="00E67C1C">
            <w:pPr>
              <w:pStyle w:val="TableParagraph"/>
              <w:spacing w:line="256" w:lineRule="exact"/>
              <w:ind w:left="142"/>
              <w:rPr>
                <w:sz w:val="24"/>
              </w:rPr>
            </w:pPr>
            <w:r>
              <w:rPr>
                <w:spacing w:val="-2"/>
                <w:sz w:val="24"/>
              </w:rPr>
              <w:t>предусмотренных</w:t>
            </w:r>
          </w:p>
        </w:tc>
        <w:tc>
          <w:tcPr>
            <w:tcW w:w="2703" w:type="dxa"/>
            <w:tcBorders>
              <w:top w:val="nil"/>
              <w:bottom w:val="nil"/>
            </w:tcBorders>
          </w:tcPr>
          <w:p w:rsidR="00F424A4" w:rsidRDefault="00F424A4" w:rsidP="00E67C1C">
            <w:pPr>
              <w:pStyle w:val="TableParagraph"/>
              <w:spacing w:line="256" w:lineRule="exact"/>
              <w:ind w:left="141"/>
              <w:rPr>
                <w:sz w:val="24"/>
              </w:rPr>
            </w:pPr>
            <w:r>
              <w:rPr>
                <w:sz w:val="24"/>
              </w:rPr>
              <w:t>через РПГУ</w:t>
            </w:r>
            <w:r>
              <w:rPr>
                <w:spacing w:val="3"/>
                <w:sz w:val="24"/>
              </w:rPr>
              <w:t xml:space="preserve"> </w:t>
            </w:r>
            <w:r>
              <w:rPr>
                <w:sz w:val="24"/>
              </w:rPr>
              <w:t>‒</w:t>
            </w:r>
            <w:r>
              <w:rPr>
                <w:spacing w:val="1"/>
                <w:sz w:val="24"/>
              </w:rPr>
              <w:t xml:space="preserve"> </w:t>
            </w:r>
            <w:r>
              <w:rPr>
                <w:spacing w:val="-2"/>
                <w:sz w:val="24"/>
              </w:rPr>
              <w:t>направление</w:t>
            </w:r>
          </w:p>
        </w:tc>
      </w:tr>
      <w:tr w:rsidR="00F424A4" w:rsidTr="00E03A1A">
        <w:trPr>
          <w:trHeight w:val="276"/>
        </w:trPr>
        <w:tc>
          <w:tcPr>
            <w:tcW w:w="2415" w:type="dxa"/>
            <w:tcBorders>
              <w:top w:val="nil"/>
              <w:bottom w:val="nil"/>
            </w:tcBorders>
          </w:tcPr>
          <w:p w:rsidR="00F424A4" w:rsidRDefault="00E67C1C" w:rsidP="00E67C1C">
            <w:pPr>
              <w:pStyle w:val="TableParagraph"/>
              <w:spacing w:line="256" w:lineRule="exact"/>
              <w:ind w:left="146"/>
              <w:rPr>
                <w:sz w:val="24"/>
              </w:rPr>
            </w:pPr>
            <w:r>
              <w:rPr>
                <w:spacing w:val="-2"/>
                <w:sz w:val="24"/>
                <w:lang w:val="ru-RU"/>
              </w:rPr>
              <w:t>муниципально</w:t>
            </w:r>
            <w:r w:rsidR="00F424A4">
              <w:rPr>
                <w:spacing w:val="-2"/>
                <w:sz w:val="24"/>
              </w:rPr>
              <w:t>й</w:t>
            </w:r>
          </w:p>
        </w:tc>
        <w:tc>
          <w:tcPr>
            <w:tcW w:w="3121" w:type="dxa"/>
            <w:tcBorders>
              <w:top w:val="nil"/>
              <w:bottom w:val="nil"/>
            </w:tcBorders>
          </w:tcPr>
          <w:p w:rsidR="00F424A4" w:rsidRDefault="00F424A4" w:rsidP="00E67C1C">
            <w:pPr>
              <w:pStyle w:val="TableParagraph"/>
              <w:spacing w:line="256" w:lineRule="exact"/>
              <w:ind w:left="146"/>
              <w:rPr>
                <w:sz w:val="24"/>
              </w:rPr>
            </w:pPr>
            <w:r>
              <w:rPr>
                <w:sz w:val="24"/>
              </w:rPr>
              <w:t>отправлением,</w:t>
            </w:r>
            <w:r>
              <w:rPr>
                <w:spacing w:val="5"/>
                <w:sz w:val="24"/>
              </w:rPr>
              <w:t xml:space="preserve"> </w:t>
            </w:r>
            <w:r>
              <w:rPr>
                <w:spacing w:val="-4"/>
                <w:sz w:val="24"/>
              </w:rPr>
              <w:t>через</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spacing w:line="256" w:lineRule="exact"/>
              <w:ind w:left="145"/>
              <w:rPr>
                <w:sz w:val="24"/>
              </w:rPr>
            </w:pPr>
            <w:r>
              <w:rPr>
                <w:sz w:val="24"/>
              </w:rPr>
              <w:t xml:space="preserve">прием </w:t>
            </w:r>
            <w:r>
              <w:rPr>
                <w:spacing w:val="-10"/>
                <w:sz w:val="24"/>
              </w:rPr>
              <w:t>и</w:t>
            </w:r>
          </w:p>
        </w:tc>
        <w:tc>
          <w:tcPr>
            <w:tcW w:w="2851" w:type="dxa"/>
            <w:tcBorders>
              <w:top w:val="nil"/>
              <w:bottom w:val="nil"/>
            </w:tcBorders>
          </w:tcPr>
          <w:p w:rsidR="00F424A4" w:rsidRDefault="00F424A4" w:rsidP="00E67C1C">
            <w:pPr>
              <w:pStyle w:val="TableParagraph"/>
              <w:spacing w:line="256" w:lineRule="exact"/>
              <w:ind w:left="142"/>
              <w:rPr>
                <w:sz w:val="24"/>
              </w:rPr>
            </w:pPr>
            <w:r>
              <w:rPr>
                <w:sz w:val="24"/>
              </w:rPr>
              <w:t>пунктами</w:t>
            </w:r>
            <w:r>
              <w:rPr>
                <w:spacing w:val="5"/>
                <w:sz w:val="24"/>
              </w:rPr>
              <w:t xml:space="preserve"> </w:t>
            </w:r>
            <w:r>
              <w:rPr>
                <w:sz w:val="24"/>
              </w:rPr>
              <w:t>2.13</w:t>
            </w:r>
            <w:r>
              <w:rPr>
                <w:spacing w:val="2"/>
                <w:sz w:val="24"/>
              </w:rPr>
              <w:t xml:space="preserve"> </w:t>
            </w:r>
          </w:p>
        </w:tc>
        <w:tc>
          <w:tcPr>
            <w:tcW w:w="2703" w:type="dxa"/>
            <w:tcBorders>
              <w:top w:val="nil"/>
              <w:bottom w:val="nil"/>
            </w:tcBorders>
          </w:tcPr>
          <w:p w:rsidR="00F424A4" w:rsidRDefault="00F424A4" w:rsidP="00E67C1C">
            <w:pPr>
              <w:pStyle w:val="TableParagraph"/>
              <w:spacing w:line="256" w:lineRule="exact"/>
              <w:ind w:left="141"/>
              <w:rPr>
                <w:sz w:val="24"/>
              </w:rPr>
            </w:pPr>
            <w:r>
              <w:rPr>
                <w:sz w:val="24"/>
              </w:rPr>
              <w:t>заявителю</w:t>
            </w:r>
            <w:r>
              <w:rPr>
                <w:spacing w:val="4"/>
                <w:sz w:val="24"/>
              </w:rPr>
              <w:t xml:space="preserve"> </w:t>
            </w:r>
            <w:r>
              <w:rPr>
                <w:spacing w:val="-2"/>
                <w:sz w:val="24"/>
              </w:rPr>
              <w:t>электронного</w:t>
            </w:r>
          </w:p>
        </w:tc>
      </w:tr>
      <w:tr w:rsidR="00F424A4" w:rsidTr="00E03A1A">
        <w:trPr>
          <w:trHeight w:val="275"/>
        </w:trPr>
        <w:tc>
          <w:tcPr>
            <w:tcW w:w="2415" w:type="dxa"/>
            <w:tcBorders>
              <w:top w:val="nil"/>
              <w:bottom w:val="nil"/>
            </w:tcBorders>
          </w:tcPr>
          <w:p w:rsidR="00F424A4" w:rsidRDefault="00F424A4" w:rsidP="00E67C1C">
            <w:pPr>
              <w:pStyle w:val="TableParagraph"/>
              <w:spacing w:line="256" w:lineRule="exact"/>
              <w:ind w:left="146"/>
              <w:rPr>
                <w:sz w:val="24"/>
              </w:rPr>
            </w:pPr>
            <w:r>
              <w:rPr>
                <w:sz w:val="24"/>
              </w:rPr>
              <w:t>услуги</w:t>
            </w:r>
            <w:r>
              <w:rPr>
                <w:spacing w:val="3"/>
                <w:sz w:val="24"/>
              </w:rPr>
              <w:t xml:space="preserve"> </w:t>
            </w:r>
            <w:r>
              <w:rPr>
                <w:sz w:val="24"/>
              </w:rPr>
              <w:t>(далее</w:t>
            </w:r>
            <w:r>
              <w:rPr>
                <w:spacing w:val="3"/>
                <w:sz w:val="24"/>
              </w:rPr>
              <w:t xml:space="preserve"> </w:t>
            </w:r>
            <w:r>
              <w:rPr>
                <w:spacing w:val="-10"/>
                <w:sz w:val="24"/>
              </w:rPr>
              <w:t>–</w:t>
            </w:r>
          </w:p>
        </w:tc>
        <w:tc>
          <w:tcPr>
            <w:tcW w:w="3121" w:type="dxa"/>
            <w:tcBorders>
              <w:top w:val="nil"/>
              <w:bottom w:val="nil"/>
            </w:tcBorders>
          </w:tcPr>
          <w:p w:rsidR="00F424A4" w:rsidRDefault="00F424A4" w:rsidP="00E67C1C">
            <w:pPr>
              <w:pStyle w:val="TableParagraph"/>
              <w:spacing w:line="256" w:lineRule="exact"/>
              <w:ind w:left="146"/>
              <w:rPr>
                <w:sz w:val="24"/>
              </w:rPr>
            </w:pPr>
            <w:r>
              <w:rPr>
                <w:spacing w:val="-2"/>
                <w:sz w:val="24"/>
              </w:rPr>
              <w:t>Республиканское</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spacing w:line="256" w:lineRule="exact"/>
              <w:ind w:left="145"/>
              <w:rPr>
                <w:sz w:val="24"/>
              </w:rPr>
            </w:pPr>
            <w:r>
              <w:rPr>
                <w:spacing w:val="-2"/>
                <w:sz w:val="24"/>
              </w:rPr>
              <w:t>регистрацию</w:t>
            </w:r>
          </w:p>
        </w:tc>
        <w:tc>
          <w:tcPr>
            <w:tcW w:w="2851" w:type="dxa"/>
            <w:tcBorders>
              <w:top w:val="nil"/>
              <w:bottom w:val="nil"/>
            </w:tcBorders>
          </w:tcPr>
          <w:p w:rsidR="00F424A4" w:rsidRDefault="00F424A4" w:rsidP="00E67C1C">
            <w:pPr>
              <w:pStyle w:val="TableParagraph"/>
              <w:spacing w:line="256" w:lineRule="exact"/>
              <w:ind w:left="142"/>
              <w:rPr>
                <w:sz w:val="24"/>
              </w:rPr>
            </w:pPr>
          </w:p>
        </w:tc>
        <w:tc>
          <w:tcPr>
            <w:tcW w:w="2703" w:type="dxa"/>
            <w:tcBorders>
              <w:top w:val="nil"/>
              <w:bottom w:val="nil"/>
            </w:tcBorders>
          </w:tcPr>
          <w:p w:rsidR="00F424A4" w:rsidRDefault="00F424A4" w:rsidP="00E67C1C">
            <w:pPr>
              <w:pStyle w:val="TableParagraph"/>
              <w:spacing w:line="256" w:lineRule="exact"/>
              <w:ind w:left="141"/>
              <w:rPr>
                <w:sz w:val="24"/>
              </w:rPr>
            </w:pPr>
            <w:r>
              <w:rPr>
                <w:sz w:val="24"/>
              </w:rPr>
              <w:t>сообщения</w:t>
            </w:r>
            <w:r>
              <w:rPr>
                <w:spacing w:val="3"/>
                <w:sz w:val="24"/>
              </w:rPr>
              <w:t xml:space="preserve"> </w:t>
            </w:r>
            <w:r>
              <w:rPr>
                <w:sz w:val="24"/>
              </w:rPr>
              <w:t>о</w:t>
            </w:r>
            <w:r>
              <w:rPr>
                <w:spacing w:val="3"/>
                <w:sz w:val="24"/>
              </w:rPr>
              <w:t xml:space="preserve"> </w:t>
            </w:r>
            <w:r>
              <w:rPr>
                <w:spacing w:val="-2"/>
                <w:sz w:val="24"/>
              </w:rPr>
              <w:t>приеме</w:t>
            </w:r>
          </w:p>
        </w:tc>
      </w:tr>
      <w:tr w:rsidR="00F424A4" w:rsidTr="00E03A1A">
        <w:trPr>
          <w:trHeight w:val="276"/>
        </w:trPr>
        <w:tc>
          <w:tcPr>
            <w:tcW w:w="2415" w:type="dxa"/>
            <w:tcBorders>
              <w:top w:val="nil"/>
              <w:bottom w:val="nil"/>
            </w:tcBorders>
          </w:tcPr>
          <w:p w:rsidR="00F424A4" w:rsidRDefault="00F424A4" w:rsidP="00E67C1C">
            <w:pPr>
              <w:pStyle w:val="TableParagraph"/>
              <w:spacing w:line="256" w:lineRule="exact"/>
              <w:ind w:left="146"/>
              <w:rPr>
                <w:sz w:val="24"/>
              </w:rPr>
            </w:pPr>
            <w:r>
              <w:rPr>
                <w:sz w:val="24"/>
              </w:rPr>
              <w:t>заявление)</w:t>
            </w:r>
            <w:r>
              <w:rPr>
                <w:spacing w:val="3"/>
                <w:sz w:val="24"/>
              </w:rPr>
              <w:t xml:space="preserve"> </w:t>
            </w:r>
            <w:r>
              <w:rPr>
                <w:spacing w:val="-12"/>
                <w:sz w:val="24"/>
              </w:rPr>
              <w:t>и</w:t>
            </w:r>
          </w:p>
        </w:tc>
        <w:tc>
          <w:tcPr>
            <w:tcW w:w="3121" w:type="dxa"/>
            <w:tcBorders>
              <w:top w:val="nil"/>
              <w:bottom w:val="nil"/>
            </w:tcBorders>
          </w:tcPr>
          <w:p w:rsidR="00F424A4" w:rsidRDefault="00F424A4" w:rsidP="00E67C1C">
            <w:pPr>
              <w:pStyle w:val="TableParagraph"/>
              <w:spacing w:line="256" w:lineRule="exact"/>
              <w:ind w:left="146"/>
              <w:rPr>
                <w:sz w:val="24"/>
              </w:rPr>
            </w:pPr>
            <w:r>
              <w:rPr>
                <w:spacing w:val="-2"/>
                <w:sz w:val="24"/>
              </w:rPr>
              <w:t>государственное</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spacing w:line="256" w:lineRule="exact"/>
              <w:ind w:left="145"/>
              <w:rPr>
                <w:sz w:val="24"/>
              </w:rPr>
            </w:pPr>
            <w:r>
              <w:rPr>
                <w:spacing w:val="-2"/>
                <w:sz w:val="24"/>
              </w:rPr>
              <w:t>документов</w:t>
            </w:r>
          </w:p>
        </w:tc>
        <w:tc>
          <w:tcPr>
            <w:tcW w:w="2851" w:type="dxa"/>
            <w:tcBorders>
              <w:top w:val="nil"/>
              <w:bottom w:val="nil"/>
            </w:tcBorders>
          </w:tcPr>
          <w:p w:rsidR="00F424A4" w:rsidRDefault="00F424A4" w:rsidP="00E67C1C">
            <w:pPr>
              <w:pStyle w:val="TableParagraph"/>
              <w:spacing w:line="256" w:lineRule="exact"/>
              <w:ind w:left="142"/>
              <w:rPr>
                <w:sz w:val="24"/>
              </w:rPr>
            </w:pPr>
            <w:r>
              <w:rPr>
                <w:spacing w:val="-2"/>
                <w:sz w:val="24"/>
              </w:rPr>
              <w:t>Административного</w:t>
            </w:r>
          </w:p>
        </w:tc>
        <w:tc>
          <w:tcPr>
            <w:tcW w:w="2703" w:type="dxa"/>
            <w:tcBorders>
              <w:top w:val="nil"/>
              <w:bottom w:val="nil"/>
            </w:tcBorders>
          </w:tcPr>
          <w:p w:rsidR="00F424A4" w:rsidRDefault="00F424A4" w:rsidP="00E67C1C">
            <w:pPr>
              <w:pStyle w:val="TableParagraph"/>
              <w:spacing w:line="256" w:lineRule="exact"/>
              <w:ind w:left="141"/>
              <w:rPr>
                <w:sz w:val="24"/>
              </w:rPr>
            </w:pPr>
            <w:r>
              <w:rPr>
                <w:spacing w:val="-2"/>
                <w:sz w:val="24"/>
              </w:rPr>
              <w:t>запроса);</w:t>
            </w:r>
          </w:p>
        </w:tc>
      </w:tr>
      <w:tr w:rsidR="00F424A4" w:rsidTr="00E03A1A">
        <w:trPr>
          <w:trHeight w:val="275"/>
        </w:trPr>
        <w:tc>
          <w:tcPr>
            <w:tcW w:w="2415" w:type="dxa"/>
            <w:tcBorders>
              <w:top w:val="nil"/>
              <w:bottom w:val="nil"/>
            </w:tcBorders>
          </w:tcPr>
          <w:p w:rsidR="00F424A4" w:rsidRDefault="00F424A4" w:rsidP="00E67C1C">
            <w:pPr>
              <w:pStyle w:val="TableParagraph"/>
              <w:spacing w:line="256" w:lineRule="exact"/>
              <w:ind w:left="146"/>
              <w:rPr>
                <w:sz w:val="24"/>
              </w:rPr>
            </w:pPr>
            <w:r>
              <w:rPr>
                <w:sz w:val="24"/>
              </w:rPr>
              <w:t>документов</w:t>
            </w:r>
            <w:r>
              <w:rPr>
                <w:spacing w:val="5"/>
                <w:sz w:val="24"/>
              </w:rPr>
              <w:t xml:space="preserve"> </w:t>
            </w:r>
            <w:r>
              <w:rPr>
                <w:spacing w:val="-10"/>
                <w:sz w:val="24"/>
              </w:rPr>
              <w:t>в</w:t>
            </w:r>
          </w:p>
        </w:tc>
        <w:tc>
          <w:tcPr>
            <w:tcW w:w="3121" w:type="dxa"/>
            <w:tcBorders>
              <w:top w:val="nil"/>
              <w:bottom w:val="nil"/>
            </w:tcBorders>
          </w:tcPr>
          <w:p w:rsidR="00F424A4" w:rsidRDefault="00F424A4" w:rsidP="00E67C1C">
            <w:pPr>
              <w:pStyle w:val="TableParagraph"/>
              <w:spacing w:line="256" w:lineRule="exact"/>
              <w:ind w:left="146"/>
              <w:rPr>
                <w:sz w:val="24"/>
              </w:rPr>
            </w:pPr>
            <w:r>
              <w:rPr>
                <w:sz w:val="24"/>
              </w:rPr>
              <w:t>автономное</w:t>
            </w:r>
            <w:r>
              <w:rPr>
                <w:spacing w:val="8"/>
                <w:sz w:val="24"/>
              </w:rPr>
              <w:t xml:space="preserve"> </w:t>
            </w:r>
            <w:r>
              <w:rPr>
                <w:spacing w:val="-2"/>
                <w:sz w:val="24"/>
              </w:rPr>
              <w:t>учреждение</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rPr>
                <w:sz w:val="20"/>
              </w:rPr>
            </w:pPr>
          </w:p>
        </w:tc>
        <w:tc>
          <w:tcPr>
            <w:tcW w:w="2851" w:type="dxa"/>
            <w:tcBorders>
              <w:top w:val="nil"/>
              <w:bottom w:val="nil"/>
            </w:tcBorders>
          </w:tcPr>
          <w:p w:rsidR="00F424A4" w:rsidRDefault="00F424A4" w:rsidP="00E67C1C">
            <w:pPr>
              <w:pStyle w:val="TableParagraph"/>
              <w:spacing w:line="256" w:lineRule="exact"/>
              <w:ind w:left="142"/>
              <w:rPr>
                <w:sz w:val="24"/>
              </w:rPr>
            </w:pPr>
            <w:r>
              <w:rPr>
                <w:spacing w:val="-2"/>
                <w:sz w:val="24"/>
              </w:rPr>
              <w:t>регламента</w:t>
            </w:r>
          </w:p>
        </w:tc>
        <w:tc>
          <w:tcPr>
            <w:tcW w:w="2703" w:type="dxa"/>
            <w:tcBorders>
              <w:top w:val="nil"/>
              <w:bottom w:val="nil"/>
            </w:tcBorders>
          </w:tcPr>
          <w:p w:rsidR="00F424A4" w:rsidRDefault="00F424A4" w:rsidP="00E67C1C">
            <w:pPr>
              <w:pStyle w:val="TableParagraph"/>
              <w:spacing w:line="256" w:lineRule="exact"/>
              <w:ind w:left="141"/>
              <w:rPr>
                <w:sz w:val="24"/>
              </w:rPr>
            </w:pPr>
            <w:r>
              <w:rPr>
                <w:sz w:val="24"/>
              </w:rPr>
              <w:t>регистрация</w:t>
            </w:r>
            <w:r>
              <w:rPr>
                <w:spacing w:val="5"/>
                <w:sz w:val="24"/>
              </w:rPr>
              <w:t xml:space="preserve"> </w:t>
            </w:r>
            <w:r>
              <w:rPr>
                <w:sz w:val="24"/>
              </w:rPr>
              <w:t>заявления</w:t>
            </w:r>
            <w:r>
              <w:rPr>
                <w:spacing w:val="9"/>
                <w:sz w:val="24"/>
              </w:rPr>
              <w:t xml:space="preserve"> </w:t>
            </w:r>
            <w:r>
              <w:rPr>
                <w:spacing w:val="-10"/>
                <w:sz w:val="24"/>
              </w:rPr>
              <w:t>в</w:t>
            </w:r>
          </w:p>
        </w:tc>
      </w:tr>
      <w:tr w:rsidR="00F424A4" w:rsidTr="00E03A1A">
        <w:trPr>
          <w:trHeight w:val="276"/>
        </w:trPr>
        <w:tc>
          <w:tcPr>
            <w:tcW w:w="2415" w:type="dxa"/>
            <w:tcBorders>
              <w:top w:val="nil"/>
              <w:bottom w:val="nil"/>
            </w:tcBorders>
          </w:tcPr>
          <w:p w:rsidR="00F424A4" w:rsidRPr="00F424A4" w:rsidRDefault="00F424A4" w:rsidP="00E67C1C">
            <w:pPr>
              <w:pStyle w:val="TableParagraph"/>
              <w:spacing w:line="256" w:lineRule="exact"/>
              <w:ind w:left="146"/>
              <w:rPr>
                <w:sz w:val="24"/>
                <w:lang w:val="ru-RU"/>
              </w:rPr>
            </w:pPr>
            <w:r>
              <w:rPr>
                <w:spacing w:val="-2"/>
                <w:sz w:val="24"/>
                <w:lang w:val="ru-RU"/>
              </w:rPr>
              <w:t xml:space="preserve">Администрацию </w:t>
            </w:r>
          </w:p>
        </w:tc>
        <w:tc>
          <w:tcPr>
            <w:tcW w:w="3121" w:type="dxa"/>
            <w:tcBorders>
              <w:top w:val="nil"/>
              <w:bottom w:val="nil"/>
            </w:tcBorders>
          </w:tcPr>
          <w:p w:rsidR="00F424A4" w:rsidRDefault="00F424A4" w:rsidP="00E67C1C">
            <w:pPr>
              <w:pStyle w:val="TableParagraph"/>
              <w:spacing w:line="256" w:lineRule="exact"/>
              <w:ind w:left="146"/>
              <w:rPr>
                <w:sz w:val="24"/>
              </w:rPr>
            </w:pPr>
            <w:r>
              <w:rPr>
                <w:spacing w:val="-2"/>
                <w:sz w:val="24"/>
              </w:rPr>
              <w:t>Многофункциональный</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rPr>
                <w:sz w:val="20"/>
              </w:rPr>
            </w:pPr>
          </w:p>
        </w:tc>
        <w:tc>
          <w:tcPr>
            <w:tcW w:w="2851" w:type="dxa"/>
            <w:tcBorders>
              <w:top w:val="nil"/>
              <w:bottom w:val="nil"/>
            </w:tcBorders>
          </w:tcPr>
          <w:p w:rsidR="00F424A4" w:rsidRDefault="00F424A4" w:rsidP="00E67C1C">
            <w:pPr>
              <w:pStyle w:val="TableParagraph"/>
              <w:spacing w:line="256" w:lineRule="exact"/>
              <w:ind w:left="142"/>
              <w:rPr>
                <w:sz w:val="24"/>
              </w:rPr>
            </w:pPr>
            <w:r>
              <w:rPr>
                <w:sz w:val="24"/>
              </w:rPr>
              <w:t>«Постановка</w:t>
            </w:r>
            <w:r>
              <w:rPr>
                <w:spacing w:val="6"/>
                <w:sz w:val="24"/>
              </w:rPr>
              <w:t xml:space="preserve"> </w:t>
            </w:r>
            <w:r>
              <w:rPr>
                <w:spacing w:val="-2"/>
                <w:sz w:val="24"/>
              </w:rPr>
              <w:t>граждан</w:t>
            </w:r>
          </w:p>
        </w:tc>
        <w:tc>
          <w:tcPr>
            <w:tcW w:w="2703" w:type="dxa"/>
            <w:tcBorders>
              <w:top w:val="nil"/>
              <w:bottom w:val="nil"/>
            </w:tcBorders>
          </w:tcPr>
          <w:p w:rsidR="00F424A4" w:rsidRDefault="00F424A4" w:rsidP="00E67C1C">
            <w:pPr>
              <w:pStyle w:val="TableParagraph"/>
              <w:spacing w:line="256" w:lineRule="exact"/>
              <w:ind w:left="141"/>
              <w:rPr>
                <w:sz w:val="24"/>
              </w:rPr>
            </w:pPr>
            <w:r>
              <w:rPr>
                <w:sz w:val="24"/>
              </w:rPr>
              <w:t>системе</w:t>
            </w:r>
            <w:r>
              <w:rPr>
                <w:spacing w:val="2"/>
                <w:sz w:val="24"/>
              </w:rPr>
              <w:t xml:space="preserve"> </w:t>
            </w:r>
            <w:r>
              <w:rPr>
                <w:spacing w:val="-2"/>
                <w:sz w:val="24"/>
              </w:rPr>
              <w:t>делопроизводства</w:t>
            </w:r>
          </w:p>
        </w:tc>
      </w:tr>
      <w:tr w:rsidR="00F424A4" w:rsidTr="00E03A1A">
        <w:trPr>
          <w:trHeight w:val="274"/>
        </w:trPr>
        <w:tc>
          <w:tcPr>
            <w:tcW w:w="2415" w:type="dxa"/>
            <w:tcBorders>
              <w:top w:val="nil"/>
              <w:bottom w:val="nil"/>
            </w:tcBorders>
          </w:tcPr>
          <w:p w:rsidR="00F424A4" w:rsidRPr="00F424A4" w:rsidRDefault="00F424A4" w:rsidP="00E67C1C">
            <w:pPr>
              <w:pStyle w:val="TableParagraph"/>
              <w:spacing w:line="255" w:lineRule="exact"/>
              <w:ind w:left="146"/>
              <w:rPr>
                <w:sz w:val="24"/>
                <w:lang w:val="ru-RU"/>
              </w:rPr>
            </w:pPr>
          </w:p>
        </w:tc>
        <w:tc>
          <w:tcPr>
            <w:tcW w:w="3121" w:type="dxa"/>
            <w:tcBorders>
              <w:top w:val="nil"/>
              <w:bottom w:val="nil"/>
            </w:tcBorders>
          </w:tcPr>
          <w:p w:rsidR="00F424A4" w:rsidRDefault="00F424A4" w:rsidP="00E67C1C">
            <w:pPr>
              <w:pStyle w:val="TableParagraph"/>
              <w:spacing w:line="255" w:lineRule="exact"/>
              <w:ind w:left="146"/>
              <w:rPr>
                <w:sz w:val="24"/>
              </w:rPr>
            </w:pPr>
            <w:r>
              <w:rPr>
                <w:sz w:val="24"/>
              </w:rPr>
              <w:t>центр</w:t>
            </w:r>
            <w:r>
              <w:rPr>
                <w:spacing w:val="1"/>
                <w:sz w:val="24"/>
              </w:rPr>
              <w:t xml:space="preserve"> </w:t>
            </w:r>
            <w:r>
              <w:rPr>
                <w:spacing w:val="-2"/>
                <w:sz w:val="24"/>
              </w:rPr>
              <w:t>предоставления</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rPr>
                <w:sz w:val="20"/>
              </w:rPr>
            </w:pPr>
          </w:p>
        </w:tc>
        <w:tc>
          <w:tcPr>
            <w:tcW w:w="2851" w:type="dxa"/>
            <w:tcBorders>
              <w:top w:val="nil"/>
              <w:bottom w:val="nil"/>
            </w:tcBorders>
          </w:tcPr>
          <w:p w:rsidR="00F424A4" w:rsidRDefault="00F424A4" w:rsidP="00E67C1C">
            <w:pPr>
              <w:pStyle w:val="TableParagraph"/>
              <w:spacing w:line="255" w:lineRule="exact"/>
              <w:ind w:left="142"/>
              <w:rPr>
                <w:sz w:val="24"/>
              </w:rPr>
            </w:pPr>
            <w:r>
              <w:rPr>
                <w:sz w:val="24"/>
              </w:rPr>
              <w:t>на</w:t>
            </w:r>
            <w:r>
              <w:rPr>
                <w:spacing w:val="1"/>
                <w:sz w:val="24"/>
              </w:rPr>
              <w:t xml:space="preserve"> </w:t>
            </w:r>
            <w:r>
              <w:rPr>
                <w:sz w:val="24"/>
              </w:rPr>
              <w:t>учет</w:t>
            </w:r>
            <w:r>
              <w:rPr>
                <w:spacing w:val="1"/>
                <w:sz w:val="24"/>
              </w:rPr>
              <w:t xml:space="preserve"> </w:t>
            </w:r>
            <w:r>
              <w:rPr>
                <w:sz w:val="24"/>
              </w:rPr>
              <w:t>в</w:t>
            </w:r>
            <w:r>
              <w:rPr>
                <w:spacing w:val="1"/>
                <w:sz w:val="24"/>
              </w:rPr>
              <w:t xml:space="preserve"> </w:t>
            </w:r>
            <w:r>
              <w:rPr>
                <w:spacing w:val="-2"/>
                <w:sz w:val="24"/>
              </w:rPr>
              <w:t>качестве</w:t>
            </w:r>
          </w:p>
        </w:tc>
        <w:tc>
          <w:tcPr>
            <w:tcW w:w="2703" w:type="dxa"/>
            <w:tcBorders>
              <w:top w:val="nil"/>
              <w:bottom w:val="nil"/>
            </w:tcBorders>
          </w:tcPr>
          <w:p w:rsidR="00F424A4" w:rsidRDefault="00F424A4" w:rsidP="00E67C1C">
            <w:pPr>
              <w:pStyle w:val="TableParagraph"/>
              <w:spacing w:line="255" w:lineRule="exact"/>
              <w:ind w:left="141"/>
              <w:rPr>
                <w:sz w:val="24"/>
              </w:rPr>
            </w:pPr>
            <w:r>
              <w:rPr>
                <w:sz w:val="24"/>
              </w:rPr>
              <w:t>(присвоение</w:t>
            </w:r>
            <w:r>
              <w:rPr>
                <w:spacing w:val="3"/>
                <w:sz w:val="24"/>
              </w:rPr>
              <w:t xml:space="preserve"> </w:t>
            </w:r>
            <w:r>
              <w:rPr>
                <w:sz w:val="24"/>
              </w:rPr>
              <w:t>номера</w:t>
            </w:r>
            <w:r>
              <w:rPr>
                <w:spacing w:val="3"/>
                <w:sz w:val="24"/>
              </w:rPr>
              <w:t xml:space="preserve"> </w:t>
            </w:r>
            <w:r>
              <w:rPr>
                <w:spacing w:val="-10"/>
                <w:sz w:val="24"/>
              </w:rPr>
              <w:t>и</w:t>
            </w:r>
          </w:p>
        </w:tc>
      </w:tr>
      <w:tr w:rsidR="00F424A4" w:rsidTr="00E03A1A">
        <w:trPr>
          <w:trHeight w:val="276"/>
        </w:trPr>
        <w:tc>
          <w:tcPr>
            <w:tcW w:w="2415" w:type="dxa"/>
            <w:tcBorders>
              <w:top w:val="nil"/>
              <w:bottom w:val="nil"/>
            </w:tcBorders>
          </w:tcPr>
          <w:p w:rsidR="00F424A4" w:rsidRPr="00F424A4" w:rsidRDefault="00F424A4" w:rsidP="00E67C1C">
            <w:pPr>
              <w:pStyle w:val="TableParagraph"/>
              <w:spacing w:line="256" w:lineRule="exact"/>
              <w:ind w:left="146"/>
              <w:rPr>
                <w:sz w:val="24"/>
                <w:lang w:val="ru-RU"/>
              </w:rPr>
            </w:pPr>
          </w:p>
        </w:tc>
        <w:tc>
          <w:tcPr>
            <w:tcW w:w="3121" w:type="dxa"/>
            <w:tcBorders>
              <w:top w:val="nil"/>
              <w:bottom w:val="nil"/>
            </w:tcBorders>
          </w:tcPr>
          <w:p w:rsidR="00F424A4" w:rsidRDefault="00F424A4" w:rsidP="00E67C1C">
            <w:pPr>
              <w:pStyle w:val="TableParagraph"/>
              <w:spacing w:line="256" w:lineRule="exact"/>
              <w:ind w:left="146"/>
              <w:rPr>
                <w:sz w:val="24"/>
              </w:rPr>
            </w:pPr>
            <w:r>
              <w:rPr>
                <w:sz w:val="24"/>
              </w:rPr>
              <w:t>государственных</w:t>
            </w:r>
            <w:r>
              <w:rPr>
                <w:spacing w:val="4"/>
                <w:sz w:val="24"/>
              </w:rPr>
              <w:t xml:space="preserve"> </w:t>
            </w:r>
            <w:r>
              <w:rPr>
                <w:spacing w:val="-10"/>
                <w:sz w:val="24"/>
              </w:rPr>
              <w:t>и</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rPr>
                <w:sz w:val="20"/>
              </w:rPr>
            </w:pPr>
          </w:p>
        </w:tc>
        <w:tc>
          <w:tcPr>
            <w:tcW w:w="2851" w:type="dxa"/>
            <w:tcBorders>
              <w:top w:val="nil"/>
              <w:bottom w:val="nil"/>
            </w:tcBorders>
          </w:tcPr>
          <w:p w:rsidR="00F424A4" w:rsidRDefault="00F424A4" w:rsidP="00E67C1C">
            <w:pPr>
              <w:pStyle w:val="TableParagraph"/>
              <w:spacing w:line="256" w:lineRule="exact"/>
              <w:ind w:left="142"/>
              <w:rPr>
                <w:sz w:val="24"/>
              </w:rPr>
            </w:pPr>
            <w:r>
              <w:rPr>
                <w:sz w:val="24"/>
              </w:rPr>
              <w:t>лиц,</w:t>
            </w:r>
            <w:r>
              <w:rPr>
                <w:spacing w:val="-1"/>
                <w:sz w:val="24"/>
              </w:rPr>
              <w:t xml:space="preserve"> </w:t>
            </w:r>
            <w:r>
              <w:rPr>
                <w:sz w:val="24"/>
              </w:rPr>
              <w:t>имеющих</w:t>
            </w:r>
            <w:r>
              <w:rPr>
                <w:spacing w:val="5"/>
                <w:sz w:val="24"/>
              </w:rPr>
              <w:t xml:space="preserve"> </w:t>
            </w:r>
            <w:r>
              <w:rPr>
                <w:spacing w:val="-4"/>
                <w:sz w:val="24"/>
              </w:rPr>
              <w:t>право</w:t>
            </w:r>
          </w:p>
        </w:tc>
        <w:tc>
          <w:tcPr>
            <w:tcW w:w="2703" w:type="dxa"/>
            <w:tcBorders>
              <w:top w:val="nil"/>
              <w:bottom w:val="nil"/>
            </w:tcBorders>
          </w:tcPr>
          <w:p w:rsidR="00F424A4" w:rsidRDefault="00F424A4" w:rsidP="00E67C1C">
            <w:pPr>
              <w:pStyle w:val="TableParagraph"/>
              <w:spacing w:line="256" w:lineRule="exact"/>
              <w:ind w:left="141"/>
              <w:rPr>
                <w:sz w:val="24"/>
              </w:rPr>
            </w:pPr>
            <w:r>
              <w:rPr>
                <w:spacing w:val="-2"/>
                <w:sz w:val="24"/>
              </w:rPr>
              <w:t>датирование);</w:t>
            </w:r>
          </w:p>
        </w:tc>
      </w:tr>
      <w:tr w:rsidR="00F424A4" w:rsidTr="00E03A1A">
        <w:trPr>
          <w:trHeight w:val="275"/>
        </w:trPr>
        <w:tc>
          <w:tcPr>
            <w:tcW w:w="2415" w:type="dxa"/>
            <w:tcBorders>
              <w:top w:val="nil"/>
              <w:bottom w:val="nil"/>
            </w:tcBorders>
          </w:tcPr>
          <w:p w:rsidR="00F424A4" w:rsidRDefault="00F424A4" w:rsidP="00F424A4">
            <w:pPr>
              <w:pStyle w:val="TableParagraph"/>
              <w:spacing w:line="256" w:lineRule="exact"/>
              <w:ind w:left="146"/>
              <w:rPr>
                <w:sz w:val="24"/>
              </w:rPr>
            </w:pPr>
          </w:p>
        </w:tc>
        <w:tc>
          <w:tcPr>
            <w:tcW w:w="3121" w:type="dxa"/>
            <w:tcBorders>
              <w:top w:val="nil"/>
              <w:bottom w:val="nil"/>
            </w:tcBorders>
          </w:tcPr>
          <w:p w:rsidR="00F424A4" w:rsidRDefault="00F424A4" w:rsidP="00E67C1C">
            <w:pPr>
              <w:pStyle w:val="TableParagraph"/>
              <w:spacing w:line="256" w:lineRule="exact"/>
              <w:ind w:left="146"/>
              <w:rPr>
                <w:sz w:val="24"/>
              </w:rPr>
            </w:pPr>
            <w:r>
              <w:rPr>
                <w:sz w:val="24"/>
              </w:rPr>
              <w:t>муниципальных</w:t>
            </w:r>
            <w:r>
              <w:rPr>
                <w:spacing w:val="8"/>
                <w:sz w:val="24"/>
              </w:rPr>
              <w:t xml:space="preserve"> </w:t>
            </w:r>
            <w:r>
              <w:rPr>
                <w:spacing w:val="-4"/>
                <w:sz w:val="24"/>
              </w:rPr>
              <w:t>услуг</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rPr>
                <w:sz w:val="20"/>
              </w:rPr>
            </w:pPr>
          </w:p>
        </w:tc>
        <w:tc>
          <w:tcPr>
            <w:tcW w:w="2851" w:type="dxa"/>
            <w:tcBorders>
              <w:top w:val="nil"/>
              <w:bottom w:val="nil"/>
            </w:tcBorders>
          </w:tcPr>
          <w:p w:rsidR="00F424A4" w:rsidRDefault="00F424A4" w:rsidP="00E67C1C">
            <w:pPr>
              <w:pStyle w:val="TableParagraph"/>
              <w:spacing w:line="256" w:lineRule="exact"/>
              <w:ind w:left="142"/>
              <w:rPr>
                <w:sz w:val="24"/>
              </w:rPr>
            </w:pPr>
            <w:r>
              <w:rPr>
                <w:sz w:val="24"/>
              </w:rPr>
              <w:t>на</w:t>
            </w:r>
            <w:r>
              <w:rPr>
                <w:spacing w:val="-1"/>
                <w:sz w:val="24"/>
              </w:rPr>
              <w:t xml:space="preserve"> </w:t>
            </w:r>
            <w:r>
              <w:rPr>
                <w:spacing w:val="-2"/>
                <w:sz w:val="24"/>
              </w:rPr>
              <w:t>предоставление</w:t>
            </w:r>
          </w:p>
        </w:tc>
        <w:tc>
          <w:tcPr>
            <w:tcW w:w="2703" w:type="dxa"/>
            <w:tcBorders>
              <w:top w:val="nil"/>
              <w:bottom w:val="nil"/>
            </w:tcBorders>
          </w:tcPr>
          <w:p w:rsidR="00F424A4" w:rsidRDefault="00F424A4" w:rsidP="00E67C1C">
            <w:pPr>
              <w:pStyle w:val="TableParagraph"/>
              <w:spacing w:line="256" w:lineRule="exact"/>
              <w:ind w:left="141"/>
              <w:rPr>
                <w:sz w:val="24"/>
              </w:rPr>
            </w:pPr>
            <w:r>
              <w:rPr>
                <w:sz w:val="24"/>
              </w:rPr>
              <w:t>назначение</w:t>
            </w:r>
            <w:r>
              <w:rPr>
                <w:spacing w:val="3"/>
                <w:sz w:val="24"/>
              </w:rPr>
              <w:t xml:space="preserve"> </w:t>
            </w:r>
            <w:r>
              <w:rPr>
                <w:spacing w:val="-2"/>
                <w:sz w:val="24"/>
              </w:rPr>
              <w:t>должностного</w:t>
            </w:r>
          </w:p>
        </w:tc>
      </w:tr>
      <w:tr w:rsidR="00F424A4" w:rsidTr="00E03A1A">
        <w:trPr>
          <w:trHeight w:val="276"/>
        </w:trPr>
        <w:tc>
          <w:tcPr>
            <w:tcW w:w="2415" w:type="dxa"/>
            <w:tcBorders>
              <w:top w:val="nil"/>
              <w:bottom w:val="nil"/>
            </w:tcBorders>
          </w:tcPr>
          <w:p w:rsidR="00F424A4" w:rsidRPr="00F424A4" w:rsidRDefault="00F424A4" w:rsidP="00E67C1C">
            <w:pPr>
              <w:pStyle w:val="TableParagraph"/>
              <w:spacing w:line="256" w:lineRule="exact"/>
              <w:ind w:left="146"/>
              <w:rPr>
                <w:sz w:val="24"/>
                <w:lang w:val="ru-RU"/>
              </w:rPr>
            </w:pPr>
          </w:p>
        </w:tc>
        <w:tc>
          <w:tcPr>
            <w:tcW w:w="3121" w:type="dxa"/>
            <w:tcBorders>
              <w:top w:val="nil"/>
              <w:bottom w:val="nil"/>
            </w:tcBorders>
          </w:tcPr>
          <w:p w:rsidR="00F424A4" w:rsidRDefault="00F424A4" w:rsidP="00E67C1C">
            <w:pPr>
              <w:pStyle w:val="TableParagraph"/>
              <w:spacing w:line="256" w:lineRule="exact"/>
              <w:ind w:left="146"/>
              <w:rPr>
                <w:sz w:val="24"/>
              </w:rPr>
            </w:pPr>
            <w:r>
              <w:rPr>
                <w:sz w:val="24"/>
              </w:rPr>
              <w:t>(далее</w:t>
            </w:r>
            <w:r>
              <w:rPr>
                <w:spacing w:val="3"/>
                <w:sz w:val="24"/>
              </w:rPr>
              <w:t xml:space="preserve"> </w:t>
            </w:r>
            <w:r>
              <w:rPr>
                <w:sz w:val="24"/>
              </w:rPr>
              <w:t>–</w:t>
            </w:r>
            <w:r>
              <w:rPr>
                <w:spacing w:val="1"/>
                <w:sz w:val="24"/>
              </w:rPr>
              <w:t xml:space="preserve"> </w:t>
            </w:r>
            <w:r>
              <w:rPr>
                <w:sz w:val="24"/>
              </w:rPr>
              <w:t>РГАУ</w:t>
            </w:r>
            <w:r>
              <w:rPr>
                <w:spacing w:val="4"/>
                <w:sz w:val="24"/>
              </w:rPr>
              <w:t xml:space="preserve"> </w:t>
            </w:r>
            <w:r>
              <w:rPr>
                <w:sz w:val="24"/>
              </w:rPr>
              <w:t>МФЦ),</w:t>
            </w:r>
            <w:r>
              <w:rPr>
                <w:spacing w:val="5"/>
                <w:sz w:val="24"/>
              </w:rPr>
              <w:t xml:space="preserve"> </w:t>
            </w:r>
            <w:r>
              <w:rPr>
                <w:spacing w:val="-10"/>
                <w:sz w:val="24"/>
              </w:rPr>
              <w:t>и</w:t>
            </w:r>
          </w:p>
        </w:tc>
        <w:tc>
          <w:tcPr>
            <w:tcW w:w="1983" w:type="dxa"/>
            <w:tcBorders>
              <w:top w:val="nil"/>
              <w:bottom w:val="nil"/>
            </w:tcBorders>
          </w:tcPr>
          <w:p w:rsidR="00F424A4" w:rsidRDefault="00F424A4" w:rsidP="00E67C1C">
            <w:pPr>
              <w:pStyle w:val="TableParagraph"/>
              <w:rPr>
                <w:sz w:val="20"/>
              </w:rPr>
            </w:pPr>
          </w:p>
        </w:tc>
        <w:tc>
          <w:tcPr>
            <w:tcW w:w="2413" w:type="dxa"/>
            <w:tcBorders>
              <w:top w:val="nil"/>
              <w:bottom w:val="nil"/>
            </w:tcBorders>
          </w:tcPr>
          <w:p w:rsidR="00F424A4" w:rsidRDefault="00F424A4" w:rsidP="00E67C1C">
            <w:pPr>
              <w:pStyle w:val="TableParagraph"/>
              <w:rPr>
                <w:sz w:val="20"/>
              </w:rPr>
            </w:pPr>
          </w:p>
        </w:tc>
        <w:tc>
          <w:tcPr>
            <w:tcW w:w="2851" w:type="dxa"/>
            <w:tcBorders>
              <w:top w:val="nil"/>
              <w:bottom w:val="nil"/>
            </w:tcBorders>
          </w:tcPr>
          <w:p w:rsidR="00F424A4" w:rsidRDefault="00F424A4" w:rsidP="00E67C1C">
            <w:pPr>
              <w:pStyle w:val="TableParagraph"/>
              <w:spacing w:line="256" w:lineRule="exact"/>
              <w:ind w:left="142"/>
              <w:rPr>
                <w:sz w:val="24"/>
              </w:rPr>
            </w:pPr>
            <w:r>
              <w:rPr>
                <w:sz w:val="24"/>
              </w:rPr>
              <w:t>земельных</w:t>
            </w:r>
            <w:r>
              <w:rPr>
                <w:spacing w:val="5"/>
                <w:sz w:val="24"/>
              </w:rPr>
              <w:t xml:space="preserve"> </w:t>
            </w:r>
            <w:r>
              <w:rPr>
                <w:spacing w:val="-2"/>
                <w:sz w:val="24"/>
              </w:rPr>
              <w:t>участков</w:t>
            </w:r>
          </w:p>
        </w:tc>
        <w:tc>
          <w:tcPr>
            <w:tcW w:w="2703" w:type="dxa"/>
            <w:tcBorders>
              <w:top w:val="nil"/>
              <w:bottom w:val="nil"/>
            </w:tcBorders>
          </w:tcPr>
          <w:p w:rsidR="00F424A4" w:rsidRPr="00E67C1C" w:rsidRDefault="00E67C1C" w:rsidP="00E67C1C">
            <w:pPr>
              <w:pStyle w:val="TableParagraph"/>
              <w:spacing w:line="256" w:lineRule="exact"/>
              <w:ind w:left="141"/>
              <w:rPr>
                <w:sz w:val="24"/>
                <w:lang w:val="ru-RU"/>
              </w:rPr>
            </w:pPr>
            <w:r>
              <w:rPr>
                <w:sz w:val="24"/>
              </w:rPr>
              <w:t xml:space="preserve">лица </w:t>
            </w:r>
            <w:r w:rsidR="004E7E36">
              <w:rPr>
                <w:sz w:val="24"/>
                <w:lang w:val="ru-RU"/>
              </w:rPr>
              <w:t>Администра</w:t>
            </w:r>
            <w:r>
              <w:rPr>
                <w:sz w:val="24"/>
                <w:lang w:val="ru-RU"/>
              </w:rPr>
              <w:t xml:space="preserve">ции </w:t>
            </w:r>
          </w:p>
        </w:tc>
      </w:tr>
      <w:tr w:rsidR="00520F30" w:rsidTr="00E03A1A">
        <w:trPr>
          <w:trHeight w:val="276"/>
        </w:trPr>
        <w:tc>
          <w:tcPr>
            <w:tcW w:w="2415" w:type="dxa"/>
            <w:tcBorders>
              <w:top w:val="nil"/>
              <w:bottom w:val="nil"/>
            </w:tcBorders>
          </w:tcPr>
          <w:p w:rsidR="00520F30" w:rsidRDefault="00520F30" w:rsidP="00520F30">
            <w:pPr>
              <w:pStyle w:val="TableParagraph"/>
              <w:spacing w:line="256" w:lineRule="exact"/>
              <w:ind w:left="146"/>
              <w:rPr>
                <w:sz w:val="24"/>
              </w:rPr>
            </w:pPr>
          </w:p>
        </w:tc>
        <w:tc>
          <w:tcPr>
            <w:tcW w:w="3121" w:type="dxa"/>
            <w:tcBorders>
              <w:top w:val="nil"/>
              <w:bottom w:val="nil"/>
            </w:tcBorders>
          </w:tcPr>
          <w:p w:rsidR="00520F30" w:rsidRDefault="00520F30" w:rsidP="00520F30">
            <w:pPr>
              <w:pStyle w:val="TableParagraph"/>
              <w:spacing w:line="256" w:lineRule="exact"/>
              <w:ind w:left="146"/>
              <w:rPr>
                <w:sz w:val="24"/>
              </w:rPr>
            </w:pPr>
            <w:r>
              <w:rPr>
                <w:sz w:val="24"/>
              </w:rPr>
              <w:t>посредством</w:t>
            </w:r>
            <w:r>
              <w:rPr>
                <w:spacing w:val="5"/>
                <w:sz w:val="24"/>
              </w:rPr>
              <w:t xml:space="preserve"> </w:t>
            </w:r>
            <w:r>
              <w:rPr>
                <w:spacing w:val="-2"/>
                <w:sz w:val="24"/>
              </w:rPr>
              <w:t>Портала</w:t>
            </w:r>
          </w:p>
        </w:tc>
        <w:tc>
          <w:tcPr>
            <w:tcW w:w="1983" w:type="dxa"/>
            <w:tcBorders>
              <w:top w:val="nil"/>
              <w:bottom w:val="nil"/>
            </w:tcBorders>
          </w:tcPr>
          <w:p w:rsidR="00520F30" w:rsidRDefault="00520F30" w:rsidP="00520F30">
            <w:pPr>
              <w:pStyle w:val="TableParagraph"/>
              <w:rPr>
                <w:sz w:val="20"/>
              </w:rPr>
            </w:pPr>
          </w:p>
        </w:tc>
        <w:tc>
          <w:tcPr>
            <w:tcW w:w="2413" w:type="dxa"/>
            <w:tcBorders>
              <w:top w:val="nil"/>
              <w:bottom w:val="nil"/>
            </w:tcBorders>
          </w:tcPr>
          <w:p w:rsidR="00520F30" w:rsidRDefault="00520F30" w:rsidP="00520F30">
            <w:pPr>
              <w:pStyle w:val="TableParagraph"/>
              <w:rPr>
                <w:sz w:val="20"/>
              </w:rPr>
            </w:pPr>
          </w:p>
        </w:tc>
        <w:tc>
          <w:tcPr>
            <w:tcW w:w="2851" w:type="dxa"/>
            <w:tcBorders>
              <w:top w:val="nil"/>
              <w:bottom w:val="nil"/>
            </w:tcBorders>
          </w:tcPr>
          <w:p w:rsidR="00520F30" w:rsidRDefault="00520F30" w:rsidP="00520F30">
            <w:pPr>
              <w:pStyle w:val="TableParagraph"/>
              <w:spacing w:line="256" w:lineRule="exact"/>
              <w:ind w:left="142"/>
              <w:rPr>
                <w:sz w:val="24"/>
              </w:rPr>
            </w:pPr>
            <w:r>
              <w:rPr>
                <w:sz w:val="24"/>
              </w:rPr>
              <w:t>в</w:t>
            </w:r>
            <w:r>
              <w:rPr>
                <w:spacing w:val="1"/>
                <w:sz w:val="24"/>
              </w:rPr>
              <w:t xml:space="preserve"> </w:t>
            </w:r>
            <w:r>
              <w:rPr>
                <w:spacing w:val="-2"/>
                <w:sz w:val="24"/>
              </w:rPr>
              <w:t>собственность</w:t>
            </w:r>
          </w:p>
        </w:tc>
        <w:tc>
          <w:tcPr>
            <w:tcW w:w="2703" w:type="dxa"/>
            <w:tcBorders>
              <w:top w:val="nil"/>
              <w:bottom w:val="nil"/>
            </w:tcBorders>
          </w:tcPr>
          <w:p w:rsidR="00520F30" w:rsidRDefault="00520F30" w:rsidP="00520F30">
            <w:pPr>
              <w:pStyle w:val="TableParagraph"/>
              <w:spacing w:line="256" w:lineRule="exact"/>
              <w:ind w:left="141"/>
              <w:rPr>
                <w:sz w:val="24"/>
              </w:rPr>
            </w:pPr>
            <w:r>
              <w:rPr>
                <w:sz w:val="24"/>
              </w:rPr>
              <w:t>(далее</w:t>
            </w:r>
            <w:r>
              <w:rPr>
                <w:spacing w:val="4"/>
                <w:sz w:val="24"/>
              </w:rPr>
              <w:t xml:space="preserve"> </w:t>
            </w:r>
            <w:r>
              <w:rPr>
                <w:spacing w:val="-10"/>
                <w:sz w:val="24"/>
              </w:rPr>
              <w:t>–</w:t>
            </w:r>
          </w:p>
        </w:tc>
      </w:tr>
      <w:tr w:rsidR="00520F30" w:rsidTr="00E03A1A">
        <w:trPr>
          <w:trHeight w:val="276"/>
        </w:trPr>
        <w:tc>
          <w:tcPr>
            <w:tcW w:w="2415" w:type="dxa"/>
            <w:tcBorders>
              <w:top w:val="nil"/>
              <w:bottom w:val="nil"/>
            </w:tcBorders>
          </w:tcPr>
          <w:p w:rsidR="00520F30" w:rsidRPr="00520F30" w:rsidRDefault="00520F30" w:rsidP="00520F30">
            <w:pPr>
              <w:pStyle w:val="TableParagraph"/>
              <w:spacing w:line="256" w:lineRule="exact"/>
              <w:ind w:left="146"/>
              <w:rPr>
                <w:sz w:val="24"/>
                <w:lang w:val="ru-RU"/>
              </w:rPr>
            </w:pPr>
          </w:p>
        </w:tc>
        <w:tc>
          <w:tcPr>
            <w:tcW w:w="3121" w:type="dxa"/>
            <w:tcBorders>
              <w:top w:val="nil"/>
              <w:bottom w:val="nil"/>
            </w:tcBorders>
          </w:tcPr>
          <w:p w:rsidR="00520F30" w:rsidRDefault="00520F30" w:rsidP="00520F30">
            <w:pPr>
              <w:pStyle w:val="TableParagraph"/>
              <w:spacing w:line="256" w:lineRule="exact"/>
              <w:ind w:left="146"/>
              <w:rPr>
                <w:sz w:val="24"/>
              </w:rPr>
            </w:pPr>
            <w:r>
              <w:rPr>
                <w:sz w:val="24"/>
              </w:rPr>
              <w:t>государственных</w:t>
            </w:r>
            <w:r>
              <w:rPr>
                <w:spacing w:val="4"/>
                <w:sz w:val="24"/>
              </w:rPr>
              <w:t xml:space="preserve"> </w:t>
            </w:r>
            <w:r>
              <w:rPr>
                <w:spacing w:val="-10"/>
                <w:sz w:val="24"/>
              </w:rPr>
              <w:t>и</w:t>
            </w:r>
          </w:p>
        </w:tc>
        <w:tc>
          <w:tcPr>
            <w:tcW w:w="1983" w:type="dxa"/>
            <w:tcBorders>
              <w:top w:val="nil"/>
              <w:bottom w:val="nil"/>
            </w:tcBorders>
          </w:tcPr>
          <w:p w:rsidR="00520F30" w:rsidRDefault="00520F30" w:rsidP="00520F30">
            <w:pPr>
              <w:pStyle w:val="TableParagraph"/>
              <w:rPr>
                <w:sz w:val="20"/>
              </w:rPr>
            </w:pPr>
          </w:p>
        </w:tc>
        <w:tc>
          <w:tcPr>
            <w:tcW w:w="2413" w:type="dxa"/>
            <w:tcBorders>
              <w:top w:val="nil"/>
              <w:bottom w:val="nil"/>
            </w:tcBorders>
          </w:tcPr>
          <w:p w:rsidR="00520F30" w:rsidRDefault="00520F30" w:rsidP="00520F30">
            <w:pPr>
              <w:pStyle w:val="TableParagraph"/>
              <w:rPr>
                <w:sz w:val="20"/>
              </w:rPr>
            </w:pPr>
          </w:p>
        </w:tc>
        <w:tc>
          <w:tcPr>
            <w:tcW w:w="2851" w:type="dxa"/>
            <w:tcBorders>
              <w:top w:val="nil"/>
              <w:bottom w:val="nil"/>
            </w:tcBorders>
          </w:tcPr>
          <w:p w:rsidR="00520F30" w:rsidRDefault="00520F30" w:rsidP="00520F30">
            <w:pPr>
              <w:pStyle w:val="TableParagraph"/>
              <w:spacing w:line="256" w:lineRule="exact"/>
              <w:ind w:left="142"/>
              <w:rPr>
                <w:sz w:val="24"/>
              </w:rPr>
            </w:pPr>
            <w:r>
              <w:rPr>
                <w:sz w:val="24"/>
              </w:rPr>
              <w:t>бесплатно</w:t>
            </w:r>
            <w:r>
              <w:rPr>
                <w:spacing w:val="3"/>
                <w:sz w:val="24"/>
              </w:rPr>
              <w:t xml:space="preserve"> </w:t>
            </w:r>
            <w:r>
              <w:rPr>
                <w:spacing w:val="-5"/>
                <w:sz w:val="24"/>
              </w:rPr>
              <w:t>для</w:t>
            </w:r>
          </w:p>
        </w:tc>
        <w:tc>
          <w:tcPr>
            <w:tcW w:w="2703" w:type="dxa"/>
            <w:tcBorders>
              <w:top w:val="nil"/>
              <w:bottom w:val="nil"/>
            </w:tcBorders>
          </w:tcPr>
          <w:p w:rsidR="00520F30" w:rsidRDefault="00520F30" w:rsidP="00520F30">
            <w:pPr>
              <w:pStyle w:val="TableParagraph"/>
              <w:spacing w:line="256" w:lineRule="exact"/>
              <w:ind w:left="141"/>
              <w:rPr>
                <w:sz w:val="24"/>
              </w:rPr>
            </w:pPr>
            <w:r>
              <w:rPr>
                <w:sz w:val="24"/>
              </w:rPr>
              <w:t>лицо,</w:t>
            </w:r>
            <w:r>
              <w:rPr>
                <w:spacing w:val="5"/>
                <w:sz w:val="24"/>
              </w:rPr>
              <w:t xml:space="preserve"> </w:t>
            </w:r>
            <w:r>
              <w:rPr>
                <w:sz w:val="24"/>
              </w:rPr>
              <w:t>ответственное</w:t>
            </w:r>
            <w:r>
              <w:rPr>
                <w:spacing w:val="2"/>
                <w:sz w:val="24"/>
              </w:rPr>
              <w:t xml:space="preserve"> </w:t>
            </w:r>
            <w:r>
              <w:rPr>
                <w:spacing w:val="-5"/>
                <w:sz w:val="24"/>
              </w:rPr>
              <w:t>за</w:t>
            </w:r>
          </w:p>
        </w:tc>
      </w:tr>
      <w:tr w:rsidR="00520F30" w:rsidTr="00E03A1A">
        <w:trPr>
          <w:trHeight w:val="275"/>
        </w:trPr>
        <w:tc>
          <w:tcPr>
            <w:tcW w:w="2415" w:type="dxa"/>
            <w:tcBorders>
              <w:top w:val="nil"/>
              <w:bottom w:val="nil"/>
            </w:tcBorders>
          </w:tcPr>
          <w:p w:rsidR="00520F30" w:rsidRDefault="00520F30" w:rsidP="00520F30">
            <w:pPr>
              <w:pStyle w:val="TableParagraph"/>
              <w:spacing w:line="256" w:lineRule="exact"/>
              <w:ind w:left="146"/>
              <w:rPr>
                <w:sz w:val="24"/>
              </w:rPr>
            </w:pPr>
          </w:p>
        </w:tc>
        <w:tc>
          <w:tcPr>
            <w:tcW w:w="3121" w:type="dxa"/>
            <w:tcBorders>
              <w:top w:val="nil"/>
              <w:bottom w:val="nil"/>
            </w:tcBorders>
          </w:tcPr>
          <w:p w:rsidR="00520F30" w:rsidRDefault="00520F30" w:rsidP="00520F30">
            <w:pPr>
              <w:pStyle w:val="TableParagraph"/>
              <w:spacing w:line="256" w:lineRule="exact"/>
              <w:ind w:left="146"/>
              <w:rPr>
                <w:sz w:val="24"/>
              </w:rPr>
            </w:pPr>
            <w:r>
              <w:rPr>
                <w:sz w:val="24"/>
              </w:rPr>
              <w:t>муниципальных</w:t>
            </w:r>
            <w:r>
              <w:rPr>
                <w:spacing w:val="7"/>
                <w:sz w:val="24"/>
              </w:rPr>
              <w:t xml:space="preserve"> </w:t>
            </w:r>
            <w:r>
              <w:rPr>
                <w:spacing w:val="-4"/>
                <w:sz w:val="24"/>
              </w:rPr>
              <w:t>услуг</w:t>
            </w:r>
          </w:p>
        </w:tc>
        <w:tc>
          <w:tcPr>
            <w:tcW w:w="1983" w:type="dxa"/>
            <w:tcBorders>
              <w:top w:val="nil"/>
              <w:bottom w:val="nil"/>
            </w:tcBorders>
          </w:tcPr>
          <w:p w:rsidR="00520F30" w:rsidRDefault="00520F30" w:rsidP="00520F30">
            <w:pPr>
              <w:pStyle w:val="TableParagraph"/>
              <w:rPr>
                <w:sz w:val="20"/>
              </w:rPr>
            </w:pPr>
          </w:p>
        </w:tc>
        <w:tc>
          <w:tcPr>
            <w:tcW w:w="2413" w:type="dxa"/>
            <w:tcBorders>
              <w:top w:val="nil"/>
              <w:bottom w:val="nil"/>
            </w:tcBorders>
          </w:tcPr>
          <w:p w:rsidR="00520F30" w:rsidRDefault="00520F30" w:rsidP="00520F30">
            <w:pPr>
              <w:pStyle w:val="TableParagraph"/>
              <w:rPr>
                <w:sz w:val="20"/>
              </w:rPr>
            </w:pPr>
          </w:p>
        </w:tc>
        <w:tc>
          <w:tcPr>
            <w:tcW w:w="2851" w:type="dxa"/>
            <w:tcBorders>
              <w:top w:val="nil"/>
              <w:bottom w:val="nil"/>
            </w:tcBorders>
          </w:tcPr>
          <w:p w:rsidR="00520F30" w:rsidRDefault="00520F30" w:rsidP="00520F30">
            <w:pPr>
              <w:pStyle w:val="TableParagraph"/>
              <w:spacing w:line="256" w:lineRule="exact"/>
              <w:ind w:left="142"/>
              <w:rPr>
                <w:sz w:val="24"/>
              </w:rPr>
            </w:pPr>
            <w:r>
              <w:rPr>
                <w:spacing w:val="-2"/>
                <w:sz w:val="24"/>
              </w:rPr>
              <w:t>индивидуального</w:t>
            </w:r>
          </w:p>
        </w:tc>
        <w:tc>
          <w:tcPr>
            <w:tcW w:w="2703" w:type="dxa"/>
            <w:tcBorders>
              <w:top w:val="nil"/>
              <w:bottom w:val="nil"/>
            </w:tcBorders>
          </w:tcPr>
          <w:p w:rsidR="00520F30" w:rsidRDefault="00520F30" w:rsidP="00520F30">
            <w:pPr>
              <w:pStyle w:val="TableParagraph"/>
              <w:spacing w:line="256" w:lineRule="exact"/>
              <w:ind w:left="141"/>
              <w:rPr>
                <w:sz w:val="24"/>
              </w:rPr>
            </w:pPr>
            <w:r>
              <w:rPr>
                <w:spacing w:val="-2"/>
                <w:sz w:val="24"/>
              </w:rPr>
              <w:t>предоставление</w:t>
            </w:r>
          </w:p>
        </w:tc>
      </w:tr>
      <w:tr w:rsidR="00520F30" w:rsidTr="00E03A1A">
        <w:trPr>
          <w:trHeight w:val="276"/>
        </w:trPr>
        <w:tc>
          <w:tcPr>
            <w:tcW w:w="2415" w:type="dxa"/>
            <w:tcBorders>
              <w:top w:val="nil"/>
              <w:bottom w:val="nil"/>
            </w:tcBorders>
          </w:tcPr>
          <w:p w:rsidR="00520F30" w:rsidRDefault="00520F30" w:rsidP="00520F30">
            <w:pPr>
              <w:pStyle w:val="TableParagraph"/>
              <w:rPr>
                <w:sz w:val="20"/>
              </w:rPr>
            </w:pPr>
          </w:p>
        </w:tc>
        <w:tc>
          <w:tcPr>
            <w:tcW w:w="3121" w:type="dxa"/>
            <w:tcBorders>
              <w:top w:val="nil"/>
              <w:bottom w:val="nil"/>
            </w:tcBorders>
          </w:tcPr>
          <w:p w:rsidR="00520F30" w:rsidRDefault="00520F30" w:rsidP="00520F30">
            <w:pPr>
              <w:pStyle w:val="TableParagraph"/>
              <w:spacing w:line="256" w:lineRule="exact"/>
              <w:ind w:left="146"/>
              <w:rPr>
                <w:sz w:val="24"/>
              </w:rPr>
            </w:pPr>
            <w:r>
              <w:rPr>
                <w:sz w:val="24"/>
              </w:rPr>
              <w:t>(функций)</w:t>
            </w:r>
            <w:r>
              <w:rPr>
                <w:spacing w:val="2"/>
                <w:sz w:val="24"/>
              </w:rPr>
              <w:t xml:space="preserve"> </w:t>
            </w:r>
            <w:r>
              <w:rPr>
                <w:spacing w:val="-2"/>
                <w:sz w:val="24"/>
              </w:rPr>
              <w:t>Республики</w:t>
            </w:r>
          </w:p>
        </w:tc>
        <w:tc>
          <w:tcPr>
            <w:tcW w:w="1983" w:type="dxa"/>
            <w:tcBorders>
              <w:top w:val="nil"/>
              <w:bottom w:val="nil"/>
            </w:tcBorders>
          </w:tcPr>
          <w:p w:rsidR="00520F30" w:rsidRDefault="00520F30" w:rsidP="00520F30">
            <w:pPr>
              <w:pStyle w:val="TableParagraph"/>
              <w:rPr>
                <w:sz w:val="20"/>
              </w:rPr>
            </w:pPr>
          </w:p>
        </w:tc>
        <w:tc>
          <w:tcPr>
            <w:tcW w:w="2413" w:type="dxa"/>
            <w:tcBorders>
              <w:top w:val="nil"/>
              <w:bottom w:val="nil"/>
            </w:tcBorders>
          </w:tcPr>
          <w:p w:rsidR="00520F30" w:rsidRDefault="00520F30" w:rsidP="00520F30">
            <w:pPr>
              <w:pStyle w:val="TableParagraph"/>
              <w:rPr>
                <w:sz w:val="20"/>
              </w:rPr>
            </w:pPr>
          </w:p>
        </w:tc>
        <w:tc>
          <w:tcPr>
            <w:tcW w:w="2851" w:type="dxa"/>
            <w:tcBorders>
              <w:top w:val="nil"/>
              <w:bottom w:val="nil"/>
            </w:tcBorders>
          </w:tcPr>
          <w:p w:rsidR="00520F30" w:rsidRDefault="00520F30" w:rsidP="00520F30">
            <w:pPr>
              <w:pStyle w:val="TableParagraph"/>
              <w:spacing w:line="256" w:lineRule="exact"/>
              <w:ind w:left="142"/>
              <w:rPr>
                <w:sz w:val="24"/>
              </w:rPr>
            </w:pPr>
            <w:r>
              <w:rPr>
                <w:spacing w:val="-2"/>
                <w:sz w:val="24"/>
              </w:rPr>
              <w:t>жилищного</w:t>
            </w:r>
          </w:p>
        </w:tc>
        <w:tc>
          <w:tcPr>
            <w:tcW w:w="2703" w:type="dxa"/>
            <w:tcBorders>
              <w:top w:val="nil"/>
              <w:bottom w:val="nil"/>
            </w:tcBorders>
          </w:tcPr>
          <w:p w:rsidR="00520F30" w:rsidRPr="00520F30" w:rsidRDefault="00520F30" w:rsidP="00520F30">
            <w:pPr>
              <w:pStyle w:val="TableParagraph"/>
              <w:spacing w:line="256" w:lineRule="exact"/>
              <w:ind w:left="141"/>
              <w:rPr>
                <w:sz w:val="24"/>
                <w:lang w:val="ru-RU"/>
              </w:rPr>
            </w:pPr>
            <w:r>
              <w:rPr>
                <w:sz w:val="24"/>
                <w:lang w:val="ru-RU"/>
              </w:rPr>
              <w:t>муниципальной</w:t>
            </w:r>
            <w:r>
              <w:rPr>
                <w:spacing w:val="13"/>
                <w:sz w:val="24"/>
              </w:rPr>
              <w:t xml:space="preserve"> </w:t>
            </w:r>
            <w:r>
              <w:rPr>
                <w:spacing w:val="-2"/>
                <w:sz w:val="24"/>
              </w:rPr>
              <w:t>услуги</w:t>
            </w:r>
            <w:r>
              <w:rPr>
                <w:spacing w:val="-2"/>
                <w:sz w:val="24"/>
                <w:lang w:val="ru-RU"/>
              </w:rPr>
              <w:t>)</w:t>
            </w:r>
          </w:p>
        </w:tc>
      </w:tr>
      <w:tr w:rsidR="00520F30" w:rsidTr="00E03A1A">
        <w:trPr>
          <w:trHeight w:val="276"/>
        </w:trPr>
        <w:tc>
          <w:tcPr>
            <w:tcW w:w="2415" w:type="dxa"/>
            <w:tcBorders>
              <w:top w:val="nil"/>
              <w:bottom w:val="nil"/>
            </w:tcBorders>
          </w:tcPr>
          <w:p w:rsidR="00520F30" w:rsidRDefault="00520F30" w:rsidP="00520F30">
            <w:pPr>
              <w:pStyle w:val="TableParagraph"/>
              <w:rPr>
                <w:sz w:val="20"/>
              </w:rPr>
            </w:pPr>
          </w:p>
        </w:tc>
        <w:tc>
          <w:tcPr>
            <w:tcW w:w="3121" w:type="dxa"/>
            <w:tcBorders>
              <w:top w:val="nil"/>
              <w:bottom w:val="nil"/>
            </w:tcBorders>
          </w:tcPr>
          <w:p w:rsidR="00520F30" w:rsidRDefault="00520F30" w:rsidP="00520F30">
            <w:pPr>
              <w:pStyle w:val="TableParagraph"/>
              <w:spacing w:line="256" w:lineRule="exact"/>
              <w:ind w:left="146"/>
              <w:rPr>
                <w:sz w:val="24"/>
              </w:rPr>
            </w:pPr>
            <w:r>
              <w:rPr>
                <w:sz w:val="24"/>
              </w:rPr>
              <w:t>Башкортостан</w:t>
            </w:r>
            <w:r>
              <w:rPr>
                <w:spacing w:val="6"/>
                <w:sz w:val="24"/>
              </w:rPr>
              <w:t xml:space="preserve"> </w:t>
            </w:r>
            <w:r>
              <w:rPr>
                <w:sz w:val="24"/>
              </w:rPr>
              <w:t>(далее</w:t>
            </w:r>
            <w:r>
              <w:rPr>
                <w:spacing w:val="8"/>
                <w:sz w:val="24"/>
              </w:rPr>
              <w:t xml:space="preserve"> </w:t>
            </w:r>
            <w:r>
              <w:rPr>
                <w:spacing w:val="-10"/>
                <w:sz w:val="24"/>
              </w:rPr>
              <w:t>–</w:t>
            </w:r>
          </w:p>
        </w:tc>
        <w:tc>
          <w:tcPr>
            <w:tcW w:w="1983" w:type="dxa"/>
            <w:tcBorders>
              <w:top w:val="nil"/>
              <w:bottom w:val="nil"/>
            </w:tcBorders>
          </w:tcPr>
          <w:p w:rsidR="00520F30" w:rsidRDefault="00520F30" w:rsidP="00520F30">
            <w:pPr>
              <w:pStyle w:val="TableParagraph"/>
              <w:rPr>
                <w:sz w:val="20"/>
              </w:rPr>
            </w:pPr>
          </w:p>
        </w:tc>
        <w:tc>
          <w:tcPr>
            <w:tcW w:w="2413" w:type="dxa"/>
            <w:tcBorders>
              <w:top w:val="nil"/>
              <w:bottom w:val="nil"/>
            </w:tcBorders>
          </w:tcPr>
          <w:p w:rsidR="00520F30" w:rsidRDefault="00520F30" w:rsidP="00520F30">
            <w:pPr>
              <w:pStyle w:val="TableParagraph"/>
              <w:rPr>
                <w:sz w:val="20"/>
              </w:rPr>
            </w:pPr>
          </w:p>
        </w:tc>
        <w:tc>
          <w:tcPr>
            <w:tcW w:w="2851" w:type="dxa"/>
            <w:tcBorders>
              <w:top w:val="nil"/>
              <w:bottom w:val="nil"/>
            </w:tcBorders>
          </w:tcPr>
          <w:p w:rsidR="00520F30" w:rsidRDefault="00520F30" w:rsidP="00520F30">
            <w:pPr>
              <w:pStyle w:val="TableParagraph"/>
              <w:spacing w:line="256" w:lineRule="exact"/>
              <w:ind w:left="142"/>
              <w:rPr>
                <w:sz w:val="24"/>
              </w:rPr>
            </w:pPr>
            <w:r>
              <w:rPr>
                <w:spacing w:val="-2"/>
                <w:sz w:val="24"/>
              </w:rPr>
              <w:t>строительства»</w:t>
            </w:r>
          </w:p>
        </w:tc>
        <w:tc>
          <w:tcPr>
            <w:tcW w:w="2703" w:type="dxa"/>
            <w:tcBorders>
              <w:top w:val="nil"/>
              <w:bottom w:val="nil"/>
            </w:tcBorders>
          </w:tcPr>
          <w:p w:rsidR="00520F30" w:rsidRDefault="00520F30" w:rsidP="00520F30">
            <w:pPr>
              <w:pStyle w:val="TableParagraph"/>
              <w:spacing w:line="256" w:lineRule="exact"/>
              <w:rPr>
                <w:sz w:val="24"/>
              </w:rPr>
            </w:pPr>
            <w:r>
              <w:rPr>
                <w:sz w:val="24"/>
              </w:rPr>
              <w:t>,</w:t>
            </w:r>
            <w:r>
              <w:rPr>
                <w:spacing w:val="2"/>
                <w:sz w:val="24"/>
              </w:rPr>
              <w:t xml:space="preserve"> </w:t>
            </w:r>
            <w:r>
              <w:rPr>
                <w:sz w:val="24"/>
              </w:rPr>
              <w:t>и</w:t>
            </w:r>
            <w:r>
              <w:rPr>
                <w:spacing w:val="5"/>
                <w:sz w:val="24"/>
              </w:rPr>
              <w:t xml:space="preserve"> </w:t>
            </w:r>
            <w:r>
              <w:rPr>
                <w:sz w:val="24"/>
              </w:rPr>
              <w:t>передача</w:t>
            </w:r>
            <w:r>
              <w:rPr>
                <w:spacing w:val="7"/>
                <w:sz w:val="24"/>
              </w:rPr>
              <w:t xml:space="preserve"> </w:t>
            </w:r>
            <w:r>
              <w:rPr>
                <w:spacing w:val="-5"/>
                <w:sz w:val="24"/>
              </w:rPr>
              <w:t>ему</w:t>
            </w:r>
          </w:p>
        </w:tc>
      </w:tr>
      <w:tr w:rsidR="00520F30" w:rsidTr="00E03A1A">
        <w:trPr>
          <w:trHeight w:val="275"/>
        </w:trPr>
        <w:tc>
          <w:tcPr>
            <w:tcW w:w="2415" w:type="dxa"/>
            <w:tcBorders>
              <w:top w:val="nil"/>
              <w:bottom w:val="nil"/>
            </w:tcBorders>
          </w:tcPr>
          <w:p w:rsidR="00520F30" w:rsidRDefault="00520F30" w:rsidP="00520F30">
            <w:pPr>
              <w:pStyle w:val="TableParagraph"/>
              <w:rPr>
                <w:sz w:val="20"/>
              </w:rPr>
            </w:pPr>
          </w:p>
        </w:tc>
        <w:tc>
          <w:tcPr>
            <w:tcW w:w="3121" w:type="dxa"/>
            <w:tcBorders>
              <w:top w:val="nil"/>
              <w:bottom w:val="nil"/>
            </w:tcBorders>
          </w:tcPr>
          <w:p w:rsidR="00520F30" w:rsidRDefault="00520F30" w:rsidP="00520F30">
            <w:pPr>
              <w:pStyle w:val="TableParagraph"/>
              <w:spacing w:line="256" w:lineRule="exact"/>
              <w:ind w:left="146"/>
              <w:rPr>
                <w:sz w:val="24"/>
              </w:rPr>
            </w:pPr>
            <w:r>
              <w:rPr>
                <w:spacing w:val="-2"/>
                <w:sz w:val="24"/>
              </w:rPr>
              <w:t>РПГУ)</w:t>
            </w:r>
          </w:p>
        </w:tc>
        <w:tc>
          <w:tcPr>
            <w:tcW w:w="1983" w:type="dxa"/>
            <w:tcBorders>
              <w:top w:val="nil"/>
              <w:bottom w:val="nil"/>
            </w:tcBorders>
          </w:tcPr>
          <w:p w:rsidR="00520F30" w:rsidRDefault="00520F30" w:rsidP="00520F30">
            <w:pPr>
              <w:pStyle w:val="TableParagraph"/>
              <w:rPr>
                <w:sz w:val="20"/>
              </w:rPr>
            </w:pPr>
          </w:p>
        </w:tc>
        <w:tc>
          <w:tcPr>
            <w:tcW w:w="2413" w:type="dxa"/>
            <w:tcBorders>
              <w:top w:val="nil"/>
              <w:bottom w:val="nil"/>
            </w:tcBorders>
          </w:tcPr>
          <w:p w:rsidR="00520F30" w:rsidRDefault="00520F30" w:rsidP="00520F30">
            <w:pPr>
              <w:pStyle w:val="TableParagraph"/>
              <w:rPr>
                <w:sz w:val="20"/>
              </w:rPr>
            </w:pPr>
          </w:p>
        </w:tc>
        <w:tc>
          <w:tcPr>
            <w:tcW w:w="2851" w:type="dxa"/>
            <w:tcBorders>
              <w:top w:val="nil"/>
              <w:bottom w:val="nil"/>
            </w:tcBorders>
          </w:tcPr>
          <w:p w:rsidR="00520F30" w:rsidRDefault="00520F30" w:rsidP="00520F30">
            <w:pPr>
              <w:pStyle w:val="TableParagraph"/>
              <w:spacing w:line="256" w:lineRule="exact"/>
              <w:ind w:left="142"/>
              <w:rPr>
                <w:sz w:val="24"/>
              </w:rPr>
            </w:pPr>
            <w:r>
              <w:rPr>
                <w:sz w:val="24"/>
              </w:rPr>
              <w:t>(далее</w:t>
            </w:r>
            <w:r>
              <w:rPr>
                <w:spacing w:val="5"/>
                <w:sz w:val="24"/>
              </w:rPr>
              <w:t xml:space="preserve"> </w:t>
            </w:r>
            <w:r>
              <w:rPr>
                <w:spacing w:val="-10"/>
                <w:sz w:val="24"/>
              </w:rPr>
              <w:t>–</w:t>
            </w:r>
          </w:p>
        </w:tc>
        <w:tc>
          <w:tcPr>
            <w:tcW w:w="2703" w:type="dxa"/>
            <w:tcBorders>
              <w:top w:val="nil"/>
              <w:bottom w:val="nil"/>
            </w:tcBorders>
          </w:tcPr>
          <w:p w:rsidR="00520F30" w:rsidRDefault="00520F30" w:rsidP="00520F30">
            <w:pPr>
              <w:pStyle w:val="TableParagraph"/>
              <w:spacing w:line="259" w:lineRule="exact"/>
              <w:ind w:left="141"/>
              <w:rPr>
                <w:sz w:val="24"/>
              </w:rPr>
            </w:pPr>
            <w:r>
              <w:rPr>
                <w:spacing w:val="-2"/>
                <w:sz w:val="24"/>
              </w:rPr>
              <w:t>документов;</w:t>
            </w:r>
          </w:p>
        </w:tc>
      </w:tr>
      <w:tr w:rsidR="00520F30" w:rsidTr="00E03A1A">
        <w:trPr>
          <w:trHeight w:val="275"/>
        </w:trPr>
        <w:tc>
          <w:tcPr>
            <w:tcW w:w="2415" w:type="dxa"/>
            <w:tcBorders>
              <w:top w:val="nil"/>
              <w:bottom w:val="nil"/>
            </w:tcBorders>
          </w:tcPr>
          <w:p w:rsidR="00520F30" w:rsidRDefault="00520F30" w:rsidP="00520F30">
            <w:pPr>
              <w:pStyle w:val="TableParagraph"/>
              <w:rPr>
                <w:sz w:val="20"/>
              </w:rPr>
            </w:pPr>
          </w:p>
        </w:tc>
        <w:tc>
          <w:tcPr>
            <w:tcW w:w="3121" w:type="dxa"/>
            <w:tcBorders>
              <w:top w:val="nil"/>
              <w:bottom w:val="nil"/>
            </w:tcBorders>
          </w:tcPr>
          <w:p w:rsidR="00520F30" w:rsidRDefault="00520F30" w:rsidP="00520F30">
            <w:pPr>
              <w:pStyle w:val="TableParagraph"/>
              <w:rPr>
                <w:sz w:val="20"/>
              </w:rPr>
            </w:pPr>
          </w:p>
        </w:tc>
        <w:tc>
          <w:tcPr>
            <w:tcW w:w="1983" w:type="dxa"/>
            <w:tcBorders>
              <w:top w:val="nil"/>
              <w:bottom w:val="nil"/>
            </w:tcBorders>
          </w:tcPr>
          <w:p w:rsidR="00520F30" w:rsidRDefault="00520F30" w:rsidP="00520F30">
            <w:pPr>
              <w:pStyle w:val="TableParagraph"/>
              <w:rPr>
                <w:sz w:val="20"/>
              </w:rPr>
            </w:pPr>
          </w:p>
        </w:tc>
        <w:tc>
          <w:tcPr>
            <w:tcW w:w="2413" w:type="dxa"/>
            <w:tcBorders>
              <w:top w:val="nil"/>
              <w:bottom w:val="nil"/>
            </w:tcBorders>
          </w:tcPr>
          <w:p w:rsidR="00520F30" w:rsidRDefault="00520F30" w:rsidP="00520F30">
            <w:pPr>
              <w:pStyle w:val="TableParagraph"/>
              <w:rPr>
                <w:sz w:val="20"/>
              </w:rPr>
            </w:pPr>
          </w:p>
        </w:tc>
        <w:tc>
          <w:tcPr>
            <w:tcW w:w="2851" w:type="dxa"/>
            <w:tcBorders>
              <w:top w:val="nil"/>
              <w:bottom w:val="nil"/>
            </w:tcBorders>
          </w:tcPr>
          <w:p w:rsidR="00520F30" w:rsidRPr="00520F30" w:rsidRDefault="00520F30" w:rsidP="00520F30">
            <w:pPr>
              <w:pStyle w:val="TableParagraph"/>
              <w:spacing w:line="256" w:lineRule="exact"/>
              <w:ind w:left="142"/>
              <w:rPr>
                <w:sz w:val="24"/>
                <w:lang w:val="ru-RU"/>
              </w:rPr>
            </w:pPr>
            <w:r>
              <w:rPr>
                <w:spacing w:val="-2"/>
                <w:sz w:val="24"/>
              </w:rPr>
              <w:t>Административный</w:t>
            </w:r>
            <w:r>
              <w:rPr>
                <w:spacing w:val="-2"/>
                <w:sz w:val="24"/>
                <w:lang w:val="ru-RU"/>
              </w:rPr>
              <w:t xml:space="preserve"> </w:t>
            </w:r>
            <w:r>
              <w:rPr>
                <w:spacing w:val="-2"/>
                <w:sz w:val="24"/>
              </w:rPr>
              <w:t>регламент)</w:t>
            </w:r>
          </w:p>
        </w:tc>
        <w:tc>
          <w:tcPr>
            <w:tcW w:w="2703" w:type="dxa"/>
            <w:tcBorders>
              <w:top w:val="nil"/>
              <w:bottom w:val="nil"/>
            </w:tcBorders>
          </w:tcPr>
          <w:p w:rsidR="001736A6" w:rsidRDefault="001736A6" w:rsidP="001736A6">
            <w:pPr>
              <w:pStyle w:val="TableParagraph"/>
              <w:spacing w:line="270" w:lineRule="exact"/>
              <w:ind w:left="141"/>
              <w:rPr>
                <w:sz w:val="24"/>
              </w:rPr>
            </w:pPr>
            <w:r>
              <w:rPr>
                <w:sz w:val="24"/>
              </w:rPr>
              <w:t>отказ</w:t>
            </w:r>
            <w:r>
              <w:rPr>
                <w:spacing w:val="4"/>
                <w:sz w:val="24"/>
              </w:rPr>
              <w:t xml:space="preserve"> </w:t>
            </w:r>
            <w:r>
              <w:rPr>
                <w:sz w:val="24"/>
              </w:rPr>
              <w:t>в</w:t>
            </w:r>
            <w:r>
              <w:rPr>
                <w:spacing w:val="2"/>
                <w:sz w:val="24"/>
              </w:rPr>
              <w:t xml:space="preserve"> </w:t>
            </w:r>
            <w:r>
              <w:rPr>
                <w:sz w:val="24"/>
              </w:rPr>
              <w:t>приеме</w:t>
            </w:r>
            <w:r>
              <w:rPr>
                <w:spacing w:val="2"/>
                <w:sz w:val="24"/>
              </w:rPr>
              <w:t xml:space="preserve"> </w:t>
            </w:r>
            <w:r>
              <w:rPr>
                <w:spacing w:val="-2"/>
                <w:sz w:val="24"/>
              </w:rPr>
              <w:t>документов:</w:t>
            </w:r>
          </w:p>
          <w:p w:rsidR="001736A6" w:rsidRPr="00F424A4" w:rsidRDefault="001736A6" w:rsidP="001736A6">
            <w:pPr>
              <w:pStyle w:val="TableParagraph"/>
              <w:numPr>
                <w:ilvl w:val="0"/>
                <w:numId w:val="2"/>
              </w:numPr>
              <w:tabs>
                <w:tab w:val="left" w:pos="708"/>
                <w:tab w:val="left" w:pos="709"/>
              </w:tabs>
              <w:ind w:right="154" w:firstLine="0"/>
              <w:rPr>
                <w:sz w:val="24"/>
                <w:lang w:val="ru-RU"/>
              </w:rPr>
            </w:pPr>
            <w:r w:rsidRPr="00F424A4">
              <w:rPr>
                <w:sz w:val="24"/>
                <w:lang w:val="ru-RU"/>
              </w:rPr>
              <w:t>в случае личного обраще</w:t>
            </w:r>
            <w:r>
              <w:rPr>
                <w:sz w:val="24"/>
                <w:lang w:val="ru-RU"/>
              </w:rPr>
              <w:t xml:space="preserve">ния в Администрацию </w:t>
            </w:r>
            <w:r w:rsidRPr="00F424A4">
              <w:rPr>
                <w:sz w:val="24"/>
                <w:lang w:val="ru-RU"/>
              </w:rPr>
              <w:t>по</w:t>
            </w:r>
            <w:r w:rsidRPr="00F424A4">
              <w:rPr>
                <w:spacing w:val="-8"/>
                <w:sz w:val="24"/>
                <w:lang w:val="ru-RU"/>
              </w:rPr>
              <w:t xml:space="preserve"> </w:t>
            </w:r>
            <w:r w:rsidRPr="00F424A4">
              <w:rPr>
                <w:sz w:val="24"/>
                <w:lang w:val="ru-RU"/>
              </w:rPr>
              <w:t>основаниям,</w:t>
            </w:r>
            <w:r w:rsidRPr="00F424A4">
              <w:rPr>
                <w:spacing w:val="-2"/>
                <w:sz w:val="24"/>
                <w:lang w:val="ru-RU"/>
              </w:rPr>
              <w:t xml:space="preserve"> </w:t>
            </w:r>
            <w:r w:rsidRPr="00F424A4">
              <w:rPr>
                <w:sz w:val="24"/>
                <w:lang w:val="ru-RU"/>
              </w:rPr>
              <w:t>указанным</w:t>
            </w:r>
            <w:r w:rsidRPr="00F424A4">
              <w:rPr>
                <w:spacing w:val="-7"/>
                <w:sz w:val="24"/>
                <w:lang w:val="ru-RU"/>
              </w:rPr>
              <w:t xml:space="preserve"> </w:t>
            </w:r>
            <w:r w:rsidRPr="00F424A4">
              <w:rPr>
                <w:sz w:val="24"/>
                <w:lang w:val="ru-RU"/>
              </w:rPr>
              <w:t>в пункт</w:t>
            </w:r>
            <w:r>
              <w:rPr>
                <w:sz w:val="24"/>
                <w:lang w:val="ru-RU"/>
              </w:rPr>
              <w:t>ах</w:t>
            </w:r>
            <w:r w:rsidRPr="00F424A4">
              <w:rPr>
                <w:sz w:val="24"/>
                <w:lang w:val="ru-RU"/>
              </w:rPr>
              <w:t xml:space="preserve"> 2.13</w:t>
            </w:r>
            <w:r>
              <w:rPr>
                <w:sz w:val="24"/>
                <w:lang w:val="ru-RU"/>
              </w:rPr>
              <w:t>.1-2.13.4</w:t>
            </w:r>
            <w:r w:rsidRPr="00F424A4">
              <w:rPr>
                <w:sz w:val="24"/>
                <w:lang w:val="ru-RU"/>
              </w:rPr>
              <w:t xml:space="preserve"> </w:t>
            </w:r>
            <w:r w:rsidRPr="00F424A4">
              <w:rPr>
                <w:spacing w:val="-2"/>
                <w:sz w:val="24"/>
                <w:lang w:val="ru-RU"/>
              </w:rPr>
              <w:t xml:space="preserve">Административного </w:t>
            </w:r>
            <w:r w:rsidRPr="00F424A4">
              <w:rPr>
                <w:sz w:val="24"/>
                <w:lang w:val="ru-RU"/>
              </w:rPr>
              <w:t>регламента – в устной</w:t>
            </w:r>
          </w:p>
          <w:p w:rsidR="001736A6" w:rsidRPr="001736A6" w:rsidRDefault="001736A6" w:rsidP="001736A6">
            <w:pPr>
              <w:pStyle w:val="TableParagraph"/>
              <w:ind w:left="141"/>
              <w:rPr>
                <w:sz w:val="24"/>
                <w:lang w:val="ru-RU"/>
              </w:rPr>
            </w:pPr>
            <w:r w:rsidRPr="00F424A4">
              <w:rPr>
                <w:sz w:val="24"/>
                <w:lang w:val="ru-RU"/>
              </w:rPr>
              <w:t xml:space="preserve">форме или в письменной форме (по требованию </w:t>
            </w:r>
            <w:r w:rsidRPr="00F424A4">
              <w:rPr>
                <w:spacing w:val="-2"/>
                <w:sz w:val="24"/>
                <w:lang w:val="ru-RU"/>
              </w:rPr>
              <w:t xml:space="preserve">заявителя/представителя), </w:t>
            </w:r>
            <w:r w:rsidRPr="00F424A4">
              <w:rPr>
                <w:sz w:val="24"/>
                <w:lang w:val="ru-RU"/>
              </w:rPr>
              <w:t xml:space="preserve">оформленное согласно приложению </w:t>
            </w:r>
            <w:r w:rsidRPr="008C406E">
              <w:rPr>
                <w:sz w:val="24"/>
                <w:lang w:val="ru-RU"/>
              </w:rPr>
              <w:t xml:space="preserve">№ </w:t>
            </w:r>
            <w:r>
              <w:rPr>
                <w:sz w:val="24"/>
                <w:lang w:val="ru-RU"/>
              </w:rPr>
              <w:t xml:space="preserve">4 к </w:t>
            </w:r>
            <w:r w:rsidRPr="008C406E">
              <w:rPr>
                <w:spacing w:val="-2"/>
                <w:sz w:val="24"/>
                <w:lang w:val="ru-RU"/>
              </w:rPr>
              <w:t xml:space="preserve">Административному </w:t>
            </w:r>
            <w:r w:rsidRPr="008C406E">
              <w:rPr>
                <w:sz w:val="24"/>
                <w:lang w:val="ru-RU"/>
              </w:rPr>
              <w:t>р</w:t>
            </w:r>
            <w:r w:rsidRPr="001736A6">
              <w:rPr>
                <w:sz w:val="24"/>
                <w:lang w:val="ru-RU"/>
              </w:rPr>
              <w:t>егламенту, которое</w:t>
            </w:r>
          </w:p>
          <w:p w:rsidR="001736A6" w:rsidRPr="001736A6" w:rsidRDefault="001736A6" w:rsidP="001736A6">
            <w:pPr>
              <w:pStyle w:val="TableParagraph"/>
              <w:ind w:left="141"/>
              <w:rPr>
                <w:sz w:val="24"/>
                <w:lang w:val="ru-RU"/>
              </w:rPr>
            </w:pPr>
            <w:r w:rsidRPr="001736A6">
              <w:rPr>
                <w:sz w:val="24"/>
                <w:lang w:val="ru-RU"/>
              </w:rPr>
              <w:t>вручается незамедлительно заявителю</w:t>
            </w:r>
            <w:r w:rsidRPr="001736A6">
              <w:rPr>
                <w:spacing w:val="4"/>
                <w:sz w:val="24"/>
                <w:lang w:val="ru-RU"/>
              </w:rPr>
              <w:t xml:space="preserve"> </w:t>
            </w:r>
            <w:r w:rsidRPr="001736A6">
              <w:rPr>
                <w:spacing w:val="-2"/>
                <w:sz w:val="24"/>
                <w:lang w:val="ru-RU"/>
              </w:rPr>
              <w:t>(представителю);</w:t>
            </w:r>
          </w:p>
          <w:p w:rsidR="001736A6" w:rsidRPr="00F424A4" w:rsidRDefault="001736A6" w:rsidP="001736A6">
            <w:pPr>
              <w:rPr>
                <w:sz w:val="24"/>
                <w:lang w:val="ru-RU"/>
              </w:rPr>
            </w:pPr>
            <w:r w:rsidRPr="00CF7A9D">
              <w:rPr>
                <w:rFonts w:ascii="Times New Roman" w:hAnsi="Times New Roman"/>
                <w:sz w:val="20"/>
                <w:szCs w:val="20"/>
                <w:lang w:val="ru-RU"/>
              </w:rPr>
              <w:t xml:space="preserve">- </w:t>
            </w:r>
            <w:r w:rsidRPr="00CF7A9D">
              <w:rPr>
                <w:rFonts w:ascii="Times New Roman" w:eastAsia="Times New Roman" w:hAnsi="Times New Roman" w:cs="Times New Roman"/>
                <w:sz w:val="24"/>
                <w:lang w:val="ru-RU"/>
              </w:rPr>
              <w:t xml:space="preserve">в случае поступления через многофункциональный центр по основаниям, указанным в пункте 2.13.1-2.13.4 Административного регламента -  в форме уведомления (приложение № 4) к </w:t>
            </w:r>
            <w:r w:rsidRPr="00CF7A9D">
              <w:rPr>
                <w:rFonts w:ascii="Times New Roman" w:eastAsia="Times New Roman" w:hAnsi="Times New Roman" w:cs="Times New Roman"/>
                <w:sz w:val="24"/>
                <w:lang w:val="ru-RU"/>
              </w:rPr>
              <w:lastRenderedPageBreak/>
              <w:t>Административному регламенту) на бумажном носителе, направленное на почтовый адрес заявителя, указанный в заявлении</w:t>
            </w:r>
            <w:r>
              <w:rPr>
                <w:rFonts w:ascii="Times New Roman" w:eastAsia="Times New Roman" w:hAnsi="Times New Roman" w:cs="Times New Roman"/>
                <w:sz w:val="24"/>
                <w:lang w:val="ru-RU"/>
              </w:rPr>
              <w:t>;</w:t>
            </w:r>
            <w:r>
              <w:rPr>
                <w:spacing w:val="-2"/>
                <w:sz w:val="24"/>
                <w:lang w:val="ru-RU"/>
              </w:rPr>
              <w:t xml:space="preserve"> </w:t>
            </w:r>
          </w:p>
          <w:p w:rsidR="001736A6" w:rsidRPr="00F424A4" w:rsidRDefault="001736A6" w:rsidP="001736A6">
            <w:pPr>
              <w:pStyle w:val="TableParagraph"/>
              <w:numPr>
                <w:ilvl w:val="0"/>
                <w:numId w:val="2"/>
              </w:numPr>
              <w:tabs>
                <w:tab w:val="left" w:pos="708"/>
                <w:tab w:val="left" w:pos="709"/>
              </w:tabs>
              <w:ind w:right="466" w:firstLine="0"/>
              <w:rPr>
                <w:sz w:val="24"/>
                <w:lang w:val="ru-RU"/>
              </w:rPr>
            </w:pPr>
            <w:r w:rsidRPr="00F424A4">
              <w:rPr>
                <w:sz w:val="24"/>
                <w:lang w:val="ru-RU"/>
              </w:rPr>
              <w:t>в</w:t>
            </w:r>
            <w:r w:rsidRPr="00F424A4">
              <w:rPr>
                <w:spacing w:val="-4"/>
                <w:sz w:val="24"/>
                <w:lang w:val="ru-RU"/>
              </w:rPr>
              <w:t xml:space="preserve"> </w:t>
            </w:r>
            <w:r w:rsidRPr="00F424A4">
              <w:rPr>
                <w:sz w:val="24"/>
                <w:lang w:val="ru-RU"/>
              </w:rPr>
              <w:t>случае</w:t>
            </w:r>
            <w:r w:rsidRPr="00F424A4">
              <w:rPr>
                <w:spacing w:val="-2"/>
                <w:sz w:val="24"/>
                <w:lang w:val="ru-RU"/>
              </w:rPr>
              <w:t xml:space="preserve"> </w:t>
            </w:r>
            <w:r w:rsidRPr="00F424A4">
              <w:rPr>
                <w:sz w:val="24"/>
                <w:lang w:val="ru-RU"/>
              </w:rPr>
              <w:t xml:space="preserve">обращения посредством </w:t>
            </w:r>
            <w:r>
              <w:rPr>
                <w:sz w:val="24"/>
                <w:lang w:val="ru-RU"/>
              </w:rPr>
              <w:t xml:space="preserve">Единого портала, </w:t>
            </w:r>
            <w:r w:rsidRPr="00F424A4">
              <w:rPr>
                <w:sz w:val="24"/>
                <w:lang w:val="ru-RU"/>
              </w:rPr>
              <w:t>РПГУ по основаниям,</w:t>
            </w:r>
            <w:r w:rsidRPr="00F424A4">
              <w:rPr>
                <w:spacing w:val="-8"/>
                <w:sz w:val="24"/>
                <w:lang w:val="ru-RU"/>
              </w:rPr>
              <w:t xml:space="preserve"> </w:t>
            </w:r>
            <w:r w:rsidRPr="00F424A4">
              <w:rPr>
                <w:sz w:val="24"/>
                <w:lang w:val="ru-RU"/>
              </w:rPr>
              <w:t>указанным</w:t>
            </w:r>
            <w:r w:rsidRPr="00F424A4">
              <w:rPr>
                <w:spacing w:val="-12"/>
                <w:sz w:val="24"/>
                <w:lang w:val="ru-RU"/>
              </w:rPr>
              <w:t xml:space="preserve"> </w:t>
            </w:r>
            <w:r>
              <w:rPr>
                <w:sz w:val="24"/>
                <w:lang w:val="ru-RU"/>
              </w:rPr>
              <w:t xml:space="preserve">в пунктах 2.13.1-2.13.6 </w:t>
            </w:r>
            <w:r w:rsidRPr="00F424A4">
              <w:rPr>
                <w:spacing w:val="-2"/>
                <w:sz w:val="24"/>
                <w:lang w:val="ru-RU"/>
              </w:rPr>
              <w:t xml:space="preserve">Административного </w:t>
            </w:r>
            <w:r w:rsidRPr="00F424A4">
              <w:rPr>
                <w:sz w:val="24"/>
                <w:lang w:val="ru-RU"/>
              </w:rPr>
              <w:t>регламента, – в форме электронного</w:t>
            </w:r>
            <w:r w:rsidRPr="00F424A4">
              <w:rPr>
                <w:spacing w:val="4"/>
                <w:sz w:val="24"/>
                <w:lang w:val="ru-RU"/>
              </w:rPr>
              <w:t xml:space="preserve"> </w:t>
            </w:r>
            <w:r w:rsidRPr="00F424A4">
              <w:rPr>
                <w:spacing w:val="-2"/>
                <w:sz w:val="24"/>
                <w:lang w:val="ru-RU"/>
              </w:rPr>
              <w:t>документа,</w:t>
            </w:r>
          </w:p>
          <w:p w:rsidR="001736A6" w:rsidRPr="00EC0BB9" w:rsidRDefault="001736A6" w:rsidP="001736A6">
            <w:pPr>
              <w:pStyle w:val="TableParagraph"/>
              <w:spacing w:line="256" w:lineRule="exact"/>
              <w:ind w:left="141"/>
              <w:rPr>
                <w:spacing w:val="-2"/>
                <w:sz w:val="24"/>
                <w:lang w:val="ru-RU"/>
              </w:rPr>
            </w:pPr>
            <w:r w:rsidRPr="00EC0BB9">
              <w:rPr>
                <w:sz w:val="24"/>
                <w:lang w:val="ru-RU"/>
              </w:rPr>
              <w:t>направленного</w:t>
            </w:r>
            <w:r w:rsidRPr="00EC0BB9">
              <w:rPr>
                <w:spacing w:val="3"/>
                <w:sz w:val="24"/>
                <w:lang w:val="ru-RU"/>
              </w:rPr>
              <w:t xml:space="preserve"> </w:t>
            </w:r>
            <w:r w:rsidRPr="00EC0BB9">
              <w:rPr>
                <w:sz w:val="24"/>
                <w:lang w:val="ru-RU"/>
              </w:rPr>
              <w:t>в</w:t>
            </w:r>
            <w:r w:rsidRPr="00EC0BB9">
              <w:rPr>
                <w:spacing w:val="3"/>
                <w:sz w:val="24"/>
                <w:lang w:val="ru-RU"/>
              </w:rPr>
              <w:t xml:space="preserve"> </w:t>
            </w:r>
            <w:r>
              <w:rPr>
                <w:spacing w:val="-2"/>
                <w:sz w:val="24"/>
                <w:lang w:val="ru-RU"/>
              </w:rPr>
              <w:t>«Л</w:t>
            </w:r>
            <w:r w:rsidRPr="00EC0BB9">
              <w:rPr>
                <w:spacing w:val="-2"/>
                <w:sz w:val="24"/>
                <w:lang w:val="ru-RU"/>
              </w:rPr>
              <w:t>ичный</w:t>
            </w:r>
          </w:p>
          <w:p w:rsidR="00520F30" w:rsidRDefault="001736A6" w:rsidP="001736A6">
            <w:pPr>
              <w:pStyle w:val="TableParagraph"/>
              <w:spacing w:line="256" w:lineRule="exact"/>
              <w:ind w:left="141"/>
              <w:rPr>
                <w:sz w:val="24"/>
                <w:lang w:val="ru-RU"/>
              </w:rPr>
            </w:pPr>
            <w:r w:rsidRPr="00EC0BB9">
              <w:rPr>
                <w:sz w:val="24"/>
                <w:lang w:val="ru-RU"/>
              </w:rPr>
              <w:t>кабинет</w:t>
            </w:r>
            <w:r>
              <w:rPr>
                <w:sz w:val="24"/>
                <w:lang w:val="ru-RU"/>
              </w:rPr>
              <w:t>»</w:t>
            </w:r>
            <w:r w:rsidRPr="00EC0BB9">
              <w:rPr>
                <w:spacing w:val="4"/>
                <w:sz w:val="24"/>
                <w:lang w:val="ru-RU"/>
              </w:rPr>
              <w:t xml:space="preserve"> </w:t>
            </w:r>
            <w:r w:rsidRPr="00EC0BB9">
              <w:rPr>
                <w:sz w:val="24"/>
                <w:lang w:val="ru-RU"/>
              </w:rPr>
              <w:t>заявителя</w:t>
            </w:r>
            <w:r w:rsidRPr="00EC0BB9">
              <w:rPr>
                <w:spacing w:val="4"/>
                <w:sz w:val="24"/>
                <w:lang w:val="ru-RU"/>
              </w:rPr>
              <w:t xml:space="preserve"> </w:t>
            </w:r>
            <w:r w:rsidRPr="00EC0BB9">
              <w:rPr>
                <w:sz w:val="24"/>
                <w:lang w:val="ru-RU"/>
              </w:rPr>
              <w:t>на</w:t>
            </w:r>
            <w:r w:rsidRPr="00EC0BB9">
              <w:rPr>
                <w:spacing w:val="3"/>
                <w:sz w:val="24"/>
                <w:lang w:val="ru-RU"/>
              </w:rPr>
              <w:t xml:space="preserve"> </w:t>
            </w:r>
            <w:r>
              <w:rPr>
                <w:spacing w:val="3"/>
                <w:sz w:val="24"/>
                <w:lang w:val="ru-RU"/>
              </w:rPr>
              <w:t xml:space="preserve">Едином портале, </w:t>
            </w:r>
            <w:r w:rsidRPr="00EC0BB9">
              <w:rPr>
                <w:spacing w:val="-4"/>
                <w:sz w:val="24"/>
                <w:lang w:val="ru-RU"/>
              </w:rPr>
              <w:t>РПГУ</w:t>
            </w:r>
          </w:p>
          <w:p w:rsidR="001736A6" w:rsidRPr="00EC0BB9" w:rsidRDefault="001736A6" w:rsidP="001736A6">
            <w:pPr>
              <w:pStyle w:val="TableParagraph"/>
              <w:spacing w:line="256" w:lineRule="exact"/>
              <w:ind w:left="141"/>
              <w:rPr>
                <w:sz w:val="24"/>
                <w:lang w:val="ru-RU"/>
              </w:rPr>
            </w:pPr>
          </w:p>
        </w:tc>
      </w:tr>
    </w:tbl>
    <w:p w:rsidR="00F424A4" w:rsidRDefault="00F424A4" w:rsidP="00F424A4">
      <w:pPr>
        <w:pStyle w:val="af2"/>
        <w:spacing w:before="11"/>
        <w:rPr>
          <w:sz w:val="5"/>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3121"/>
        <w:gridCol w:w="1983"/>
        <w:gridCol w:w="2413"/>
        <w:gridCol w:w="2552"/>
        <w:gridCol w:w="3002"/>
      </w:tblGrid>
      <w:tr w:rsidR="00F424A4" w:rsidTr="00A204F5">
        <w:trPr>
          <w:trHeight w:val="256"/>
        </w:trPr>
        <w:tc>
          <w:tcPr>
            <w:tcW w:w="2415" w:type="dxa"/>
          </w:tcPr>
          <w:p w:rsidR="00F424A4" w:rsidRDefault="00F424A4" w:rsidP="00E67C1C">
            <w:pPr>
              <w:pStyle w:val="TableParagraph"/>
              <w:spacing w:line="237" w:lineRule="exact"/>
              <w:ind w:left="149"/>
              <w:jc w:val="center"/>
              <w:rPr>
                <w:sz w:val="24"/>
              </w:rPr>
            </w:pPr>
            <w:r>
              <w:rPr>
                <w:sz w:val="24"/>
              </w:rPr>
              <w:t>1</w:t>
            </w:r>
          </w:p>
        </w:tc>
        <w:tc>
          <w:tcPr>
            <w:tcW w:w="3121" w:type="dxa"/>
          </w:tcPr>
          <w:p w:rsidR="00F424A4" w:rsidRDefault="00F424A4" w:rsidP="00E67C1C">
            <w:pPr>
              <w:pStyle w:val="TableParagraph"/>
              <w:spacing w:line="237" w:lineRule="exact"/>
              <w:ind w:left="147"/>
              <w:jc w:val="center"/>
              <w:rPr>
                <w:sz w:val="24"/>
              </w:rPr>
            </w:pPr>
            <w:r>
              <w:rPr>
                <w:sz w:val="24"/>
              </w:rPr>
              <w:t>2</w:t>
            </w:r>
          </w:p>
        </w:tc>
        <w:tc>
          <w:tcPr>
            <w:tcW w:w="1983" w:type="dxa"/>
          </w:tcPr>
          <w:p w:rsidR="00F424A4" w:rsidRDefault="00F424A4" w:rsidP="00E67C1C">
            <w:pPr>
              <w:pStyle w:val="TableParagraph"/>
              <w:spacing w:line="237" w:lineRule="exact"/>
              <w:ind w:left="142"/>
              <w:jc w:val="center"/>
              <w:rPr>
                <w:sz w:val="24"/>
              </w:rPr>
            </w:pPr>
            <w:r>
              <w:rPr>
                <w:sz w:val="24"/>
              </w:rPr>
              <w:t>3</w:t>
            </w:r>
          </w:p>
        </w:tc>
        <w:tc>
          <w:tcPr>
            <w:tcW w:w="2413" w:type="dxa"/>
          </w:tcPr>
          <w:p w:rsidR="00F424A4" w:rsidRDefault="00F424A4" w:rsidP="00E67C1C">
            <w:pPr>
              <w:pStyle w:val="TableParagraph"/>
              <w:spacing w:line="237" w:lineRule="exact"/>
              <w:ind w:left="143"/>
              <w:jc w:val="center"/>
              <w:rPr>
                <w:sz w:val="24"/>
              </w:rPr>
            </w:pPr>
            <w:r>
              <w:rPr>
                <w:sz w:val="24"/>
              </w:rPr>
              <w:t>4</w:t>
            </w:r>
          </w:p>
        </w:tc>
        <w:tc>
          <w:tcPr>
            <w:tcW w:w="2552" w:type="dxa"/>
          </w:tcPr>
          <w:p w:rsidR="00F424A4" w:rsidRDefault="00F424A4" w:rsidP="00E67C1C">
            <w:pPr>
              <w:pStyle w:val="TableParagraph"/>
              <w:spacing w:line="237" w:lineRule="exact"/>
              <w:ind w:left="142"/>
              <w:jc w:val="center"/>
              <w:rPr>
                <w:sz w:val="24"/>
              </w:rPr>
            </w:pPr>
            <w:r>
              <w:rPr>
                <w:sz w:val="24"/>
              </w:rPr>
              <w:t>5</w:t>
            </w:r>
          </w:p>
        </w:tc>
        <w:tc>
          <w:tcPr>
            <w:tcW w:w="3002" w:type="dxa"/>
          </w:tcPr>
          <w:p w:rsidR="00F424A4" w:rsidRDefault="00F424A4" w:rsidP="00E67C1C">
            <w:pPr>
              <w:pStyle w:val="TableParagraph"/>
              <w:spacing w:line="237" w:lineRule="exact"/>
              <w:ind w:left="139"/>
              <w:jc w:val="center"/>
              <w:rPr>
                <w:sz w:val="24"/>
              </w:rPr>
            </w:pPr>
            <w:r>
              <w:rPr>
                <w:sz w:val="24"/>
              </w:rPr>
              <w:t>6</w:t>
            </w:r>
          </w:p>
        </w:tc>
      </w:tr>
      <w:tr w:rsidR="00F424A4" w:rsidTr="00A204F5">
        <w:trPr>
          <w:trHeight w:val="553"/>
        </w:trPr>
        <w:tc>
          <w:tcPr>
            <w:tcW w:w="15486" w:type="dxa"/>
            <w:gridSpan w:val="6"/>
          </w:tcPr>
          <w:p w:rsidR="00F424A4" w:rsidRPr="00F424A4" w:rsidRDefault="00F424A4" w:rsidP="00E67C1C">
            <w:pPr>
              <w:pStyle w:val="TableParagraph"/>
              <w:spacing w:line="270" w:lineRule="exact"/>
              <w:ind w:left="563"/>
              <w:rPr>
                <w:sz w:val="24"/>
                <w:lang w:val="ru-RU"/>
              </w:rPr>
            </w:pPr>
            <w:r w:rsidRPr="00F424A4">
              <w:rPr>
                <w:sz w:val="24"/>
                <w:lang w:val="ru-RU"/>
              </w:rPr>
              <w:t>2.</w:t>
            </w:r>
            <w:r w:rsidRPr="00F424A4">
              <w:rPr>
                <w:spacing w:val="3"/>
                <w:sz w:val="24"/>
                <w:lang w:val="ru-RU"/>
              </w:rPr>
              <w:t xml:space="preserve"> </w:t>
            </w:r>
            <w:r w:rsidRPr="00F424A4">
              <w:rPr>
                <w:sz w:val="24"/>
                <w:lang w:val="ru-RU"/>
              </w:rPr>
              <w:t>Проверка</w:t>
            </w:r>
            <w:r w:rsidRPr="00F424A4">
              <w:rPr>
                <w:spacing w:val="5"/>
                <w:sz w:val="24"/>
                <w:lang w:val="ru-RU"/>
              </w:rPr>
              <w:t xml:space="preserve"> </w:t>
            </w:r>
            <w:r w:rsidRPr="00F424A4">
              <w:rPr>
                <w:sz w:val="24"/>
                <w:lang w:val="ru-RU"/>
              </w:rPr>
              <w:t>комплектности</w:t>
            </w:r>
            <w:r w:rsidRPr="00F424A4">
              <w:rPr>
                <w:spacing w:val="6"/>
                <w:sz w:val="24"/>
                <w:lang w:val="ru-RU"/>
              </w:rPr>
              <w:t xml:space="preserve"> </w:t>
            </w:r>
            <w:r w:rsidRPr="00F424A4">
              <w:rPr>
                <w:sz w:val="24"/>
                <w:lang w:val="ru-RU"/>
              </w:rPr>
              <w:t>и</w:t>
            </w:r>
            <w:r w:rsidRPr="00F424A4">
              <w:rPr>
                <w:spacing w:val="4"/>
                <w:sz w:val="24"/>
                <w:lang w:val="ru-RU"/>
              </w:rPr>
              <w:t xml:space="preserve"> </w:t>
            </w:r>
            <w:r w:rsidRPr="00F424A4">
              <w:rPr>
                <w:sz w:val="24"/>
                <w:lang w:val="ru-RU"/>
              </w:rPr>
              <w:t>рассмотрение</w:t>
            </w:r>
            <w:r w:rsidRPr="00F424A4">
              <w:rPr>
                <w:spacing w:val="4"/>
                <w:sz w:val="24"/>
                <w:lang w:val="ru-RU"/>
              </w:rPr>
              <w:t xml:space="preserve"> </w:t>
            </w:r>
            <w:r w:rsidRPr="00F424A4">
              <w:rPr>
                <w:sz w:val="24"/>
                <w:lang w:val="ru-RU"/>
              </w:rPr>
              <w:t>документов,</w:t>
            </w:r>
            <w:r w:rsidRPr="00F424A4">
              <w:rPr>
                <w:spacing w:val="5"/>
                <w:sz w:val="24"/>
                <w:lang w:val="ru-RU"/>
              </w:rPr>
              <w:t xml:space="preserve"> </w:t>
            </w:r>
            <w:r w:rsidRPr="00F424A4">
              <w:rPr>
                <w:sz w:val="24"/>
                <w:lang w:val="ru-RU"/>
              </w:rPr>
              <w:t>формирование</w:t>
            </w:r>
            <w:r w:rsidRPr="00F424A4">
              <w:rPr>
                <w:spacing w:val="2"/>
                <w:sz w:val="24"/>
                <w:lang w:val="ru-RU"/>
              </w:rPr>
              <w:t xml:space="preserve"> </w:t>
            </w:r>
            <w:r w:rsidRPr="00F424A4">
              <w:rPr>
                <w:sz w:val="24"/>
                <w:lang w:val="ru-RU"/>
              </w:rPr>
              <w:t>и</w:t>
            </w:r>
            <w:r w:rsidRPr="00F424A4">
              <w:rPr>
                <w:spacing w:val="7"/>
                <w:sz w:val="24"/>
                <w:lang w:val="ru-RU"/>
              </w:rPr>
              <w:t xml:space="preserve"> </w:t>
            </w:r>
            <w:r w:rsidRPr="00F424A4">
              <w:rPr>
                <w:sz w:val="24"/>
                <w:lang w:val="ru-RU"/>
              </w:rPr>
              <w:t>направление</w:t>
            </w:r>
            <w:r w:rsidRPr="00F424A4">
              <w:rPr>
                <w:spacing w:val="4"/>
                <w:sz w:val="24"/>
                <w:lang w:val="ru-RU"/>
              </w:rPr>
              <w:t xml:space="preserve"> </w:t>
            </w:r>
            <w:r w:rsidRPr="00F424A4">
              <w:rPr>
                <w:sz w:val="24"/>
                <w:lang w:val="ru-RU"/>
              </w:rPr>
              <w:t>межведомственных</w:t>
            </w:r>
            <w:r w:rsidRPr="00F424A4">
              <w:rPr>
                <w:spacing w:val="5"/>
                <w:sz w:val="24"/>
                <w:lang w:val="ru-RU"/>
              </w:rPr>
              <w:t xml:space="preserve"> </w:t>
            </w:r>
            <w:r w:rsidRPr="00F424A4">
              <w:rPr>
                <w:sz w:val="24"/>
                <w:lang w:val="ru-RU"/>
              </w:rPr>
              <w:t>запросов</w:t>
            </w:r>
            <w:r w:rsidRPr="00F424A4">
              <w:rPr>
                <w:spacing w:val="4"/>
                <w:sz w:val="24"/>
                <w:lang w:val="ru-RU"/>
              </w:rPr>
              <w:t xml:space="preserve"> </w:t>
            </w:r>
            <w:r w:rsidRPr="00F424A4">
              <w:rPr>
                <w:sz w:val="24"/>
                <w:lang w:val="ru-RU"/>
              </w:rPr>
              <w:t>в</w:t>
            </w:r>
            <w:r w:rsidRPr="00F424A4">
              <w:rPr>
                <w:spacing w:val="5"/>
                <w:sz w:val="24"/>
                <w:lang w:val="ru-RU"/>
              </w:rPr>
              <w:t xml:space="preserve"> </w:t>
            </w:r>
            <w:r w:rsidRPr="00F424A4">
              <w:rPr>
                <w:sz w:val="24"/>
                <w:lang w:val="ru-RU"/>
              </w:rPr>
              <w:t>органы</w:t>
            </w:r>
            <w:r w:rsidRPr="00F424A4">
              <w:rPr>
                <w:spacing w:val="5"/>
                <w:sz w:val="24"/>
                <w:lang w:val="ru-RU"/>
              </w:rPr>
              <w:t xml:space="preserve"> </w:t>
            </w:r>
            <w:r w:rsidRPr="00F424A4">
              <w:rPr>
                <w:spacing w:val="-2"/>
                <w:sz w:val="24"/>
                <w:lang w:val="ru-RU"/>
              </w:rPr>
              <w:t>(организации),</w:t>
            </w:r>
          </w:p>
          <w:p w:rsidR="00F424A4" w:rsidRPr="00F424A4" w:rsidRDefault="00F424A4" w:rsidP="00520F30">
            <w:pPr>
              <w:pStyle w:val="TableParagraph"/>
              <w:spacing w:line="264" w:lineRule="exact"/>
              <w:ind w:left="4940"/>
              <w:rPr>
                <w:sz w:val="24"/>
                <w:lang w:val="ru-RU"/>
              </w:rPr>
            </w:pPr>
            <w:r w:rsidRPr="00F424A4">
              <w:rPr>
                <w:sz w:val="24"/>
                <w:lang w:val="ru-RU"/>
              </w:rPr>
              <w:t>участвующие</w:t>
            </w:r>
            <w:r w:rsidRPr="00F424A4">
              <w:rPr>
                <w:spacing w:val="3"/>
                <w:sz w:val="24"/>
                <w:lang w:val="ru-RU"/>
              </w:rPr>
              <w:t xml:space="preserve"> </w:t>
            </w:r>
            <w:r w:rsidRPr="00F424A4">
              <w:rPr>
                <w:sz w:val="24"/>
                <w:lang w:val="ru-RU"/>
              </w:rPr>
              <w:t>в</w:t>
            </w:r>
            <w:r w:rsidRPr="00F424A4">
              <w:rPr>
                <w:spacing w:val="6"/>
                <w:sz w:val="24"/>
                <w:lang w:val="ru-RU"/>
              </w:rPr>
              <w:t xml:space="preserve"> </w:t>
            </w:r>
            <w:r w:rsidRPr="00F424A4">
              <w:rPr>
                <w:sz w:val="24"/>
                <w:lang w:val="ru-RU"/>
              </w:rPr>
              <w:t>предоставлении</w:t>
            </w:r>
            <w:r w:rsidRPr="00F424A4">
              <w:rPr>
                <w:spacing w:val="10"/>
                <w:sz w:val="24"/>
                <w:lang w:val="ru-RU"/>
              </w:rPr>
              <w:t xml:space="preserve"> </w:t>
            </w:r>
            <w:r w:rsidR="00520F30">
              <w:rPr>
                <w:sz w:val="24"/>
                <w:lang w:val="ru-RU"/>
              </w:rPr>
              <w:t>муниципальной</w:t>
            </w:r>
            <w:r w:rsidRPr="00F424A4">
              <w:rPr>
                <w:spacing w:val="14"/>
                <w:sz w:val="24"/>
                <w:lang w:val="ru-RU"/>
              </w:rPr>
              <w:t xml:space="preserve"> </w:t>
            </w:r>
            <w:r w:rsidRPr="00F424A4">
              <w:rPr>
                <w:spacing w:val="-2"/>
                <w:sz w:val="24"/>
                <w:lang w:val="ru-RU"/>
              </w:rPr>
              <w:t>услуги</w:t>
            </w:r>
          </w:p>
        </w:tc>
      </w:tr>
      <w:tr w:rsidR="001736A6" w:rsidTr="00A204F5">
        <w:trPr>
          <w:trHeight w:val="1932"/>
        </w:trPr>
        <w:tc>
          <w:tcPr>
            <w:tcW w:w="2415" w:type="dxa"/>
            <w:vMerge w:val="restart"/>
          </w:tcPr>
          <w:p w:rsidR="001736A6" w:rsidRPr="00F424A4" w:rsidRDefault="001736A6" w:rsidP="001736A6">
            <w:pPr>
              <w:pStyle w:val="TableParagraph"/>
              <w:ind w:left="146" w:right="245"/>
              <w:rPr>
                <w:sz w:val="24"/>
                <w:lang w:val="ru-RU"/>
              </w:rPr>
            </w:pPr>
            <w:r w:rsidRPr="00F424A4">
              <w:rPr>
                <w:spacing w:val="-2"/>
                <w:sz w:val="24"/>
                <w:lang w:val="ru-RU"/>
              </w:rPr>
              <w:t xml:space="preserve">Пакет зарегистрирован- </w:t>
            </w:r>
            <w:r w:rsidRPr="00F424A4">
              <w:rPr>
                <w:sz w:val="24"/>
                <w:lang w:val="ru-RU"/>
              </w:rPr>
              <w:t>ных документов, поступивших</w:t>
            </w:r>
            <w:r w:rsidRPr="00F424A4">
              <w:rPr>
                <w:spacing w:val="-15"/>
                <w:sz w:val="24"/>
                <w:lang w:val="ru-RU"/>
              </w:rPr>
              <w:t xml:space="preserve"> </w:t>
            </w:r>
            <w:r w:rsidRPr="00F424A4">
              <w:rPr>
                <w:sz w:val="24"/>
                <w:lang w:val="ru-RU"/>
              </w:rPr>
              <w:t xml:space="preserve">лицу, ответственному за </w:t>
            </w:r>
            <w:r w:rsidRPr="00F424A4">
              <w:rPr>
                <w:spacing w:val="-2"/>
                <w:sz w:val="24"/>
                <w:lang w:val="ru-RU"/>
              </w:rPr>
              <w:t xml:space="preserve">предоставление </w:t>
            </w:r>
            <w:r>
              <w:rPr>
                <w:spacing w:val="-2"/>
                <w:sz w:val="24"/>
                <w:lang w:val="ru-RU"/>
              </w:rPr>
              <w:t>муниципальной</w:t>
            </w:r>
            <w:r w:rsidRPr="00F424A4">
              <w:rPr>
                <w:spacing w:val="-2"/>
                <w:sz w:val="24"/>
                <w:lang w:val="ru-RU"/>
              </w:rPr>
              <w:t xml:space="preserve"> услуги</w:t>
            </w:r>
          </w:p>
        </w:tc>
        <w:tc>
          <w:tcPr>
            <w:tcW w:w="3121" w:type="dxa"/>
          </w:tcPr>
          <w:p w:rsidR="001736A6" w:rsidRPr="00F424A4" w:rsidRDefault="001736A6" w:rsidP="001736A6">
            <w:pPr>
              <w:pStyle w:val="TableParagraph"/>
              <w:spacing w:line="230" w:lineRule="auto"/>
              <w:ind w:left="146"/>
              <w:rPr>
                <w:sz w:val="24"/>
                <w:lang w:val="ru-RU"/>
              </w:rPr>
            </w:pPr>
            <w:r w:rsidRPr="00F424A4">
              <w:rPr>
                <w:spacing w:val="-2"/>
                <w:sz w:val="24"/>
                <w:lang w:val="ru-RU"/>
              </w:rPr>
              <w:t>Проверка зарегистрированных</w:t>
            </w:r>
          </w:p>
          <w:p w:rsidR="001736A6" w:rsidRPr="00F424A4" w:rsidRDefault="001736A6" w:rsidP="001736A6">
            <w:pPr>
              <w:pStyle w:val="TableParagraph"/>
              <w:spacing w:line="230" w:lineRule="auto"/>
              <w:ind w:left="146"/>
              <w:rPr>
                <w:sz w:val="24"/>
                <w:lang w:val="ru-RU"/>
              </w:rPr>
            </w:pPr>
            <w:r w:rsidRPr="00F424A4">
              <w:rPr>
                <w:sz w:val="24"/>
                <w:lang w:val="ru-RU"/>
              </w:rPr>
              <w:t>документов на предмет комплектности</w:t>
            </w:r>
            <w:r w:rsidRPr="00F424A4">
              <w:rPr>
                <w:spacing w:val="-8"/>
                <w:sz w:val="24"/>
                <w:lang w:val="ru-RU"/>
              </w:rPr>
              <w:t xml:space="preserve"> </w:t>
            </w:r>
            <w:r w:rsidRPr="00F424A4">
              <w:rPr>
                <w:sz w:val="24"/>
                <w:lang w:val="ru-RU"/>
              </w:rPr>
              <w:t>и</w:t>
            </w:r>
            <w:r w:rsidRPr="00F424A4">
              <w:rPr>
                <w:spacing w:val="-8"/>
                <w:sz w:val="24"/>
                <w:lang w:val="ru-RU"/>
              </w:rPr>
              <w:t xml:space="preserve"> </w:t>
            </w:r>
            <w:r w:rsidRPr="00F424A4">
              <w:rPr>
                <w:sz w:val="24"/>
                <w:lang w:val="ru-RU"/>
              </w:rPr>
              <w:t xml:space="preserve">наличия оснований для отказа в </w:t>
            </w:r>
            <w:r w:rsidRPr="00F424A4">
              <w:rPr>
                <w:spacing w:val="-2"/>
                <w:sz w:val="24"/>
                <w:lang w:val="ru-RU"/>
              </w:rPr>
              <w:t>приеме</w:t>
            </w:r>
          </w:p>
        </w:tc>
        <w:tc>
          <w:tcPr>
            <w:tcW w:w="1983" w:type="dxa"/>
          </w:tcPr>
          <w:p w:rsidR="001736A6" w:rsidRDefault="001736A6" w:rsidP="001736A6">
            <w:pPr>
              <w:pStyle w:val="TableParagraph"/>
              <w:spacing w:line="258" w:lineRule="exact"/>
              <w:ind w:left="143"/>
              <w:rPr>
                <w:sz w:val="24"/>
              </w:rPr>
            </w:pPr>
            <w:r>
              <w:rPr>
                <w:sz w:val="24"/>
              </w:rPr>
              <w:t>1 рабочий</w:t>
            </w:r>
            <w:r>
              <w:rPr>
                <w:spacing w:val="2"/>
                <w:sz w:val="24"/>
              </w:rPr>
              <w:t xml:space="preserve"> </w:t>
            </w:r>
            <w:r>
              <w:rPr>
                <w:spacing w:val="-4"/>
                <w:sz w:val="24"/>
              </w:rPr>
              <w:t>день</w:t>
            </w:r>
          </w:p>
        </w:tc>
        <w:tc>
          <w:tcPr>
            <w:tcW w:w="2413" w:type="dxa"/>
          </w:tcPr>
          <w:p w:rsidR="001736A6" w:rsidRPr="00F424A4" w:rsidRDefault="001736A6" w:rsidP="001736A6">
            <w:pPr>
              <w:pStyle w:val="TableParagraph"/>
              <w:spacing w:line="228" w:lineRule="auto"/>
              <w:ind w:left="145" w:right="224"/>
              <w:rPr>
                <w:sz w:val="24"/>
                <w:lang w:val="ru-RU"/>
              </w:rPr>
            </w:pPr>
            <w:r w:rsidRPr="00F424A4">
              <w:rPr>
                <w:spacing w:val="-2"/>
                <w:sz w:val="24"/>
                <w:lang w:val="ru-RU"/>
              </w:rPr>
              <w:t xml:space="preserve">Лицо, </w:t>
            </w:r>
            <w:r w:rsidRPr="00F424A4">
              <w:rPr>
                <w:sz w:val="24"/>
                <w:lang w:val="ru-RU"/>
              </w:rPr>
              <w:t>ответственное</w:t>
            </w:r>
            <w:r w:rsidRPr="00F424A4">
              <w:rPr>
                <w:spacing w:val="-15"/>
                <w:sz w:val="24"/>
                <w:lang w:val="ru-RU"/>
              </w:rPr>
              <w:t xml:space="preserve"> </w:t>
            </w:r>
            <w:r w:rsidRPr="00F424A4">
              <w:rPr>
                <w:sz w:val="24"/>
                <w:lang w:val="ru-RU"/>
              </w:rPr>
              <w:t xml:space="preserve">за </w:t>
            </w:r>
            <w:r w:rsidRPr="00F424A4">
              <w:rPr>
                <w:spacing w:val="-2"/>
                <w:sz w:val="24"/>
                <w:lang w:val="ru-RU"/>
              </w:rPr>
              <w:t xml:space="preserve">предоставление </w:t>
            </w:r>
            <w:r>
              <w:rPr>
                <w:sz w:val="24"/>
                <w:lang w:val="ru-RU"/>
              </w:rPr>
              <w:t>муниципальной</w:t>
            </w:r>
            <w:r w:rsidRPr="00F424A4">
              <w:rPr>
                <w:spacing w:val="-2"/>
                <w:sz w:val="24"/>
                <w:lang w:val="ru-RU"/>
              </w:rPr>
              <w:t xml:space="preserve"> услуги</w:t>
            </w:r>
          </w:p>
        </w:tc>
        <w:tc>
          <w:tcPr>
            <w:tcW w:w="2552" w:type="dxa"/>
          </w:tcPr>
          <w:p w:rsidR="001736A6" w:rsidRPr="0013473F" w:rsidRDefault="001736A6" w:rsidP="001736A6">
            <w:pPr>
              <w:pStyle w:val="TableParagraph"/>
              <w:ind w:left="142" w:right="257"/>
              <w:rPr>
                <w:sz w:val="24"/>
                <w:lang w:val="ru-RU"/>
              </w:rPr>
            </w:pPr>
            <w:r w:rsidRPr="00F424A4">
              <w:rPr>
                <w:spacing w:val="-2"/>
                <w:sz w:val="24"/>
                <w:lang w:val="ru-RU"/>
              </w:rPr>
              <w:t xml:space="preserve">Наличие/отсутствие оснований, предусмотренных </w:t>
            </w:r>
            <w:r>
              <w:rPr>
                <w:sz w:val="24"/>
                <w:lang w:val="ru-RU"/>
              </w:rPr>
              <w:t>пунктом</w:t>
            </w:r>
            <w:r w:rsidRPr="00F424A4">
              <w:rPr>
                <w:sz w:val="24"/>
                <w:lang w:val="ru-RU"/>
              </w:rPr>
              <w:t xml:space="preserve"> 2.13</w:t>
            </w:r>
            <w:r>
              <w:rPr>
                <w:sz w:val="24"/>
                <w:lang w:val="ru-RU"/>
              </w:rPr>
              <w:t>.</w:t>
            </w:r>
            <w:r w:rsidRPr="00F424A4">
              <w:rPr>
                <w:sz w:val="24"/>
                <w:lang w:val="ru-RU"/>
              </w:rPr>
              <w:t xml:space="preserve"> </w:t>
            </w:r>
            <w:r w:rsidRPr="0013473F">
              <w:rPr>
                <w:spacing w:val="-2"/>
                <w:sz w:val="24"/>
                <w:lang w:val="ru-RU"/>
              </w:rPr>
              <w:t>Административного регламента</w:t>
            </w:r>
          </w:p>
        </w:tc>
        <w:tc>
          <w:tcPr>
            <w:tcW w:w="3002" w:type="dxa"/>
          </w:tcPr>
          <w:p w:rsidR="001736A6" w:rsidRPr="00A21485" w:rsidRDefault="001736A6" w:rsidP="001736A6">
            <w:pPr>
              <w:pStyle w:val="2"/>
              <w:shd w:val="clear" w:color="auto" w:fill="auto"/>
              <w:spacing w:before="0" w:line="274" w:lineRule="exact"/>
              <w:ind w:left="160"/>
              <w:jc w:val="left"/>
              <w:rPr>
                <w:lang w:val="ru-RU"/>
              </w:rPr>
            </w:pPr>
            <w:r>
              <w:rPr>
                <w:rStyle w:val="11"/>
              </w:rPr>
              <w:t>Подписанное и</w:t>
            </w:r>
          </w:p>
          <w:p w:rsidR="001736A6" w:rsidRPr="00A21485" w:rsidRDefault="001736A6" w:rsidP="001736A6">
            <w:pPr>
              <w:pStyle w:val="2"/>
              <w:shd w:val="clear" w:color="auto" w:fill="auto"/>
              <w:spacing w:before="0" w:line="274" w:lineRule="exact"/>
              <w:ind w:left="160"/>
              <w:jc w:val="left"/>
              <w:rPr>
                <w:lang w:val="ru-RU"/>
              </w:rPr>
            </w:pPr>
            <w:r>
              <w:rPr>
                <w:rStyle w:val="11"/>
              </w:rPr>
              <w:t>зарегистрированное</w:t>
            </w:r>
          </w:p>
          <w:p w:rsidR="001736A6" w:rsidRPr="00A21485" w:rsidRDefault="001736A6" w:rsidP="001736A6">
            <w:pPr>
              <w:pStyle w:val="2"/>
              <w:shd w:val="clear" w:color="auto" w:fill="auto"/>
              <w:spacing w:before="0" w:line="274" w:lineRule="exact"/>
              <w:ind w:left="160"/>
              <w:jc w:val="left"/>
              <w:rPr>
                <w:lang w:val="ru-RU"/>
              </w:rPr>
            </w:pPr>
            <w:r>
              <w:rPr>
                <w:rStyle w:val="11"/>
              </w:rPr>
              <w:t>уведомление</w:t>
            </w:r>
          </w:p>
          <w:p w:rsidR="001736A6" w:rsidRPr="00A21485" w:rsidRDefault="001736A6" w:rsidP="001736A6">
            <w:pPr>
              <w:pStyle w:val="2"/>
              <w:shd w:val="clear" w:color="auto" w:fill="auto"/>
              <w:spacing w:before="0" w:line="274" w:lineRule="exact"/>
              <w:ind w:left="160"/>
              <w:jc w:val="left"/>
              <w:rPr>
                <w:lang w:val="ru-RU"/>
              </w:rPr>
            </w:pPr>
            <w:r>
              <w:rPr>
                <w:rStyle w:val="11"/>
              </w:rPr>
              <w:t>Администрации об отказе в приеме</w:t>
            </w:r>
          </w:p>
          <w:p w:rsidR="001736A6" w:rsidRPr="00A21485" w:rsidRDefault="001736A6" w:rsidP="001736A6">
            <w:pPr>
              <w:pStyle w:val="TableParagraph"/>
              <w:spacing w:line="268" w:lineRule="exact"/>
              <w:ind w:left="141"/>
              <w:rPr>
                <w:sz w:val="24"/>
                <w:lang w:val="ru-RU"/>
              </w:rPr>
            </w:pPr>
            <w:r>
              <w:rPr>
                <w:rStyle w:val="11"/>
                <w:rFonts w:eastAsia="Courier New"/>
              </w:rPr>
              <w:t xml:space="preserve">документов, необходимых для предоставления муниципальной услуги с указанием причины </w:t>
            </w:r>
            <w:r>
              <w:rPr>
                <w:rStyle w:val="11"/>
                <w:rFonts w:eastAsia="Courier New"/>
              </w:rPr>
              <w:lastRenderedPageBreak/>
              <w:t>принятого решения, по форме согласно приложению № 4 к Административному регламенту, направленное (выданное) заявителю способом, указанным в заявлении</w:t>
            </w:r>
          </w:p>
        </w:tc>
      </w:tr>
      <w:tr w:rsidR="001F78F7" w:rsidTr="00A204F5">
        <w:trPr>
          <w:trHeight w:val="4416"/>
        </w:trPr>
        <w:tc>
          <w:tcPr>
            <w:tcW w:w="2415" w:type="dxa"/>
            <w:vMerge/>
            <w:tcBorders>
              <w:top w:val="nil"/>
            </w:tcBorders>
          </w:tcPr>
          <w:p w:rsidR="001F78F7" w:rsidRPr="001736A6" w:rsidRDefault="001F78F7" w:rsidP="001F78F7">
            <w:pPr>
              <w:rPr>
                <w:sz w:val="2"/>
                <w:szCs w:val="2"/>
                <w:lang w:val="ru-RU"/>
              </w:rPr>
            </w:pPr>
          </w:p>
        </w:tc>
        <w:tc>
          <w:tcPr>
            <w:tcW w:w="3121" w:type="dxa"/>
          </w:tcPr>
          <w:p w:rsidR="001F78F7" w:rsidRPr="00F424A4" w:rsidRDefault="001F78F7" w:rsidP="001F78F7">
            <w:pPr>
              <w:pStyle w:val="TableParagraph"/>
              <w:ind w:left="146" w:right="227"/>
              <w:rPr>
                <w:sz w:val="24"/>
                <w:lang w:val="ru-RU"/>
              </w:rPr>
            </w:pPr>
            <w:r w:rsidRPr="00F424A4">
              <w:rPr>
                <w:sz w:val="24"/>
                <w:lang w:val="ru-RU"/>
              </w:rPr>
              <w:t xml:space="preserve">Подготовка, согласование и направление заявителю </w:t>
            </w:r>
            <w:r w:rsidRPr="00F424A4">
              <w:rPr>
                <w:spacing w:val="-2"/>
                <w:sz w:val="24"/>
                <w:lang w:val="ru-RU"/>
              </w:rPr>
              <w:t xml:space="preserve">уведомления </w:t>
            </w:r>
            <w:r>
              <w:rPr>
                <w:sz w:val="24"/>
                <w:lang w:val="ru-RU"/>
              </w:rPr>
              <w:t xml:space="preserve">Администрации </w:t>
            </w:r>
            <w:r w:rsidRPr="00F424A4">
              <w:rPr>
                <w:sz w:val="24"/>
                <w:lang w:val="ru-RU"/>
              </w:rPr>
              <w:t xml:space="preserve">об отказе в приеме документов, необходимых для </w:t>
            </w:r>
            <w:r w:rsidRPr="00F424A4">
              <w:rPr>
                <w:spacing w:val="-2"/>
                <w:sz w:val="24"/>
                <w:lang w:val="ru-RU"/>
              </w:rPr>
              <w:t xml:space="preserve">предоставления </w:t>
            </w:r>
            <w:r>
              <w:rPr>
                <w:sz w:val="24"/>
                <w:lang w:val="ru-RU"/>
              </w:rPr>
              <w:t>муниципальной</w:t>
            </w:r>
            <w:r w:rsidRPr="00F424A4">
              <w:rPr>
                <w:sz w:val="24"/>
                <w:lang w:val="ru-RU"/>
              </w:rPr>
              <w:t xml:space="preserve"> услуги,</w:t>
            </w:r>
            <w:r w:rsidRPr="00F424A4">
              <w:rPr>
                <w:spacing w:val="-11"/>
                <w:sz w:val="24"/>
                <w:lang w:val="ru-RU"/>
              </w:rPr>
              <w:t xml:space="preserve"> </w:t>
            </w:r>
            <w:r w:rsidRPr="00F424A4">
              <w:rPr>
                <w:sz w:val="24"/>
                <w:lang w:val="ru-RU"/>
              </w:rPr>
              <w:t>с указанием причины</w:t>
            </w:r>
          </w:p>
          <w:p w:rsidR="001F78F7" w:rsidRDefault="001F78F7" w:rsidP="001F78F7">
            <w:pPr>
              <w:pStyle w:val="TableParagraph"/>
              <w:ind w:left="146"/>
              <w:rPr>
                <w:sz w:val="24"/>
              </w:rPr>
            </w:pPr>
            <w:r>
              <w:rPr>
                <w:sz w:val="24"/>
              </w:rPr>
              <w:t>принятого</w:t>
            </w:r>
            <w:r>
              <w:rPr>
                <w:spacing w:val="3"/>
                <w:sz w:val="24"/>
              </w:rPr>
              <w:t xml:space="preserve"> </w:t>
            </w:r>
            <w:r>
              <w:rPr>
                <w:spacing w:val="-2"/>
                <w:sz w:val="24"/>
              </w:rPr>
              <w:t>решения</w:t>
            </w:r>
          </w:p>
        </w:tc>
        <w:tc>
          <w:tcPr>
            <w:tcW w:w="1983" w:type="dxa"/>
          </w:tcPr>
          <w:p w:rsidR="001F78F7" w:rsidRPr="00F424A4" w:rsidRDefault="001F78F7" w:rsidP="001F78F7">
            <w:pPr>
              <w:pStyle w:val="TableParagraph"/>
              <w:spacing w:line="220" w:lineRule="auto"/>
              <w:ind w:left="143" w:right="167"/>
              <w:rPr>
                <w:sz w:val="24"/>
                <w:lang w:val="ru-RU"/>
              </w:rPr>
            </w:pPr>
            <w:r w:rsidRPr="00F424A4">
              <w:rPr>
                <w:sz w:val="24"/>
                <w:lang w:val="ru-RU"/>
              </w:rPr>
              <w:t>Не позднее 5 рабочих</w:t>
            </w:r>
            <w:r w:rsidRPr="00F424A4">
              <w:rPr>
                <w:spacing w:val="-15"/>
                <w:sz w:val="24"/>
                <w:lang w:val="ru-RU"/>
              </w:rPr>
              <w:t xml:space="preserve"> </w:t>
            </w:r>
            <w:r w:rsidRPr="00F424A4">
              <w:rPr>
                <w:sz w:val="24"/>
                <w:lang w:val="ru-RU"/>
              </w:rPr>
              <w:t>дней</w:t>
            </w:r>
            <w:r w:rsidRPr="00F424A4">
              <w:rPr>
                <w:spacing w:val="-12"/>
                <w:sz w:val="24"/>
                <w:lang w:val="ru-RU"/>
              </w:rPr>
              <w:t xml:space="preserve"> </w:t>
            </w:r>
            <w:r w:rsidRPr="00F424A4">
              <w:rPr>
                <w:sz w:val="24"/>
                <w:lang w:val="ru-RU"/>
              </w:rPr>
              <w:t xml:space="preserve">со </w:t>
            </w:r>
            <w:r w:rsidRPr="00F424A4">
              <w:rPr>
                <w:spacing w:val="-4"/>
                <w:sz w:val="24"/>
                <w:lang w:val="ru-RU"/>
              </w:rPr>
              <w:t>дня</w:t>
            </w:r>
            <w:r w:rsidRPr="00F424A4">
              <w:rPr>
                <w:spacing w:val="40"/>
                <w:sz w:val="24"/>
                <w:lang w:val="ru-RU"/>
              </w:rPr>
              <w:t xml:space="preserve"> </w:t>
            </w:r>
            <w:r w:rsidRPr="00F424A4">
              <w:rPr>
                <w:spacing w:val="-2"/>
                <w:sz w:val="24"/>
                <w:lang w:val="ru-RU"/>
              </w:rPr>
              <w:t xml:space="preserve">поступления </w:t>
            </w:r>
            <w:r w:rsidRPr="00F424A4">
              <w:rPr>
                <w:sz w:val="24"/>
                <w:lang w:val="ru-RU"/>
              </w:rPr>
              <w:t xml:space="preserve">заявления в </w:t>
            </w:r>
            <w:r>
              <w:rPr>
                <w:spacing w:val="-2"/>
                <w:sz w:val="24"/>
                <w:lang w:val="ru-RU"/>
              </w:rPr>
              <w:t>Администрацию</w:t>
            </w:r>
          </w:p>
        </w:tc>
        <w:tc>
          <w:tcPr>
            <w:tcW w:w="2413" w:type="dxa"/>
          </w:tcPr>
          <w:p w:rsidR="001F78F7" w:rsidRPr="00F424A4" w:rsidRDefault="001F78F7" w:rsidP="001F78F7">
            <w:pPr>
              <w:pStyle w:val="TableParagraph"/>
              <w:ind w:left="145" w:right="224"/>
              <w:rPr>
                <w:sz w:val="24"/>
                <w:lang w:val="ru-RU"/>
              </w:rPr>
            </w:pPr>
            <w:r w:rsidRPr="00F424A4">
              <w:rPr>
                <w:spacing w:val="-2"/>
                <w:sz w:val="24"/>
                <w:lang w:val="ru-RU"/>
              </w:rPr>
              <w:t xml:space="preserve">Лицо, </w:t>
            </w:r>
            <w:r w:rsidRPr="00F424A4">
              <w:rPr>
                <w:sz w:val="24"/>
                <w:lang w:val="ru-RU"/>
              </w:rPr>
              <w:t>ответственное</w:t>
            </w:r>
            <w:r w:rsidRPr="00F424A4">
              <w:rPr>
                <w:spacing w:val="-15"/>
                <w:sz w:val="24"/>
                <w:lang w:val="ru-RU"/>
              </w:rPr>
              <w:t xml:space="preserve"> </w:t>
            </w:r>
            <w:r w:rsidRPr="00F424A4">
              <w:rPr>
                <w:sz w:val="24"/>
                <w:lang w:val="ru-RU"/>
              </w:rPr>
              <w:t xml:space="preserve">за </w:t>
            </w:r>
            <w:r w:rsidRPr="00F424A4">
              <w:rPr>
                <w:spacing w:val="-2"/>
                <w:sz w:val="24"/>
                <w:lang w:val="ru-RU"/>
              </w:rPr>
              <w:t xml:space="preserve">предоставление </w:t>
            </w:r>
            <w:r>
              <w:rPr>
                <w:sz w:val="24"/>
                <w:lang w:val="ru-RU"/>
              </w:rPr>
              <w:t>муниципальной</w:t>
            </w:r>
            <w:r w:rsidRPr="00F424A4">
              <w:rPr>
                <w:spacing w:val="-2"/>
                <w:sz w:val="24"/>
                <w:lang w:val="ru-RU"/>
              </w:rPr>
              <w:t xml:space="preserve"> услуги</w:t>
            </w:r>
          </w:p>
        </w:tc>
        <w:tc>
          <w:tcPr>
            <w:tcW w:w="2552" w:type="dxa"/>
          </w:tcPr>
          <w:p w:rsidR="001F78F7" w:rsidRPr="0013473F" w:rsidRDefault="001F78F7" w:rsidP="001F78F7">
            <w:pPr>
              <w:pStyle w:val="TableParagraph"/>
              <w:ind w:left="142" w:right="257"/>
              <w:rPr>
                <w:sz w:val="24"/>
                <w:lang w:val="ru-RU"/>
              </w:rPr>
            </w:pPr>
            <w:r w:rsidRPr="00F424A4">
              <w:rPr>
                <w:sz w:val="24"/>
                <w:lang w:val="ru-RU"/>
              </w:rPr>
              <w:t>Наличие</w:t>
            </w:r>
            <w:r w:rsidRPr="00F424A4">
              <w:rPr>
                <w:spacing w:val="-15"/>
                <w:sz w:val="24"/>
                <w:lang w:val="ru-RU"/>
              </w:rPr>
              <w:t xml:space="preserve"> </w:t>
            </w:r>
            <w:r w:rsidRPr="00F424A4">
              <w:rPr>
                <w:sz w:val="24"/>
                <w:lang w:val="ru-RU"/>
              </w:rPr>
              <w:t xml:space="preserve">оснований, </w:t>
            </w:r>
            <w:r w:rsidRPr="00F424A4">
              <w:rPr>
                <w:spacing w:val="-2"/>
                <w:sz w:val="24"/>
                <w:lang w:val="ru-RU"/>
              </w:rPr>
              <w:t xml:space="preserve">предусмотренных </w:t>
            </w:r>
            <w:r w:rsidRPr="00F424A4">
              <w:rPr>
                <w:sz w:val="24"/>
                <w:lang w:val="ru-RU"/>
              </w:rPr>
              <w:t>пункт</w:t>
            </w:r>
            <w:r>
              <w:rPr>
                <w:sz w:val="24"/>
                <w:lang w:val="ru-RU"/>
              </w:rPr>
              <w:t xml:space="preserve">ом 2.13 </w:t>
            </w:r>
            <w:r w:rsidRPr="0013473F">
              <w:rPr>
                <w:spacing w:val="-2"/>
                <w:sz w:val="24"/>
                <w:lang w:val="ru-RU"/>
              </w:rPr>
              <w:t>Административного регламента</w:t>
            </w:r>
          </w:p>
        </w:tc>
        <w:tc>
          <w:tcPr>
            <w:tcW w:w="3002" w:type="dxa"/>
          </w:tcPr>
          <w:p w:rsidR="001F78F7" w:rsidRPr="00F424A4" w:rsidRDefault="001F78F7" w:rsidP="001F78F7">
            <w:pPr>
              <w:pStyle w:val="TableParagraph"/>
              <w:ind w:left="141" w:right="224"/>
              <w:rPr>
                <w:sz w:val="24"/>
                <w:lang w:val="ru-RU"/>
              </w:rPr>
            </w:pPr>
            <w:r w:rsidRPr="00F424A4">
              <w:rPr>
                <w:sz w:val="24"/>
                <w:lang w:val="ru-RU"/>
              </w:rPr>
              <w:t xml:space="preserve">Подписанное и </w:t>
            </w:r>
            <w:r w:rsidRPr="00F424A4">
              <w:rPr>
                <w:spacing w:val="-2"/>
                <w:sz w:val="24"/>
                <w:lang w:val="ru-RU"/>
              </w:rPr>
              <w:t xml:space="preserve">зарегистрированное </w:t>
            </w:r>
            <w:r w:rsidRPr="00F424A4">
              <w:rPr>
                <w:sz w:val="24"/>
                <w:lang w:val="ru-RU"/>
              </w:rPr>
              <w:t>уведомление</w:t>
            </w:r>
            <w:r w:rsidRPr="00F424A4">
              <w:rPr>
                <w:spacing w:val="-15"/>
                <w:sz w:val="24"/>
                <w:lang w:val="ru-RU"/>
              </w:rPr>
              <w:t xml:space="preserve"> </w:t>
            </w:r>
            <w:r>
              <w:rPr>
                <w:sz w:val="24"/>
                <w:lang w:val="ru-RU"/>
              </w:rPr>
              <w:t xml:space="preserve">Администрации </w:t>
            </w:r>
            <w:r w:rsidRPr="00F424A4">
              <w:rPr>
                <w:sz w:val="24"/>
                <w:lang w:val="ru-RU"/>
              </w:rPr>
              <w:t>об отказе в приеме</w:t>
            </w:r>
          </w:p>
          <w:p w:rsidR="001F78F7" w:rsidRPr="00F424A4" w:rsidRDefault="001F78F7" w:rsidP="001F78F7">
            <w:pPr>
              <w:pStyle w:val="TableParagraph"/>
              <w:ind w:left="141" w:right="224"/>
              <w:rPr>
                <w:sz w:val="24"/>
                <w:lang w:val="ru-RU"/>
              </w:rPr>
            </w:pPr>
            <w:r w:rsidRPr="00F424A4">
              <w:rPr>
                <w:sz w:val="24"/>
                <w:lang w:val="ru-RU"/>
              </w:rPr>
              <w:t>документов,</w:t>
            </w:r>
            <w:r w:rsidRPr="00F424A4">
              <w:rPr>
                <w:spacing w:val="-15"/>
                <w:sz w:val="24"/>
                <w:lang w:val="ru-RU"/>
              </w:rPr>
              <w:t xml:space="preserve"> </w:t>
            </w:r>
            <w:r w:rsidRPr="00F424A4">
              <w:rPr>
                <w:sz w:val="24"/>
                <w:lang w:val="ru-RU"/>
              </w:rPr>
              <w:t xml:space="preserve">необходимых для предоставления </w:t>
            </w:r>
            <w:r>
              <w:rPr>
                <w:sz w:val="24"/>
                <w:lang w:val="ru-RU"/>
              </w:rPr>
              <w:t>муниципальной</w:t>
            </w:r>
            <w:r w:rsidRPr="00F424A4">
              <w:rPr>
                <w:sz w:val="24"/>
                <w:lang w:val="ru-RU"/>
              </w:rPr>
              <w:t xml:space="preserve"> услуги с указанием причины</w:t>
            </w:r>
          </w:p>
          <w:p w:rsidR="001F78F7" w:rsidRPr="00F424A4" w:rsidRDefault="001F78F7" w:rsidP="001F78F7">
            <w:pPr>
              <w:pStyle w:val="TableParagraph"/>
              <w:ind w:left="141" w:right="224"/>
              <w:rPr>
                <w:sz w:val="24"/>
                <w:lang w:val="ru-RU"/>
              </w:rPr>
            </w:pPr>
            <w:r w:rsidRPr="00F424A4">
              <w:rPr>
                <w:sz w:val="24"/>
                <w:lang w:val="ru-RU"/>
              </w:rPr>
              <w:t>принятого</w:t>
            </w:r>
            <w:r w:rsidRPr="00F424A4">
              <w:rPr>
                <w:spacing w:val="-10"/>
                <w:sz w:val="24"/>
                <w:lang w:val="ru-RU"/>
              </w:rPr>
              <w:t xml:space="preserve"> </w:t>
            </w:r>
            <w:r w:rsidRPr="00F424A4">
              <w:rPr>
                <w:sz w:val="24"/>
                <w:lang w:val="ru-RU"/>
              </w:rPr>
              <w:t>решения,</w:t>
            </w:r>
            <w:r w:rsidRPr="00F424A4">
              <w:rPr>
                <w:spacing w:val="-10"/>
                <w:sz w:val="24"/>
                <w:lang w:val="ru-RU"/>
              </w:rPr>
              <w:t xml:space="preserve"> </w:t>
            </w:r>
            <w:r w:rsidRPr="00F424A4">
              <w:rPr>
                <w:sz w:val="24"/>
                <w:lang w:val="ru-RU"/>
              </w:rPr>
              <w:t xml:space="preserve">по форме согласно приложению № </w:t>
            </w:r>
            <w:r>
              <w:rPr>
                <w:sz w:val="24"/>
                <w:lang w:val="ru-RU"/>
              </w:rPr>
              <w:t>4</w:t>
            </w:r>
            <w:r w:rsidRPr="00F424A4">
              <w:rPr>
                <w:sz w:val="24"/>
                <w:lang w:val="ru-RU"/>
              </w:rPr>
              <w:t xml:space="preserve"> </w:t>
            </w:r>
            <w:r>
              <w:rPr>
                <w:sz w:val="24"/>
                <w:lang w:val="ru-RU"/>
              </w:rPr>
              <w:t xml:space="preserve">к </w:t>
            </w:r>
            <w:r w:rsidRPr="00F424A4">
              <w:rPr>
                <w:spacing w:val="-2"/>
                <w:sz w:val="24"/>
                <w:lang w:val="ru-RU"/>
              </w:rPr>
              <w:t>Административному</w:t>
            </w:r>
          </w:p>
          <w:p w:rsidR="001F78F7" w:rsidRPr="00F424A4" w:rsidRDefault="001F78F7" w:rsidP="001F78F7">
            <w:pPr>
              <w:pStyle w:val="TableParagraph"/>
              <w:ind w:left="141"/>
              <w:rPr>
                <w:sz w:val="24"/>
                <w:lang w:val="ru-RU"/>
              </w:rPr>
            </w:pPr>
            <w:r w:rsidRPr="00F424A4">
              <w:rPr>
                <w:sz w:val="24"/>
                <w:lang w:val="ru-RU"/>
              </w:rPr>
              <w:t>регламенту,</w:t>
            </w:r>
            <w:r w:rsidRPr="00F424A4">
              <w:rPr>
                <w:spacing w:val="-15"/>
                <w:sz w:val="24"/>
                <w:lang w:val="ru-RU"/>
              </w:rPr>
              <w:t xml:space="preserve"> </w:t>
            </w:r>
            <w:r w:rsidRPr="00F424A4">
              <w:rPr>
                <w:sz w:val="24"/>
                <w:lang w:val="ru-RU"/>
              </w:rPr>
              <w:t>направленное (выданное) заявителю способом, указанным в</w:t>
            </w:r>
          </w:p>
          <w:p w:rsidR="001F78F7" w:rsidRPr="001F78F7" w:rsidRDefault="001F78F7" w:rsidP="001F78F7">
            <w:pPr>
              <w:pStyle w:val="TableParagraph"/>
              <w:spacing w:line="264" w:lineRule="exact"/>
              <w:ind w:left="141"/>
              <w:rPr>
                <w:sz w:val="24"/>
                <w:lang w:val="ru-RU"/>
              </w:rPr>
            </w:pPr>
            <w:r>
              <w:rPr>
                <w:spacing w:val="-2"/>
                <w:sz w:val="24"/>
              </w:rPr>
              <w:t>заявлени</w:t>
            </w:r>
            <w:r>
              <w:rPr>
                <w:spacing w:val="-2"/>
                <w:sz w:val="24"/>
                <w:lang w:val="ru-RU"/>
              </w:rPr>
              <w:t>и</w:t>
            </w:r>
          </w:p>
        </w:tc>
      </w:tr>
      <w:tr w:rsidR="001F78F7" w:rsidTr="001F78F7">
        <w:trPr>
          <w:trHeight w:val="2580"/>
        </w:trPr>
        <w:tc>
          <w:tcPr>
            <w:tcW w:w="2415" w:type="dxa"/>
            <w:vMerge/>
            <w:tcBorders>
              <w:top w:val="nil"/>
              <w:bottom w:val="nil"/>
            </w:tcBorders>
          </w:tcPr>
          <w:p w:rsidR="001F78F7" w:rsidRDefault="001F78F7" w:rsidP="001F78F7">
            <w:pPr>
              <w:rPr>
                <w:sz w:val="2"/>
                <w:szCs w:val="2"/>
              </w:rPr>
            </w:pPr>
          </w:p>
        </w:tc>
        <w:tc>
          <w:tcPr>
            <w:tcW w:w="3121" w:type="dxa"/>
          </w:tcPr>
          <w:p w:rsidR="001F78F7" w:rsidRPr="00F424A4" w:rsidRDefault="001F78F7" w:rsidP="001F78F7">
            <w:pPr>
              <w:pStyle w:val="TableParagraph"/>
              <w:ind w:left="146" w:right="227"/>
              <w:rPr>
                <w:sz w:val="24"/>
                <w:lang w:val="ru-RU"/>
              </w:rPr>
            </w:pPr>
            <w:r w:rsidRPr="00F424A4">
              <w:rPr>
                <w:sz w:val="24"/>
                <w:lang w:val="ru-RU"/>
              </w:rPr>
              <w:t xml:space="preserve">Формирование и </w:t>
            </w:r>
            <w:r w:rsidRPr="00F424A4">
              <w:rPr>
                <w:spacing w:val="-2"/>
                <w:sz w:val="24"/>
                <w:lang w:val="ru-RU"/>
              </w:rPr>
              <w:t>направление межведомственных запросов</w:t>
            </w:r>
          </w:p>
        </w:tc>
        <w:tc>
          <w:tcPr>
            <w:tcW w:w="1983" w:type="dxa"/>
          </w:tcPr>
          <w:p w:rsidR="001F78F7" w:rsidRPr="00F424A4" w:rsidRDefault="001F78F7" w:rsidP="001F78F7">
            <w:pPr>
              <w:pStyle w:val="TableParagraph"/>
              <w:spacing w:line="223" w:lineRule="auto"/>
              <w:ind w:left="143"/>
              <w:rPr>
                <w:sz w:val="24"/>
                <w:lang w:val="ru-RU"/>
              </w:rPr>
            </w:pPr>
            <w:r w:rsidRPr="00F424A4">
              <w:rPr>
                <w:sz w:val="24"/>
                <w:lang w:val="ru-RU"/>
              </w:rPr>
              <w:t xml:space="preserve">В день </w:t>
            </w:r>
            <w:r w:rsidRPr="00F424A4">
              <w:rPr>
                <w:spacing w:val="-2"/>
                <w:sz w:val="24"/>
                <w:lang w:val="ru-RU"/>
              </w:rPr>
              <w:t xml:space="preserve">поступления зарегистрирова </w:t>
            </w:r>
            <w:r w:rsidRPr="00F424A4">
              <w:rPr>
                <w:spacing w:val="-4"/>
                <w:sz w:val="24"/>
                <w:lang w:val="ru-RU"/>
              </w:rPr>
              <w:t>нных</w:t>
            </w:r>
          </w:p>
          <w:p w:rsidR="001F78F7" w:rsidRPr="00F424A4" w:rsidRDefault="001F78F7" w:rsidP="001F78F7">
            <w:pPr>
              <w:pStyle w:val="TableParagraph"/>
              <w:spacing w:before="1" w:line="225" w:lineRule="auto"/>
              <w:ind w:left="143" w:right="174"/>
              <w:rPr>
                <w:sz w:val="24"/>
                <w:lang w:val="ru-RU"/>
              </w:rPr>
            </w:pPr>
            <w:r w:rsidRPr="00F424A4">
              <w:rPr>
                <w:spacing w:val="-2"/>
                <w:sz w:val="24"/>
                <w:lang w:val="ru-RU"/>
              </w:rPr>
              <w:t xml:space="preserve">документов лицу, ответственному </w:t>
            </w:r>
            <w:r w:rsidRPr="00F424A4">
              <w:rPr>
                <w:spacing w:val="-6"/>
                <w:sz w:val="24"/>
                <w:lang w:val="ru-RU"/>
              </w:rPr>
              <w:t xml:space="preserve">за </w:t>
            </w:r>
            <w:r w:rsidRPr="00F424A4">
              <w:rPr>
                <w:spacing w:val="-2"/>
                <w:sz w:val="24"/>
                <w:lang w:val="ru-RU"/>
              </w:rPr>
              <w:t>предоставление</w:t>
            </w:r>
          </w:p>
          <w:p w:rsidR="001F78F7" w:rsidRDefault="001F78F7" w:rsidP="001F78F7">
            <w:pPr>
              <w:pStyle w:val="TableParagraph"/>
              <w:spacing w:line="235" w:lineRule="exact"/>
              <w:ind w:left="143"/>
              <w:rPr>
                <w:sz w:val="24"/>
              </w:rPr>
            </w:pPr>
            <w:r>
              <w:rPr>
                <w:sz w:val="24"/>
                <w:lang w:val="ru-RU"/>
              </w:rPr>
              <w:t>муниципальной услуги</w:t>
            </w:r>
          </w:p>
        </w:tc>
        <w:tc>
          <w:tcPr>
            <w:tcW w:w="2413" w:type="dxa"/>
          </w:tcPr>
          <w:p w:rsidR="001F78F7" w:rsidRPr="00F424A4" w:rsidRDefault="001F78F7" w:rsidP="001F78F7">
            <w:pPr>
              <w:pStyle w:val="TableParagraph"/>
              <w:spacing w:line="228" w:lineRule="auto"/>
              <w:ind w:left="145" w:right="224"/>
              <w:rPr>
                <w:sz w:val="24"/>
                <w:lang w:val="ru-RU"/>
              </w:rPr>
            </w:pPr>
            <w:r w:rsidRPr="00F424A4">
              <w:rPr>
                <w:spacing w:val="-2"/>
                <w:sz w:val="24"/>
                <w:lang w:val="ru-RU"/>
              </w:rPr>
              <w:t xml:space="preserve">Лицо, </w:t>
            </w:r>
            <w:r w:rsidRPr="00F424A4">
              <w:rPr>
                <w:sz w:val="24"/>
                <w:lang w:val="ru-RU"/>
              </w:rPr>
              <w:t>ответственное</w:t>
            </w:r>
            <w:r w:rsidRPr="00F424A4">
              <w:rPr>
                <w:spacing w:val="-15"/>
                <w:sz w:val="24"/>
                <w:lang w:val="ru-RU"/>
              </w:rPr>
              <w:t xml:space="preserve"> </w:t>
            </w:r>
            <w:r w:rsidRPr="00F424A4">
              <w:rPr>
                <w:sz w:val="24"/>
                <w:lang w:val="ru-RU"/>
              </w:rPr>
              <w:t xml:space="preserve">за </w:t>
            </w:r>
            <w:r w:rsidRPr="00F424A4">
              <w:rPr>
                <w:spacing w:val="-2"/>
                <w:sz w:val="24"/>
                <w:lang w:val="ru-RU"/>
              </w:rPr>
              <w:t xml:space="preserve">предоставление </w:t>
            </w:r>
            <w:r>
              <w:rPr>
                <w:sz w:val="24"/>
                <w:lang w:val="ru-RU"/>
              </w:rPr>
              <w:t>муниципальной</w:t>
            </w:r>
            <w:r w:rsidRPr="00F424A4">
              <w:rPr>
                <w:spacing w:val="-2"/>
                <w:sz w:val="24"/>
                <w:lang w:val="ru-RU"/>
              </w:rPr>
              <w:t xml:space="preserve"> услуги</w:t>
            </w:r>
          </w:p>
        </w:tc>
        <w:tc>
          <w:tcPr>
            <w:tcW w:w="2552" w:type="dxa"/>
          </w:tcPr>
          <w:p w:rsidR="001F78F7" w:rsidRPr="00661674" w:rsidRDefault="001F78F7" w:rsidP="001F78F7">
            <w:pPr>
              <w:pStyle w:val="TableParagraph"/>
              <w:ind w:right="257"/>
              <w:jc w:val="center"/>
              <w:rPr>
                <w:sz w:val="24"/>
                <w:szCs w:val="24"/>
                <w:lang w:val="ru-RU"/>
              </w:rPr>
            </w:pPr>
            <w:r w:rsidRPr="00FB296E">
              <w:rPr>
                <w:spacing w:val="-2"/>
                <w:sz w:val="24"/>
                <w:szCs w:val="24"/>
                <w:lang w:val="ru-RU"/>
              </w:rPr>
              <w:t xml:space="preserve">Непредставление </w:t>
            </w:r>
            <w:r w:rsidRPr="00FB296E">
              <w:rPr>
                <w:sz w:val="24"/>
                <w:szCs w:val="24"/>
                <w:lang w:val="ru-RU"/>
              </w:rPr>
              <w:t xml:space="preserve">заявителем по </w:t>
            </w:r>
            <w:r w:rsidRPr="00FB296E">
              <w:rPr>
                <w:spacing w:val="-2"/>
                <w:sz w:val="24"/>
                <w:szCs w:val="24"/>
                <w:lang w:val="ru-RU"/>
              </w:rPr>
              <w:t>собственной инициативе документов,</w:t>
            </w:r>
            <w:r>
              <w:rPr>
                <w:spacing w:val="-2"/>
                <w:sz w:val="24"/>
                <w:szCs w:val="24"/>
                <w:lang w:val="ru-RU"/>
              </w:rPr>
              <w:t xml:space="preserve"> </w:t>
            </w:r>
            <w:r w:rsidRPr="00661674">
              <w:rPr>
                <w:sz w:val="24"/>
                <w:szCs w:val="24"/>
                <w:lang w:val="ru-RU"/>
              </w:rPr>
              <w:t>необходимых для</w:t>
            </w:r>
          </w:p>
          <w:p w:rsidR="001F78F7" w:rsidRPr="00661674" w:rsidRDefault="001F78F7" w:rsidP="001F78F7">
            <w:pPr>
              <w:pStyle w:val="TableParagraph"/>
              <w:ind w:left="142" w:right="257"/>
              <w:jc w:val="center"/>
              <w:rPr>
                <w:sz w:val="24"/>
                <w:szCs w:val="24"/>
                <w:lang w:val="ru-RU"/>
              </w:rPr>
            </w:pPr>
            <w:r w:rsidRPr="00661674">
              <w:rPr>
                <w:sz w:val="24"/>
                <w:szCs w:val="24"/>
                <w:lang w:val="ru-RU"/>
              </w:rPr>
              <w:t>предоставления</w:t>
            </w:r>
          </w:p>
          <w:p w:rsidR="001F78F7" w:rsidRPr="00661674" w:rsidRDefault="001F78F7" w:rsidP="001F78F7">
            <w:pPr>
              <w:pStyle w:val="TableParagraph"/>
              <w:ind w:left="142" w:right="257"/>
              <w:jc w:val="center"/>
              <w:rPr>
                <w:sz w:val="24"/>
                <w:szCs w:val="24"/>
                <w:lang w:val="ru-RU"/>
              </w:rPr>
            </w:pPr>
            <w:r w:rsidRPr="00661674">
              <w:rPr>
                <w:sz w:val="24"/>
                <w:szCs w:val="24"/>
                <w:lang w:val="ru-RU"/>
              </w:rPr>
              <w:t>муниципальной</w:t>
            </w:r>
          </w:p>
          <w:p w:rsidR="001F78F7" w:rsidRPr="00F424A4" w:rsidRDefault="001F78F7" w:rsidP="001F78F7">
            <w:pPr>
              <w:pStyle w:val="TableParagraph"/>
              <w:ind w:left="142" w:right="257"/>
              <w:jc w:val="center"/>
              <w:rPr>
                <w:sz w:val="24"/>
                <w:lang w:val="ru-RU"/>
              </w:rPr>
            </w:pPr>
            <w:r w:rsidRPr="00661674">
              <w:rPr>
                <w:sz w:val="24"/>
                <w:szCs w:val="24"/>
                <w:lang w:val="ru-RU"/>
              </w:rPr>
              <w:t xml:space="preserve">услуги, находящихся в распоряжении органов </w:t>
            </w:r>
            <w:r w:rsidRPr="00661674">
              <w:rPr>
                <w:sz w:val="24"/>
                <w:szCs w:val="24"/>
                <w:lang w:val="ru-RU"/>
              </w:rPr>
              <w:lastRenderedPageBreak/>
              <w:t>(организаций)</w:t>
            </w:r>
            <w:r>
              <w:rPr>
                <w:sz w:val="24"/>
                <w:szCs w:val="24"/>
                <w:lang w:val="ru-RU"/>
              </w:rPr>
              <w:t xml:space="preserve"> </w:t>
            </w:r>
          </w:p>
        </w:tc>
        <w:tc>
          <w:tcPr>
            <w:tcW w:w="3002" w:type="dxa"/>
          </w:tcPr>
          <w:p w:rsidR="001F78F7" w:rsidRPr="00F424A4" w:rsidRDefault="001F78F7" w:rsidP="001F78F7">
            <w:pPr>
              <w:pStyle w:val="TableParagraph"/>
              <w:ind w:left="141" w:right="243"/>
              <w:rPr>
                <w:sz w:val="24"/>
                <w:lang w:val="ru-RU"/>
              </w:rPr>
            </w:pPr>
            <w:r w:rsidRPr="00F424A4">
              <w:rPr>
                <w:spacing w:val="-2"/>
                <w:sz w:val="24"/>
                <w:lang w:val="ru-RU"/>
              </w:rPr>
              <w:lastRenderedPageBreak/>
              <w:t xml:space="preserve">Направление межведомственных </w:t>
            </w:r>
            <w:r w:rsidRPr="00F424A4">
              <w:rPr>
                <w:sz w:val="24"/>
                <w:lang w:val="ru-RU"/>
              </w:rPr>
              <w:t xml:space="preserve">запросов в органы </w:t>
            </w:r>
            <w:r w:rsidRPr="00F424A4">
              <w:rPr>
                <w:spacing w:val="-2"/>
                <w:sz w:val="24"/>
                <w:lang w:val="ru-RU"/>
              </w:rPr>
              <w:t>(организации), предоставляющие</w:t>
            </w:r>
          </w:p>
          <w:p w:rsidR="001F78F7" w:rsidRPr="00F424A4" w:rsidRDefault="001F78F7" w:rsidP="001F78F7">
            <w:pPr>
              <w:pStyle w:val="TableParagraph"/>
              <w:ind w:left="141"/>
              <w:rPr>
                <w:sz w:val="24"/>
                <w:lang w:val="ru-RU"/>
              </w:rPr>
            </w:pPr>
            <w:r w:rsidRPr="00F424A4">
              <w:rPr>
                <w:sz w:val="24"/>
                <w:lang w:val="ru-RU"/>
              </w:rPr>
              <w:t>документы (сведения), предусмотренные</w:t>
            </w:r>
            <w:r w:rsidRPr="00F424A4">
              <w:rPr>
                <w:spacing w:val="-15"/>
                <w:sz w:val="24"/>
                <w:lang w:val="ru-RU"/>
              </w:rPr>
              <w:t xml:space="preserve"> </w:t>
            </w:r>
            <w:r w:rsidRPr="00F424A4">
              <w:rPr>
                <w:sz w:val="24"/>
                <w:lang w:val="ru-RU"/>
              </w:rPr>
              <w:t>пунктом</w:t>
            </w:r>
          </w:p>
          <w:p w:rsidR="001F78F7" w:rsidRPr="00F424A4" w:rsidRDefault="001F78F7" w:rsidP="001F78F7">
            <w:pPr>
              <w:pStyle w:val="TableParagraph"/>
              <w:spacing w:line="237" w:lineRule="auto"/>
              <w:ind w:left="141"/>
              <w:rPr>
                <w:sz w:val="24"/>
                <w:lang w:val="ru-RU"/>
              </w:rPr>
            </w:pPr>
            <w:r w:rsidRPr="00F424A4">
              <w:rPr>
                <w:sz w:val="24"/>
                <w:lang w:val="ru-RU"/>
              </w:rPr>
              <w:t>2.9 Административного регламента,</w:t>
            </w:r>
            <w:r w:rsidRPr="00F424A4">
              <w:rPr>
                <w:spacing w:val="-3"/>
                <w:sz w:val="24"/>
                <w:lang w:val="ru-RU"/>
              </w:rPr>
              <w:t xml:space="preserve"> </w:t>
            </w:r>
            <w:r w:rsidRPr="00F424A4">
              <w:rPr>
                <w:sz w:val="24"/>
                <w:lang w:val="ru-RU"/>
              </w:rPr>
              <w:t>в</w:t>
            </w:r>
            <w:r w:rsidRPr="00F424A4">
              <w:rPr>
                <w:spacing w:val="-6"/>
                <w:sz w:val="24"/>
                <w:lang w:val="ru-RU"/>
              </w:rPr>
              <w:t xml:space="preserve"> </w:t>
            </w:r>
            <w:r w:rsidRPr="00F424A4">
              <w:rPr>
                <w:sz w:val="24"/>
                <w:lang w:val="ru-RU"/>
              </w:rPr>
              <w:t>том</w:t>
            </w:r>
            <w:r w:rsidRPr="00F424A4">
              <w:rPr>
                <w:spacing w:val="-4"/>
                <w:sz w:val="24"/>
                <w:lang w:val="ru-RU"/>
              </w:rPr>
              <w:t xml:space="preserve"> </w:t>
            </w:r>
            <w:r w:rsidRPr="00F424A4">
              <w:rPr>
                <w:sz w:val="24"/>
                <w:lang w:val="ru-RU"/>
              </w:rPr>
              <w:t>числе</w:t>
            </w:r>
            <w:r w:rsidRPr="00F424A4">
              <w:rPr>
                <w:spacing w:val="-4"/>
                <w:sz w:val="24"/>
                <w:lang w:val="ru-RU"/>
              </w:rPr>
              <w:t xml:space="preserve"> </w:t>
            </w:r>
            <w:r w:rsidRPr="00F424A4">
              <w:rPr>
                <w:sz w:val="24"/>
                <w:lang w:val="ru-RU"/>
              </w:rPr>
              <w:t>с</w:t>
            </w:r>
            <w:r>
              <w:rPr>
                <w:sz w:val="24"/>
                <w:lang w:val="ru-RU"/>
              </w:rPr>
              <w:t xml:space="preserve"> использованием единой системы межведомственного </w:t>
            </w:r>
            <w:r>
              <w:rPr>
                <w:sz w:val="24"/>
                <w:lang w:val="ru-RU"/>
              </w:rPr>
              <w:lastRenderedPageBreak/>
              <w:t xml:space="preserve">электронного взаимодействия </w:t>
            </w:r>
          </w:p>
          <w:p w:rsidR="001F78F7" w:rsidRPr="00F424A4" w:rsidRDefault="001F78F7" w:rsidP="001F78F7">
            <w:pPr>
              <w:pStyle w:val="TableParagraph"/>
              <w:ind w:left="141"/>
              <w:rPr>
                <w:sz w:val="24"/>
                <w:lang w:val="ru-RU"/>
              </w:rPr>
            </w:pPr>
            <w:r>
              <w:rPr>
                <w:sz w:val="24"/>
                <w:lang w:val="ru-RU"/>
              </w:rPr>
              <w:t>и подключаемых к ней региональных систем межведомственного взаимодействия; внесение записи в Журнал регистрации исходящих межведомственных запросов и поступивших на них ответов</w:t>
            </w:r>
          </w:p>
        </w:tc>
      </w:tr>
      <w:tr w:rsidR="001F78F7" w:rsidTr="001F78F7">
        <w:trPr>
          <w:trHeight w:val="1124"/>
        </w:trPr>
        <w:tc>
          <w:tcPr>
            <w:tcW w:w="2415" w:type="dxa"/>
            <w:tcBorders>
              <w:top w:val="nil"/>
              <w:bottom w:val="nil"/>
            </w:tcBorders>
          </w:tcPr>
          <w:p w:rsidR="001F78F7" w:rsidRDefault="001F78F7" w:rsidP="001F78F7">
            <w:pPr>
              <w:rPr>
                <w:sz w:val="2"/>
                <w:szCs w:val="2"/>
              </w:rPr>
            </w:pPr>
          </w:p>
        </w:tc>
        <w:tc>
          <w:tcPr>
            <w:tcW w:w="3121" w:type="dxa"/>
          </w:tcPr>
          <w:p w:rsidR="001F78F7" w:rsidRPr="00F424A4" w:rsidRDefault="001F78F7" w:rsidP="001F78F7">
            <w:pPr>
              <w:pStyle w:val="TableParagraph"/>
              <w:ind w:left="146" w:right="227"/>
              <w:rPr>
                <w:sz w:val="24"/>
                <w:lang w:val="ru-RU"/>
              </w:rPr>
            </w:pPr>
            <w:r w:rsidRPr="00F424A4">
              <w:rPr>
                <w:sz w:val="24"/>
                <w:lang w:val="ru-RU"/>
              </w:rPr>
              <w:t>Получение</w:t>
            </w:r>
            <w:r w:rsidRPr="00F424A4">
              <w:rPr>
                <w:spacing w:val="-10"/>
                <w:sz w:val="24"/>
                <w:lang w:val="ru-RU"/>
              </w:rPr>
              <w:t xml:space="preserve"> </w:t>
            </w:r>
            <w:r w:rsidRPr="00F424A4">
              <w:rPr>
                <w:sz w:val="24"/>
                <w:lang w:val="ru-RU"/>
              </w:rPr>
              <w:t>ответов</w:t>
            </w:r>
            <w:r w:rsidRPr="00F424A4">
              <w:rPr>
                <w:spacing w:val="-12"/>
                <w:sz w:val="24"/>
                <w:lang w:val="ru-RU"/>
              </w:rPr>
              <w:t xml:space="preserve"> </w:t>
            </w:r>
            <w:r w:rsidRPr="00F424A4">
              <w:rPr>
                <w:sz w:val="24"/>
                <w:lang w:val="ru-RU"/>
              </w:rPr>
              <w:t xml:space="preserve">на </w:t>
            </w:r>
            <w:r w:rsidRPr="00F424A4">
              <w:rPr>
                <w:spacing w:val="-2"/>
                <w:sz w:val="24"/>
                <w:lang w:val="ru-RU"/>
              </w:rPr>
              <w:t>межведомственные запросы,</w:t>
            </w:r>
          </w:p>
          <w:p w:rsidR="001F78F7" w:rsidRDefault="001F78F7" w:rsidP="001F78F7">
            <w:pPr>
              <w:pStyle w:val="TableParagraph"/>
              <w:spacing w:line="274" w:lineRule="exact"/>
              <w:ind w:left="146"/>
              <w:rPr>
                <w:sz w:val="24"/>
              </w:rPr>
            </w:pPr>
            <w:r>
              <w:rPr>
                <w:sz w:val="24"/>
              </w:rPr>
              <w:t>рассмотрение</w:t>
            </w:r>
            <w:r>
              <w:rPr>
                <w:spacing w:val="7"/>
                <w:sz w:val="24"/>
              </w:rPr>
              <w:t xml:space="preserve"> </w:t>
            </w:r>
            <w:r>
              <w:rPr>
                <w:spacing w:val="-2"/>
                <w:sz w:val="24"/>
              </w:rPr>
              <w:t>документов</w:t>
            </w:r>
          </w:p>
        </w:tc>
        <w:tc>
          <w:tcPr>
            <w:tcW w:w="1983" w:type="dxa"/>
          </w:tcPr>
          <w:p w:rsidR="001F78F7" w:rsidRPr="00F424A4" w:rsidRDefault="001F78F7" w:rsidP="001F78F7">
            <w:pPr>
              <w:pStyle w:val="TableParagraph"/>
              <w:spacing w:line="220" w:lineRule="auto"/>
              <w:ind w:left="143" w:right="167"/>
              <w:rPr>
                <w:sz w:val="24"/>
                <w:lang w:val="ru-RU"/>
              </w:rPr>
            </w:pPr>
            <w:r w:rsidRPr="00F424A4">
              <w:rPr>
                <w:sz w:val="24"/>
                <w:lang w:val="ru-RU"/>
              </w:rPr>
              <w:t>Не позднее 5 рабочих</w:t>
            </w:r>
            <w:r w:rsidRPr="00F424A4">
              <w:rPr>
                <w:spacing w:val="-15"/>
                <w:sz w:val="24"/>
                <w:lang w:val="ru-RU"/>
              </w:rPr>
              <w:t xml:space="preserve"> </w:t>
            </w:r>
            <w:r w:rsidRPr="00F424A4">
              <w:rPr>
                <w:sz w:val="24"/>
                <w:lang w:val="ru-RU"/>
              </w:rPr>
              <w:t>дней</w:t>
            </w:r>
            <w:r w:rsidRPr="00F424A4">
              <w:rPr>
                <w:spacing w:val="-12"/>
                <w:sz w:val="24"/>
                <w:lang w:val="ru-RU"/>
              </w:rPr>
              <w:t xml:space="preserve"> </w:t>
            </w:r>
            <w:r w:rsidRPr="00F424A4">
              <w:rPr>
                <w:sz w:val="24"/>
                <w:lang w:val="ru-RU"/>
              </w:rPr>
              <w:t xml:space="preserve">со </w:t>
            </w:r>
            <w:r w:rsidRPr="00F424A4">
              <w:rPr>
                <w:spacing w:val="-4"/>
                <w:sz w:val="24"/>
                <w:lang w:val="ru-RU"/>
              </w:rPr>
              <w:t>дня</w:t>
            </w:r>
            <w:r w:rsidRPr="00F424A4">
              <w:rPr>
                <w:spacing w:val="80"/>
                <w:sz w:val="24"/>
                <w:lang w:val="ru-RU"/>
              </w:rPr>
              <w:t xml:space="preserve"> </w:t>
            </w:r>
            <w:r w:rsidRPr="00F424A4">
              <w:rPr>
                <w:spacing w:val="-2"/>
                <w:sz w:val="24"/>
                <w:lang w:val="ru-RU"/>
              </w:rPr>
              <w:t xml:space="preserve">направления межведомствен </w:t>
            </w:r>
            <w:r w:rsidRPr="00F424A4">
              <w:rPr>
                <w:sz w:val="24"/>
                <w:lang w:val="ru-RU"/>
              </w:rPr>
              <w:t xml:space="preserve">ных запросов в орган или </w:t>
            </w:r>
            <w:r w:rsidRPr="00F424A4">
              <w:rPr>
                <w:spacing w:val="-2"/>
                <w:sz w:val="24"/>
                <w:lang w:val="ru-RU"/>
              </w:rPr>
              <w:t xml:space="preserve">организацию, предоставляющ </w:t>
            </w:r>
            <w:r w:rsidRPr="00F424A4">
              <w:rPr>
                <w:sz w:val="24"/>
                <w:lang w:val="ru-RU"/>
              </w:rPr>
              <w:t xml:space="preserve">ие документы и </w:t>
            </w:r>
            <w:r w:rsidRPr="00F424A4">
              <w:rPr>
                <w:spacing w:val="-2"/>
                <w:sz w:val="24"/>
                <w:lang w:val="ru-RU"/>
              </w:rPr>
              <w:t xml:space="preserve">информацию, </w:t>
            </w:r>
            <w:r w:rsidRPr="00F424A4">
              <w:rPr>
                <w:sz w:val="24"/>
                <w:lang w:val="ru-RU"/>
              </w:rPr>
              <w:t>если иные</w:t>
            </w:r>
            <w:r w:rsidRPr="00F424A4">
              <w:rPr>
                <w:spacing w:val="40"/>
                <w:sz w:val="24"/>
                <w:lang w:val="ru-RU"/>
              </w:rPr>
              <w:t xml:space="preserve"> </w:t>
            </w:r>
            <w:r w:rsidRPr="00F424A4">
              <w:rPr>
                <w:sz w:val="24"/>
                <w:lang w:val="ru-RU"/>
              </w:rPr>
              <w:t xml:space="preserve">сроки не </w:t>
            </w:r>
            <w:r w:rsidRPr="00F424A4">
              <w:rPr>
                <w:spacing w:val="-2"/>
                <w:sz w:val="24"/>
                <w:lang w:val="ru-RU"/>
              </w:rPr>
              <w:t xml:space="preserve">предусмотрены законодательст </w:t>
            </w:r>
            <w:r w:rsidRPr="00F424A4">
              <w:rPr>
                <w:sz w:val="24"/>
                <w:lang w:val="ru-RU"/>
              </w:rPr>
              <w:t>вом РФ и РБ</w:t>
            </w:r>
          </w:p>
        </w:tc>
        <w:tc>
          <w:tcPr>
            <w:tcW w:w="2413" w:type="dxa"/>
          </w:tcPr>
          <w:p w:rsidR="001F78F7" w:rsidRDefault="001F78F7" w:rsidP="001F78F7">
            <w:pPr>
              <w:pStyle w:val="TableParagraph"/>
              <w:spacing w:line="270" w:lineRule="exact"/>
              <w:ind w:left="145"/>
              <w:rPr>
                <w:sz w:val="24"/>
              </w:rPr>
            </w:pPr>
            <w:r>
              <w:rPr>
                <w:sz w:val="24"/>
              </w:rPr>
              <w:t>-</w:t>
            </w:r>
          </w:p>
        </w:tc>
        <w:tc>
          <w:tcPr>
            <w:tcW w:w="2552" w:type="dxa"/>
          </w:tcPr>
          <w:p w:rsidR="001F78F7" w:rsidRDefault="001F78F7" w:rsidP="001F78F7">
            <w:pPr>
              <w:pStyle w:val="TableParagraph"/>
              <w:spacing w:line="270" w:lineRule="exact"/>
              <w:ind w:left="142"/>
              <w:rPr>
                <w:sz w:val="24"/>
              </w:rPr>
            </w:pPr>
            <w:r>
              <w:rPr>
                <w:sz w:val="24"/>
              </w:rPr>
              <w:t>-</w:t>
            </w:r>
          </w:p>
        </w:tc>
        <w:tc>
          <w:tcPr>
            <w:tcW w:w="3002" w:type="dxa"/>
          </w:tcPr>
          <w:p w:rsidR="001F78F7" w:rsidRPr="001F78F7" w:rsidRDefault="001F78F7" w:rsidP="001F78F7">
            <w:pPr>
              <w:pStyle w:val="TableParagraph"/>
              <w:ind w:left="141" w:right="224"/>
              <w:rPr>
                <w:sz w:val="23"/>
                <w:szCs w:val="23"/>
                <w:lang w:val="ru-RU"/>
              </w:rPr>
            </w:pPr>
            <w:r w:rsidRPr="001F78F7">
              <w:rPr>
                <w:sz w:val="23"/>
                <w:szCs w:val="23"/>
                <w:lang w:val="ru-RU"/>
              </w:rPr>
              <w:t>Получение документов (сведений), необходимых для предоставления муниципальной услуги и не представленных заявителем</w:t>
            </w:r>
            <w:r w:rsidRPr="001F78F7">
              <w:rPr>
                <w:spacing w:val="-9"/>
                <w:sz w:val="23"/>
                <w:szCs w:val="23"/>
                <w:lang w:val="ru-RU"/>
              </w:rPr>
              <w:t xml:space="preserve"> </w:t>
            </w:r>
            <w:r w:rsidRPr="001F78F7">
              <w:rPr>
                <w:sz w:val="23"/>
                <w:szCs w:val="23"/>
                <w:lang w:val="ru-RU"/>
              </w:rPr>
              <w:t>по</w:t>
            </w:r>
            <w:r w:rsidRPr="001F78F7">
              <w:rPr>
                <w:spacing w:val="-8"/>
                <w:sz w:val="23"/>
                <w:szCs w:val="23"/>
                <w:lang w:val="ru-RU"/>
              </w:rPr>
              <w:t xml:space="preserve"> </w:t>
            </w:r>
            <w:r w:rsidRPr="001F78F7">
              <w:rPr>
                <w:sz w:val="23"/>
                <w:szCs w:val="23"/>
                <w:lang w:val="ru-RU"/>
              </w:rPr>
              <w:t xml:space="preserve">собственной </w:t>
            </w:r>
            <w:r w:rsidRPr="001F78F7">
              <w:rPr>
                <w:spacing w:val="-2"/>
                <w:sz w:val="23"/>
                <w:szCs w:val="23"/>
                <w:lang w:val="ru-RU"/>
              </w:rPr>
              <w:t>инициативе;</w:t>
            </w:r>
          </w:p>
          <w:p w:rsidR="001F78F7" w:rsidRPr="001F78F7" w:rsidRDefault="001F78F7" w:rsidP="001F78F7">
            <w:pPr>
              <w:pStyle w:val="TableParagraph"/>
              <w:ind w:left="141" w:right="243"/>
              <w:rPr>
                <w:sz w:val="23"/>
                <w:szCs w:val="23"/>
                <w:lang w:val="ru-RU"/>
              </w:rPr>
            </w:pPr>
            <w:r w:rsidRPr="001F78F7">
              <w:rPr>
                <w:sz w:val="23"/>
                <w:szCs w:val="23"/>
                <w:lang w:val="ru-RU"/>
              </w:rPr>
              <w:t xml:space="preserve">внесение записи в Журнал регистрации исходящих </w:t>
            </w:r>
            <w:r w:rsidRPr="001F78F7">
              <w:rPr>
                <w:spacing w:val="-2"/>
                <w:sz w:val="23"/>
                <w:szCs w:val="23"/>
                <w:lang w:val="ru-RU"/>
              </w:rPr>
              <w:t xml:space="preserve">межведомственных </w:t>
            </w:r>
            <w:r w:rsidRPr="001F78F7">
              <w:rPr>
                <w:sz w:val="23"/>
                <w:szCs w:val="23"/>
                <w:lang w:val="ru-RU"/>
              </w:rPr>
              <w:t>запросов</w:t>
            </w:r>
            <w:r w:rsidRPr="001F78F7">
              <w:rPr>
                <w:spacing w:val="-5"/>
                <w:sz w:val="23"/>
                <w:szCs w:val="23"/>
                <w:lang w:val="ru-RU"/>
              </w:rPr>
              <w:t xml:space="preserve"> </w:t>
            </w:r>
            <w:r w:rsidRPr="001F78F7">
              <w:rPr>
                <w:sz w:val="23"/>
                <w:szCs w:val="23"/>
                <w:lang w:val="ru-RU"/>
              </w:rPr>
              <w:t>и</w:t>
            </w:r>
            <w:r w:rsidRPr="001F78F7">
              <w:rPr>
                <w:spacing w:val="-6"/>
                <w:sz w:val="23"/>
                <w:szCs w:val="23"/>
                <w:lang w:val="ru-RU"/>
              </w:rPr>
              <w:t xml:space="preserve"> </w:t>
            </w:r>
            <w:r w:rsidRPr="001F78F7">
              <w:rPr>
                <w:sz w:val="23"/>
                <w:szCs w:val="23"/>
                <w:lang w:val="ru-RU"/>
              </w:rPr>
              <w:t>поступивших</w:t>
            </w:r>
            <w:r w:rsidRPr="001F78F7">
              <w:rPr>
                <w:spacing w:val="-4"/>
                <w:sz w:val="23"/>
                <w:szCs w:val="23"/>
                <w:lang w:val="ru-RU"/>
              </w:rPr>
              <w:t xml:space="preserve"> </w:t>
            </w:r>
            <w:r w:rsidRPr="001F78F7">
              <w:rPr>
                <w:sz w:val="23"/>
                <w:szCs w:val="23"/>
                <w:lang w:val="ru-RU"/>
              </w:rPr>
              <w:t>на них ответов;</w:t>
            </w:r>
          </w:p>
          <w:p w:rsidR="001F78F7" w:rsidRPr="001F78F7" w:rsidRDefault="001F78F7" w:rsidP="001F78F7">
            <w:pPr>
              <w:pStyle w:val="TableParagraph"/>
              <w:ind w:left="141"/>
              <w:rPr>
                <w:sz w:val="23"/>
                <w:szCs w:val="23"/>
                <w:lang w:val="ru-RU"/>
              </w:rPr>
            </w:pPr>
            <w:r w:rsidRPr="001F78F7">
              <w:rPr>
                <w:sz w:val="23"/>
                <w:szCs w:val="23"/>
                <w:lang w:val="ru-RU"/>
              </w:rPr>
              <w:t>формирование</w:t>
            </w:r>
            <w:r w:rsidRPr="001F78F7">
              <w:rPr>
                <w:spacing w:val="-15"/>
                <w:sz w:val="23"/>
                <w:szCs w:val="23"/>
                <w:lang w:val="ru-RU"/>
              </w:rPr>
              <w:t xml:space="preserve"> </w:t>
            </w:r>
            <w:r w:rsidRPr="001F78F7">
              <w:rPr>
                <w:sz w:val="23"/>
                <w:szCs w:val="23"/>
                <w:lang w:val="ru-RU"/>
              </w:rPr>
              <w:t xml:space="preserve">комплекта </w:t>
            </w:r>
            <w:r w:rsidRPr="001F78F7">
              <w:rPr>
                <w:spacing w:val="-2"/>
                <w:sz w:val="23"/>
                <w:szCs w:val="23"/>
                <w:lang w:val="ru-RU"/>
              </w:rPr>
              <w:t>документов;</w:t>
            </w:r>
          </w:p>
          <w:p w:rsidR="001F78F7" w:rsidRPr="001F78F7" w:rsidRDefault="001F78F7" w:rsidP="001F78F7">
            <w:pPr>
              <w:pStyle w:val="TableParagraph"/>
              <w:ind w:left="141"/>
              <w:rPr>
                <w:sz w:val="23"/>
                <w:szCs w:val="23"/>
                <w:lang w:val="ru-RU"/>
              </w:rPr>
            </w:pPr>
            <w:r w:rsidRPr="001F78F7">
              <w:rPr>
                <w:sz w:val="23"/>
                <w:szCs w:val="23"/>
                <w:lang w:val="ru-RU"/>
              </w:rPr>
              <w:t>передача</w:t>
            </w:r>
            <w:r w:rsidRPr="001F78F7">
              <w:rPr>
                <w:spacing w:val="-15"/>
                <w:sz w:val="23"/>
                <w:szCs w:val="23"/>
                <w:lang w:val="ru-RU"/>
              </w:rPr>
              <w:t xml:space="preserve"> </w:t>
            </w:r>
            <w:r w:rsidRPr="001F78F7">
              <w:rPr>
                <w:sz w:val="23"/>
                <w:szCs w:val="23"/>
                <w:lang w:val="ru-RU"/>
              </w:rPr>
              <w:t>комплекта документов на</w:t>
            </w:r>
          </w:p>
          <w:p w:rsidR="001F78F7" w:rsidRPr="001F78F7" w:rsidRDefault="001F78F7" w:rsidP="001F78F7">
            <w:pPr>
              <w:pStyle w:val="TableParagraph"/>
              <w:ind w:left="141" w:right="224"/>
              <w:rPr>
                <w:sz w:val="23"/>
                <w:szCs w:val="23"/>
                <w:lang w:val="ru-RU"/>
              </w:rPr>
            </w:pPr>
            <w:r w:rsidRPr="001F78F7">
              <w:rPr>
                <w:sz w:val="23"/>
                <w:szCs w:val="23"/>
                <w:lang w:val="ru-RU"/>
              </w:rPr>
              <w:t>рассмотрение</w:t>
            </w:r>
            <w:r w:rsidRPr="001F78F7">
              <w:rPr>
                <w:spacing w:val="-9"/>
                <w:sz w:val="23"/>
                <w:szCs w:val="23"/>
                <w:lang w:val="ru-RU"/>
              </w:rPr>
              <w:t xml:space="preserve"> </w:t>
            </w:r>
            <w:r w:rsidRPr="001F78F7">
              <w:rPr>
                <w:sz w:val="23"/>
                <w:szCs w:val="23"/>
                <w:lang w:val="ru-RU"/>
              </w:rPr>
              <w:t>в</w:t>
            </w:r>
            <w:r w:rsidRPr="001F78F7">
              <w:rPr>
                <w:spacing w:val="-11"/>
                <w:sz w:val="23"/>
                <w:szCs w:val="23"/>
                <w:lang w:val="ru-RU"/>
              </w:rPr>
              <w:t xml:space="preserve"> </w:t>
            </w:r>
            <w:r w:rsidRPr="001F78F7">
              <w:rPr>
                <w:sz w:val="23"/>
                <w:szCs w:val="23"/>
                <w:lang w:val="ru-RU"/>
              </w:rPr>
              <w:t>комиссию по вопросу бесплатного</w:t>
            </w:r>
          </w:p>
          <w:p w:rsidR="001F78F7" w:rsidRPr="001F78F7" w:rsidRDefault="001F78F7" w:rsidP="001F78F7">
            <w:pPr>
              <w:pStyle w:val="TableParagraph"/>
              <w:spacing w:line="237" w:lineRule="auto"/>
              <w:ind w:left="141"/>
              <w:rPr>
                <w:sz w:val="23"/>
                <w:szCs w:val="23"/>
                <w:lang w:val="ru-RU"/>
              </w:rPr>
            </w:pPr>
            <w:r w:rsidRPr="001F78F7">
              <w:rPr>
                <w:sz w:val="23"/>
                <w:szCs w:val="23"/>
                <w:lang w:val="ru-RU"/>
              </w:rPr>
              <w:t>предоставления в собственность</w:t>
            </w:r>
            <w:r w:rsidRPr="001F78F7">
              <w:rPr>
                <w:spacing w:val="-15"/>
                <w:sz w:val="23"/>
                <w:szCs w:val="23"/>
                <w:lang w:val="ru-RU"/>
              </w:rPr>
              <w:t xml:space="preserve"> </w:t>
            </w:r>
            <w:r w:rsidRPr="001F78F7">
              <w:rPr>
                <w:sz w:val="23"/>
                <w:szCs w:val="23"/>
                <w:lang w:val="ru-RU"/>
              </w:rPr>
              <w:t>граждан земельных</w:t>
            </w:r>
            <w:r w:rsidRPr="001F78F7">
              <w:rPr>
                <w:spacing w:val="-15"/>
                <w:sz w:val="23"/>
                <w:szCs w:val="23"/>
                <w:lang w:val="ru-RU"/>
              </w:rPr>
              <w:t xml:space="preserve"> </w:t>
            </w:r>
            <w:r w:rsidRPr="001F78F7">
              <w:rPr>
                <w:sz w:val="23"/>
                <w:szCs w:val="23"/>
                <w:lang w:val="ru-RU"/>
              </w:rPr>
              <w:t>участков</w:t>
            </w:r>
            <w:r w:rsidRPr="001F78F7">
              <w:rPr>
                <w:spacing w:val="-15"/>
                <w:sz w:val="23"/>
                <w:szCs w:val="23"/>
                <w:lang w:val="ru-RU"/>
              </w:rPr>
              <w:t xml:space="preserve"> </w:t>
            </w:r>
            <w:r w:rsidRPr="001F78F7">
              <w:rPr>
                <w:sz w:val="23"/>
                <w:szCs w:val="23"/>
                <w:lang w:val="ru-RU"/>
              </w:rPr>
              <w:t xml:space="preserve">для </w:t>
            </w:r>
            <w:r w:rsidRPr="001F78F7">
              <w:rPr>
                <w:spacing w:val="-2"/>
                <w:sz w:val="23"/>
                <w:szCs w:val="23"/>
                <w:lang w:val="ru-RU"/>
              </w:rPr>
              <w:t>индивидуального</w:t>
            </w:r>
          </w:p>
          <w:p w:rsidR="001F78F7" w:rsidRPr="0004333C" w:rsidRDefault="001F78F7" w:rsidP="001F78F7">
            <w:pPr>
              <w:pStyle w:val="TableParagraph"/>
              <w:spacing w:line="270" w:lineRule="atLeast"/>
              <w:ind w:left="141" w:right="718"/>
              <w:rPr>
                <w:sz w:val="24"/>
                <w:lang w:val="ru-RU"/>
              </w:rPr>
            </w:pPr>
            <w:r w:rsidRPr="001F78F7">
              <w:rPr>
                <w:sz w:val="23"/>
                <w:szCs w:val="23"/>
                <w:lang w:val="ru-RU"/>
              </w:rPr>
              <w:t>жилищного</w:t>
            </w:r>
            <w:r w:rsidRPr="001F78F7">
              <w:rPr>
                <w:spacing w:val="-15"/>
                <w:sz w:val="23"/>
                <w:szCs w:val="23"/>
                <w:lang w:val="ru-RU"/>
              </w:rPr>
              <w:t xml:space="preserve"> </w:t>
            </w:r>
            <w:r w:rsidRPr="001F78F7">
              <w:rPr>
                <w:sz w:val="23"/>
                <w:szCs w:val="23"/>
                <w:lang w:val="ru-RU"/>
              </w:rPr>
              <w:t xml:space="preserve">строительства Администрации (далее – </w:t>
            </w:r>
            <w:r w:rsidRPr="001F78F7">
              <w:rPr>
                <w:spacing w:val="-2"/>
                <w:sz w:val="23"/>
                <w:szCs w:val="23"/>
                <w:lang w:val="ru-RU"/>
              </w:rPr>
              <w:t>Комиссия)</w:t>
            </w:r>
          </w:p>
        </w:tc>
      </w:tr>
    </w:tbl>
    <w:p w:rsidR="00F424A4" w:rsidRDefault="00F424A4" w:rsidP="00F424A4">
      <w:pPr>
        <w:spacing w:line="270" w:lineRule="atLeast"/>
        <w:rPr>
          <w:sz w:val="24"/>
        </w:rPr>
        <w:sectPr w:rsidR="00F424A4">
          <w:headerReference w:type="default" r:id="rId21"/>
          <w:pgSz w:w="16840" w:h="11910" w:orient="landscape"/>
          <w:pgMar w:top="1060" w:right="140" w:bottom="280" w:left="740" w:header="569" w:footer="0" w:gutter="0"/>
          <w:cols w:space="720"/>
        </w:sectPr>
      </w:pPr>
    </w:p>
    <w:p w:rsidR="00F424A4" w:rsidRDefault="00F424A4" w:rsidP="00F424A4">
      <w:pPr>
        <w:pStyle w:val="af2"/>
        <w:spacing w:before="11"/>
        <w:rPr>
          <w:sz w:val="5"/>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3121"/>
        <w:gridCol w:w="1983"/>
        <w:gridCol w:w="2413"/>
        <w:gridCol w:w="2552"/>
        <w:gridCol w:w="3144"/>
      </w:tblGrid>
      <w:tr w:rsidR="00F424A4" w:rsidTr="00E03A1A">
        <w:trPr>
          <w:trHeight w:val="256"/>
        </w:trPr>
        <w:tc>
          <w:tcPr>
            <w:tcW w:w="2415" w:type="dxa"/>
          </w:tcPr>
          <w:p w:rsidR="00F424A4" w:rsidRDefault="00F424A4" w:rsidP="00E67C1C">
            <w:pPr>
              <w:pStyle w:val="TableParagraph"/>
              <w:spacing w:line="237" w:lineRule="exact"/>
              <w:ind w:left="149"/>
              <w:jc w:val="center"/>
              <w:rPr>
                <w:sz w:val="24"/>
              </w:rPr>
            </w:pPr>
            <w:r>
              <w:rPr>
                <w:sz w:val="24"/>
              </w:rPr>
              <w:t>1</w:t>
            </w:r>
          </w:p>
        </w:tc>
        <w:tc>
          <w:tcPr>
            <w:tcW w:w="3121" w:type="dxa"/>
          </w:tcPr>
          <w:p w:rsidR="00F424A4" w:rsidRDefault="00F424A4" w:rsidP="00E67C1C">
            <w:pPr>
              <w:pStyle w:val="TableParagraph"/>
              <w:spacing w:line="237" w:lineRule="exact"/>
              <w:ind w:left="147"/>
              <w:jc w:val="center"/>
              <w:rPr>
                <w:sz w:val="24"/>
              </w:rPr>
            </w:pPr>
            <w:r>
              <w:rPr>
                <w:sz w:val="24"/>
              </w:rPr>
              <w:t>2</w:t>
            </w:r>
          </w:p>
        </w:tc>
        <w:tc>
          <w:tcPr>
            <w:tcW w:w="1983" w:type="dxa"/>
          </w:tcPr>
          <w:p w:rsidR="00F424A4" w:rsidRDefault="00F424A4" w:rsidP="00E67C1C">
            <w:pPr>
              <w:pStyle w:val="TableParagraph"/>
              <w:spacing w:line="237" w:lineRule="exact"/>
              <w:ind w:left="142"/>
              <w:jc w:val="center"/>
              <w:rPr>
                <w:sz w:val="24"/>
              </w:rPr>
            </w:pPr>
            <w:r>
              <w:rPr>
                <w:sz w:val="24"/>
              </w:rPr>
              <w:t>3</w:t>
            </w:r>
          </w:p>
        </w:tc>
        <w:tc>
          <w:tcPr>
            <w:tcW w:w="2413" w:type="dxa"/>
          </w:tcPr>
          <w:p w:rsidR="00F424A4" w:rsidRDefault="00F424A4" w:rsidP="00E67C1C">
            <w:pPr>
              <w:pStyle w:val="TableParagraph"/>
              <w:spacing w:line="237" w:lineRule="exact"/>
              <w:ind w:left="143"/>
              <w:jc w:val="center"/>
              <w:rPr>
                <w:sz w:val="24"/>
              </w:rPr>
            </w:pPr>
            <w:r>
              <w:rPr>
                <w:sz w:val="24"/>
              </w:rPr>
              <w:t>4</w:t>
            </w:r>
          </w:p>
        </w:tc>
        <w:tc>
          <w:tcPr>
            <w:tcW w:w="2552" w:type="dxa"/>
          </w:tcPr>
          <w:p w:rsidR="00F424A4" w:rsidRDefault="00F424A4" w:rsidP="00E67C1C">
            <w:pPr>
              <w:pStyle w:val="TableParagraph"/>
              <w:spacing w:line="237" w:lineRule="exact"/>
              <w:ind w:left="142"/>
              <w:jc w:val="center"/>
              <w:rPr>
                <w:sz w:val="24"/>
              </w:rPr>
            </w:pPr>
            <w:r>
              <w:rPr>
                <w:sz w:val="24"/>
              </w:rPr>
              <w:t>5</w:t>
            </w:r>
          </w:p>
        </w:tc>
        <w:tc>
          <w:tcPr>
            <w:tcW w:w="3144" w:type="dxa"/>
          </w:tcPr>
          <w:p w:rsidR="00F424A4" w:rsidRDefault="00F424A4" w:rsidP="00E67C1C">
            <w:pPr>
              <w:pStyle w:val="TableParagraph"/>
              <w:spacing w:line="237" w:lineRule="exact"/>
              <w:ind w:left="139"/>
              <w:jc w:val="center"/>
              <w:rPr>
                <w:sz w:val="24"/>
              </w:rPr>
            </w:pPr>
            <w:r>
              <w:rPr>
                <w:sz w:val="24"/>
              </w:rPr>
              <w:t>6</w:t>
            </w:r>
          </w:p>
        </w:tc>
      </w:tr>
      <w:tr w:rsidR="00F424A4" w:rsidTr="00E03A1A">
        <w:trPr>
          <w:trHeight w:val="268"/>
        </w:trPr>
        <w:tc>
          <w:tcPr>
            <w:tcW w:w="15628" w:type="dxa"/>
            <w:gridSpan w:val="6"/>
          </w:tcPr>
          <w:p w:rsidR="00F424A4" w:rsidRDefault="00F424A4" w:rsidP="00E67C1C">
            <w:pPr>
              <w:pStyle w:val="TableParagraph"/>
              <w:spacing w:line="248" w:lineRule="exact"/>
              <w:ind w:left="5804"/>
              <w:rPr>
                <w:sz w:val="24"/>
              </w:rPr>
            </w:pPr>
            <w:r>
              <w:rPr>
                <w:sz w:val="24"/>
              </w:rPr>
              <w:t>3.</w:t>
            </w:r>
            <w:r>
              <w:rPr>
                <w:spacing w:val="4"/>
                <w:sz w:val="24"/>
              </w:rPr>
              <w:t xml:space="preserve"> </w:t>
            </w:r>
            <w:r>
              <w:rPr>
                <w:sz w:val="24"/>
              </w:rPr>
              <w:t>Рассмотрение</w:t>
            </w:r>
            <w:r>
              <w:rPr>
                <w:spacing w:val="7"/>
                <w:sz w:val="24"/>
              </w:rPr>
              <w:t xml:space="preserve"> </w:t>
            </w:r>
            <w:r>
              <w:rPr>
                <w:sz w:val="24"/>
              </w:rPr>
              <w:t>документов</w:t>
            </w:r>
            <w:r>
              <w:rPr>
                <w:spacing w:val="6"/>
                <w:sz w:val="24"/>
              </w:rPr>
              <w:t xml:space="preserve"> </w:t>
            </w:r>
            <w:r>
              <w:rPr>
                <w:spacing w:val="-2"/>
                <w:sz w:val="24"/>
              </w:rPr>
              <w:t>Комиссией</w:t>
            </w:r>
          </w:p>
        </w:tc>
      </w:tr>
      <w:tr w:rsidR="001F78F7" w:rsidTr="00E03A1A">
        <w:trPr>
          <w:trHeight w:val="7081"/>
        </w:trPr>
        <w:tc>
          <w:tcPr>
            <w:tcW w:w="2415" w:type="dxa"/>
          </w:tcPr>
          <w:p w:rsidR="001F78F7" w:rsidRDefault="001F78F7" w:rsidP="001F78F7">
            <w:pPr>
              <w:pStyle w:val="TableParagraph"/>
              <w:ind w:left="146"/>
              <w:rPr>
                <w:sz w:val="24"/>
              </w:rPr>
            </w:pPr>
            <w:r>
              <w:rPr>
                <w:spacing w:val="-2"/>
                <w:sz w:val="24"/>
              </w:rPr>
              <w:t>Сформированный комплект</w:t>
            </w:r>
          </w:p>
          <w:p w:rsidR="001F78F7" w:rsidRDefault="001F78F7" w:rsidP="001F78F7">
            <w:pPr>
              <w:pStyle w:val="TableParagraph"/>
              <w:spacing w:line="274" w:lineRule="exact"/>
              <w:ind w:left="146"/>
              <w:rPr>
                <w:sz w:val="24"/>
              </w:rPr>
            </w:pPr>
            <w:r>
              <w:rPr>
                <w:spacing w:val="-2"/>
                <w:sz w:val="24"/>
              </w:rPr>
              <w:t>документов</w:t>
            </w:r>
          </w:p>
        </w:tc>
        <w:tc>
          <w:tcPr>
            <w:tcW w:w="3121" w:type="dxa"/>
          </w:tcPr>
          <w:p w:rsidR="001F78F7" w:rsidRPr="00F424A4" w:rsidRDefault="001F78F7" w:rsidP="001F78F7">
            <w:pPr>
              <w:pStyle w:val="TableParagraph"/>
              <w:ind w:left="146" w:right="199"/>
              <w:rPr>
                <w:sz w:val="24"/>
                <w:lang w:val="ru-RU"/>
              </w:rPr>
            </w:pPr>
            <w:r w:rsidRPr="00F424A4">
              <w:rPr>
                <w:sz w:val="24"/>
                <w:lang w:val="ru-RU"/>
              </w:rPr>
              <w:t>Рассмотрение</w:t>
            </w:r>
            <w:r w:rsidRPr="00F424A4">
              <w:rPr>
                <w:spacing w:val="-15"/>
                <w:sz w:val="24"/>
                <w:lang w:val="ru-RU"/>
              </w:rPr>
              <w:t xml:space="preserve"> </w:t>
            </w:r>
            <w:r w:rsidRPr="00F424A4">
              <w:rPr>
                <w:sz w:val="24"/>
                <w:lang w:val="ru-RU"/>
              </w:rPr>
              <w:t xml:space="preserve">документов, в том числе полученных по межведомственным </w:t>
            </w:r>
            <w:r w:rsidRPr="00F424A4">
              <w:rPr>
                <w:spacing w:val="-2"/>
                <w:sz w:val="24"/>
                <w:lang w:val="ru-RU"/>
              </w:rPr>
              <w:t>запросам;</w:t>
            </w:r>
          </w:p>
          <w:p w:rsidR="001F78F7" w:rsidRPr="00F424A4" w:rsidRDefault="001F78F7" w:rsidP="001F78F7">
            <w:pPr>
              <w:pStyle w:val="TableParagraph"/>
              <w:ind w:left="146" w:right="261"/>
              <w:rPr>
                <w:sz w:val="24"/>
                <w:lang w:val="ru-RU"/>
              </w:rPr>
            </w:pPr>
            <w:r w:rsidRPr="00F424A4">
              <w:rPr>
                <w:spacing w:val="-2"/>
                <w:sz w:val="24"/>
                <w:lang w:val="ru-RU"/>
              </w:rPr>
              <w:t xml:space="preserve">принятие </w:t>
            </w:r>
            <w:r w:rsidRPr="00F424A4">
              <w:rPr>
                <w:sz w:val="24"/>
                <w:lang w:val="ru-RU"/>
              </w:rPr>
              <w:t>решения</w:t>
            </w:r>
            <w:r w:rsidRPr="00F424A4">
              <w:rPr>
                <w:spacing w:val="-6"/>
                <w:sz w:val="24"/>
                <w:lang w:val="ru-RU"/>
              </w:rPr>
              <w:t xml:space="preserve"> </w:t>
            </w:r>
            <w:r w:rsidRPr="00F424A4">
              <w:rPr>
                <w:sz w:val="24"/>
                <w:lang w:val="ru-RU"/>
              </w:rPr>
              <w:t>о</w:t>
            </w:r>
            <w:r w:rsidRPr="00F424A4">
              <w:rPr>
                <w:spacing w:val="-8"/>
                <w:sz w:val="24"/>
                <w:lang w:val="ru-RU"/>
              </w:rPr>
              <w:t xml:space="preserve"> </w:t>
            </w:r>
            <w:r w:rsidRPr="00F424A4">
              <w:rPr>
                <w:sz w:val="24"/>
                <w:lang w:val="ru-RU"/>
              </w:rPr>
              <w:t>постановке</w:t>
            </w:r>
            <w:r w:rsidRPr="00F424A4">
              <w:rPr>
                <w:spacing w:val="-7"/>
                <w:sz w:val="24"/>
                <w:lang w:val="ru-RU"/>
              </w:rPr>
              <w:t xml:space="preserve"> </w:t>
            </w:r>
            <w:r w:rsidRPr="00F424A4">
              <w:rPr>
                <w:sz w:val="24"/>
                <w:lang w:val="ru-RU"/>
              </w:rPr>
              <w:t xml:space="preserve">на учет в качестве лиц, имеющих право на </w:t>
            </w:r>
            <w:r w:rsidRPr="00F424A4">
              <w:rPr>
                <w:spacing w:val="-2"/>
                <w:sz w:val="24"/>
                <w:lang w:val="ru-RU"/>
              </w:rPr>
              <w:t xml:space="preserve">предоставление </w:t>
            </w:r>
            <w:r>
              <w:rPr>
                <w:sz w:val="24"/>
                <w:lang w:val="ru-RU"/>
              </w:rPr>
              <w:t>земельного участка</w:t>
            </w:r>
          </w:p>
          <w:p w:rsidR="001F78F7" w:rsidRPr="00897F9D" w:rsidRDefault="001F78F7" w:rsidP="001F78F7">
            <w:pPr>
              <w:pStyle w:val="TableParagraph"/>
              <w:ind w:left="146" w:right="231"/>
              <w:rPr>
                <w:sz w:val="24"/>
                <w:lang w:val="ru-RU"/>
              </w:rPr>
            </w:pPr>
            <w:r w:rsidRPr="00F424A4">
              <w:rPr>
                <w:sz w:val="24"/>
                <w:lang w:val="ru-RU"/>
              </w:rPr>
              <w:t>(об</w:t>
            </w:r>
            <w:r w:rsidRPr="00F424A4">
              <w:rPr>
                <w:spacing w:val="-4"/>
                <w:sz w:val="24"/>
                <w:lang w:val="ru-RU"/>
              </w:rPr>
              <w:t xml:space="preserve"> </w:t>
            </w:r>
            <w:r w:rsidRPr="00F424A4">
              <w:rPr>
                <w:sz w:val="24"/>
                <w:lang w:val="ru-RU"/>
              </w:rPr>
              <w:t>отказе</w:t>
            </w:r>
            <w:r w:rsidRPr="00F424A4">
              <w:rPr>
                <w:spacing w:val="-5"/>
                <w:sz w:val="24"/>
                <w:lang w:val="ru-RU"/>
              </w:rPr>
              <w:t xml:space="preserve"> </w:t>
            </w:r>
            <w:r w:rsidRPr="00F424A4">
              <w:rPr>
                <w:sz w:val="24"/>
                <w:lang w:val="ru-RU"/>
              </w:rPr>
              <w:t>в</w:t>
            </w:r>
            <w:r w:rsidRPr="00F424A4">
              <w:rPr>
                <w:spacing w:val="-6"/>
                <w:sz w:val="24"/>
                <w:lang w:val="ru-RU"/>
              </w:rPr>
              <w:t xml:space="preserve"> </w:t>
            </w:r>
            <w:r w:rsidRPr="00F424A4">
              <w:rPr>
                <w:sz w:val="24"/>
                <w:lang w:val="ru-RU"/>
              </w:rPr>
              <w:t>постановке</w:t>
            </w:r>
            <w:r w:rsidRPr="00F424A4">
              <w:rPr>
                <w:spacing w:val="-5"/>
                <w:sz w:val="24"/>
                <w:lang w:val="ru-RU"/>
              </w:rPr>
              <w:t xml:space="preserve"> </w:t>
            </w:r>
            <w:r w:rsidRPr="00F424A4">
              <w:rPr>
                <w:sz w:val="24"/>
                <w:lang w:val="ru-RU"/>
              </w:rPr>
              <w:t xml:space="preserve">на учет в качестве лиц, имеющих право на </w:t>
            </w:r>
            <w:r w:rsidRPr="00F424A4">
              <w:rPr>
                <w:spacing w:val="-2"/>
                <w:sz w:val="24"/>
                <w:lang w:val="ru-RU"/>
              </w:rPr>
              <w:t xml:space="preserve">предоставление </w:t>
            </w:r>
            <w:r>
              <w:rPr>
                <w:sz w:val="24"/>
                <w:lang w:val="ru-RU"/>
              </w:rPr>
              <w:t>земельного участка)</w:t>
            </w:r>
          </w:p>
          <w:p w:rsidR="001F78F7" w:rsidRPr="00897F9D" w:rsidRDefault="001F78F7" w:rsidP="001F78F7">
            <w:pPr>
              <w:pStyle w:val="TableParagraph"/>
              <w:ind w:right="173"/>
              <w:rPr>
                <w:sz w:val="24"/>
                <w:lang w:val="ru-RU"/>
              </w:rPr>
            </w:pPr>
            <w:r w:rsidRPr="00F424A4">
              <w:rPr>
                <w:sz w:val="24"/>
                <w:lang w:val="ru-RU"/>
              </w:rPr>
              <w:t>(далее соответственно –</w:t>
            </w:r>
            <w:r w:rsidRPr="00F424A4">
              <w:rPr>
                <w:spacing w:val="80"/>
                <w:sz w:val="24"/>
                <w:lang w:val="ru-RU"/>
              </w:rPr>
              <w:t xml:space="preserve"> </w:t>
            </w:r>
            <w:r w:rsidRPr="00F424A4">
              <w:rPr>
                <w:sz w:val="24"/>
                <w:lang w:val="ru-RU"/>
              </w:rPr>
              <w:t>решение о постановке на учет, решение об отказе в постановке на учет); составление и подписание протокола Комиссии о результатах рассмотрения</w:t>
            </w:r>
            <w:r>
              <w:rPr>
                <w:sz w:val="24"/>
                <w:lang w:val="ru-RU"/>
              </w:rPr>
              <w:t xml:space="preserve"> </w:t>
            </w:r>
            <w:r w:rsidRPr="00897F9D">
              <w:rPr>
                <w:spacing w:val="-2"/>
                <w:sz w:val="24"/>
                <w:lang w:val="ru-RU"/>
              </w:rPr>
              <w:t>документов</w:t>
            </w:r>
          </w:p>
        </w:tc>
        <w:tc>
          <w:tcPr>
            <w:tcW w:w="1983" w:type="dxa"/>
          </w:tcPr>
          <w:p w:rsidR="001F78F7" w:rsidRPr="00F424A4" w:rsidRDefault="001F78F7" w:rsidP="001F78F7">
            <w:pPr>
              <w:pStyle w:val="TableParagraph"/>
              <w:spacing w:line="270" w:lineRule="exact"/>
              <w:ind w:left="143"/>
              <w:rPr>
                <w:sz w:val="24"/>
                <w:lang w:val="ru-RU"/>
              </w:rPr>
            </w:pPr>
            <w:r>
              <w:rPr>
                <w:sz w:val="24"/>
                <w:lang w:val="ru-RU"/>
              </w:rPr>
              <w:t>18</w:t>
            </w:r>
            <w:r w:rsidRPr="00F424A4">
              <w:rPr>
                <w:spacing w:val="2"/>
                <w:sz w:val="24"/>
                <w:lang w:val="ru-RU"/>
              </w:rPr>
              <w:t xml:space="preserve"> </w:t>
            </w:r>
            <w:r w:rsidRPr="00F424A4">
              <w:rPr>
                <w:spacing w:val="-2"/>
                <w:sz w:val="24"/>
                <w:lang w:val="ru-RU"/>
              </w:rPr>
              <w:t>рабочих</w:t>
            </w:r>
          </w:p>
          <w:p w:rsidR="001F78F7" w:rsidRPr="00F424A4" w:rsidRDefault="001F78F7" w:rsidP="001F78F7">
            <w:pPr>
              <w:pStyle w:val="TableParagraph"/>
              <w:spacing w:before="3" w:line="237" w:lineRule="auto"/>
              <w:ind w:left="143"/>
              <w:rPr>
                <w:sz w:val="24"/>
                <w:lang w:val="ru-RU"/>
              </w:rPr>
            </w:pPr>
            <w:r w:rsidRPr="00F424A4">
              <w:rPr>
                <w:sz w:val="24"/>
                <w:lang w:val="ru-RU"/>
              </w:rPr>
              <w:t>дней</w:t>
            </w:r>
            <w:r w:rsidRPr="00F424A4">
              <w:rPr>
                <w:spacing w:val="-13"/>
                <w:sz w:val="24"/>
                <w:lang w:val="ru-RU"/>
              </w:rPr>
              <w:t xml:space="preserve"> </w:t>
            </w:r>
            <w:r w:rsidRPr="00F424A4">
              <w:rPr>
                <w:sz w:val="24"/>
                <w:lang w:val="ru-RU"/>
              </w:rPr>
              <w:t>с</w:t>
            </w:r>
            <w:r w:rsidRPr="00F424A4">
              <w:rPr>
                <w:spacing w:val="-15"/>
                <w:sz w:val="24"/>
                <w:lang w:val="ru-RU"/>
              </w:rPr>
              <w:t xml:space="preserve"> </w:t>
            </w:r>
            <w:r w:rsidRPr="00F424A4">
              <w:rPr>
                <w:sz w:val="24"/>
                <w:lang w:val="ru-RU"/>
              </w:rPr>
              <w:t xml:space="preserve">момента </w:t>
            </w:r>
            <w:r w:rsidRPr="00F424A4">
              <w:rPr>
                <w:spacing w:val="-2"/>
                <w:sz w:val="24"/>
                <w:lang w:val="ru-RU"/>
              </w:rPr>
              <w:t>формирования полного комплекта</w:t>
            </w:r>
          </w:p>
          <w:p w:rsidR="001F78F7" w:rsidRPr="00D872BE" w:rsidRDefault="001F78F7" w:rsidP="001F78F7">
            <w:pPr>
              <w:pStyle w:val="TableParagraph"/>
              <w:spacing w:before="4"/>
              <w:ind w:left="143"/>
              <w:rPr>
                <w:spacing w:val="-2"/>
                <w:sz w:val="24"/>
                <w:lang w:val="ru-RU"/>
              </w:rPr>
            </w:pPr>
            <w:r w:rsidRPr="00D872BE">
              <w:rPr>
                <w:spacing w:val="-2"/>
                <w:sz w:val="24"/>
                <w:lang w:val="ru-RU"/>
              </w:rPr>
              <w:t>документов</w:t>
            </w:r>
          </w:p>
          <w:p w:rsidR="001F78F7" w:rsidRPr="00D872BE" w:rsidRDefault="001F78F7" w:rsidP="001F78F7">
            <w:pPr>
              <w:pStyle w:val="TableParagraph"/>
              <w:spacing w:before="4"/>
              <w:ind w:left="143"/>
              <w:rPr>
                <w:spacing w:val="-2"/>
                <w:sz w:val="24"/>
                <w:lang w:val="ru-RU"/>
              </w:rPr>
            </w:pPr>
          </w:p>
          <w:p w:rsidR="001F78F7" w:rsidRPr="00F424A4" w:rsidRDefault="001F78F7" w:rsidP="001F78F7">
            <w:pPr>
              <w:pStyle w:val="TableParagraph"/>
              <w:spacing w:line="270" w:lineRule="exact"/>
              <w:ind w:left="143"/>
              <w:rPr>
                <w:sz w:val="24"/>
                <w:lang w:val="ru-RU"/>
              </w:rPr>
            </w:pPr>
            <w:r>
              <w:rPr>
                <w:spacing w:val="-2"/>
                <w:sz w:val="24"/>
                <w:lang w:val="ru-RU"/>
              </w:rPr>
              <w:t xml:space="preserve">в течение 1 </w:t>
            </w:r>
            <w:r w:rsidRPr="00F424A4">
              <w:rPr>
                <w:spacing w:val="-2"/>
                <w:sz w:val="24"/>
                <w:lang w:val="ru-RU"/>
              </w:rPr>
              <w:t>рабоч</w:t>
            </w:r>
            <w:r>
              <w:rPr>
                <w:spacing w:val="-2"/>
                <w:sz w:val="24"/>
                <w:lang w:val="ru-RU"/>
              </w:rPr>
              <w:t>его</w:t>
            </w:r>
          </w:p>
          <w:p w:rsidR="001F78F7" w:rsidRPr="003F5A31" w:rsidRDefault="001F78F7" w:rsidP="001F78F7">
            <w:pPr>
              <w:pStyle w:val="TableParagraph"/>
              <w:spacing w:before="4"/>
              <w:ind w:left="143"/>
              <w:rPr>
                <w:spacing w:val="-2"/>
                <w:sz w:val="24"/>
                <w:lang w:val="ru-RU"/>
              </w:rPr>
            </w:pPr>
            <w:r>
              <w:rPr>
                <w:spacing w:val="-2"/>
                <w:sz w:val="24"/>
                <w:lang w:val="ru-RU"/>
              </w:rPr>
              <w:t xml:space="preserve">в случае поступления заявления через РПГУ и Единый портал  </w:t>
            </w:r>
          </w:p>
        </w:tc>
        <w:tc>
          <w:tcPr>
            <w:tcW w:w="2413" w:type="dxa"/>
          </w:tcPr>
          <w:p w:rsidR="001F78F7" w:rsidRDefault="001F78F7" w:rsidP="001F78F7">
            <w:pPr>
              <w:pStyle w:val="TableParagraph"/>
              <w:spacing w:line="268" w:lineRule="exact"/>
              <w:ind w:left="145"/>
              <w:rPr>
                <w:sz w:val="24"/>
              </w:rPr>
            </w:pPr>
            <w:r>
              <w:rPr>
                <w:spacing w:val="-2"/>
                <w:sz w:val="24"/>
              </w:rPr>
              <w:t>Комиссия</w:t>
            </w:r>
          </w:p>
        </w:tc>
        <w:tc>
          <w:tcPr>
            <w:tcW w:w="2552" w:type="dxa"/>
          </w:tcPr>
          <w:p w:rsidR="001F78F7" w:rsidRPr="00F424A4" w:rsidRDefault="001F78F7" w:rsidP="001F78F7">
            <w:pPr>
              <w:pStyle w:val="TableParagraph"/>
              <w:ind w:left="142" w:right="109"/>
              <w:rPr>
                <w:sz w:val="24"/>
                <w:lang w:val="ru-RU"/>
              </w:rPr>
            </w:pPr>
            <w:r w:rsidRPr="00F424A4">
              <w:rPr>
                <w:sz w:val="24"/>
                <w:lang w:val="ru-RU"/>
              </w:rPr>
              <w:t>Наличие</w:t>
            </w:r>
            <w:r w:rsidRPr="00F424A4">
              <w:rPr>
                <w:spacing w:val="-15"/>
                <w:sz w:val="24"/>
                <w:lang w:val="ru-RU"/>
              </w:rPr>
              <w:t xml:space="preserve"> </w:t>
            </w:r>
            <w:r w:rsidRPr="00F424A4">
              <w:rPr>
                <w:sz w:val="24"/>
                <w:lang w:val="ru-RU"/>
              </w:rPr>
              <w:t>(отсутствие) оснований</w:t>
            </w:r>
            <w:r w:rsidRPr="00F424A4">
              <w:rPr>
                <w:spacing w:val="-2"/>
                <w:sz w:val="24"/>
                <w:lang w:val="ru-RU"/>
              </w:rPr>
              <w:t xml:space="preserve"> </w:t>
            </w:r>
            <w:r w:rsidRPr="00F424A4">
              <w:rPr>
                <w:sz w:val="24"/>
                <w:lang w:val="ru-RU"/>
              </w:rPr>
              <w:t>для</w:t>
            </w:r>
            <w:r w:rsidRPr="00F424A4">
              <w:rPr>
                <w:spacing w:val="-3"/>
                <w:sz w:val="24"/>
                <w:lang w:val="ru-RU"/>
              </w:rPr>
              <w:t xml:space="preserve"> </w:t>
            </w:r>
            <w:r w:rsidRPr="00F424A4">
              <w:rPr>
                <w:sz w:val="24"/>
                <w:lang w:val="ru-RU"/>
              </w:rPr>
              <w:t xml:space="preserve">отказа в предоставлении </w:t>
            </w:r>
            <w:r>
              <w:rPr>
                <w:sz w:val="24"/>
                <w:lang w:val="ru-RU"/>
              </w:rPr>
              <w:t>муниципальной</w:t>
            </w:r>
            <w:r w:rsidRPr="00F424A4">
              <w:rPr>
                <w:spacing w:val="-2"/>
                <w:sz w:val="24"/>
                <w:lang w:val="ru-RU"/>
              </w:rPr>
              <w:t xml:space="preserve"> услуги, предусмотренных </w:t>
            </w:r>
            <w:r w:rsidRPr="00F424A4">
              <w:rPr>
                <w:sz w:val="24"/>
                <w:lang w:val="ru-RU"/>
              </w:rPr>
              <w:t xml:space="preserve">пунктом 2.15 </w:t>
            </w:r>
            <w:r w:rsidRPr="00F424A4">
              <w:rPr>
                <w:spacing w:val="-2"/>
                <w:sz w:val="24"/>
                <w:lang w:val="ru-RU"/>
              </w:rPr>
              <w:t>Административного регламента</w:t>
            </w:r>
          </w:p>
        </w:tc>
        <w:tc>
          <w:tcPr>
            <w:tcW w:w="3144" w:type="dxa"/>
          </w:tcPr>
          <w:p w:rsidR="001F78F7" w:rsidRDefault="001F78F7" w:rsidP="001F78F7">
            <w:pPr>
              <w:pStyle w:val="TableParagraph"/>
              <w:ind w:left="141" w:right="224" w:firstLine="2"/>
              <w:rPr>
                <w:sz w:val="24"/>
                <w:lang w:val="ru-RU"/>
              </w:rPr>
            </w:pPr>
            <w:r w:rsidRPr="00F424A4">
              <w:rPr>
                <w:sz w:val="24"/>
                <w:lang w:val="ru-RU"/>
              </w:rPr>
              <w:t>Утвержденный протокол Комиссии о результатах рассмотрения</w:t>
            </w:r>
            <w:r w:rsidRPr="00F424A4">
              <w:rPr>
                <w:spacing w:val="-15"/>
                <w:sz w:val="24"/>
                <w:lang w:val="ru-RU"/>
              </w:rPr>
              <w:t xml:space="preserve"> </w:t>
            </w:r>
            <w:r w:rsidRPr="00F424A4">
              <w:rPr>
                <w:sz w:val="24"/>
                <w:lang w:val="ru-RU"/>
              </w:rPr>
              <w:t xml:space="preserve">документов (далее – Протокол); </w:t>
            </w:r>
          </w:p>
          <w:p w:rsidR="001F78F7" w:rsidRPr="00F424A4" w:rsidRDefault="001F78F7" w:rsidP="001F78F7">
            <w:pPr>
              <w:pStyle w:val="TableParagraph"/>
              <w:ind w:left="141" w:right="224" w:firstLine="2"/>
              <w:rPr>
                <w:sz w:val="24"/>
                <w:lang w:val="ru-RU"/>
              </w:rPr>
            </w:pPr>
          </w:p>
        </w:tc>
      </w:tr>
    </w:tbl>
    <w:p w:rsidR="00F424A4" w:rsidRDefault="00F424A4" w:rsidP="00F424A4">
      <w:pPr>
        <w:rPr>
          <w:sz w:val="24"/>
        </w:rPr>
        <w:sectPr w:rsidR="00F424A4">
          <w:pgSz w:w="16840" w:h="11910" w:orient="landscape"/>
          <w:pgMar w:top="1060" w:right="140" w:bottom="280" w:left="740" w:header="569" w:footer="0" w:gutter="0"/>
          <w:cols w:space="720"/>
        </w:sectPr>
      </w:pPr>
    </w:p>
    <w:p w:rsidR="00F424A4" w:rsidRDefault="00F424A4" w:rsidP="00F424A4">
      <w:pPr>
        <w:pStyle w:val="af2"/>
        <w:spacing w:before="11"/>
        <w:rPr>
          <w:sz w:val="5"/>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3121"/>
        <w:gridCol w:w="1983"/>
        <w:gridCol w:w="2413"/>
        <w:gridCol w:w="2552"/>
        <w:gridCol w:w="3002"/>
      </w:tblGrid>
      <w:tr w:rsidR="00F424A4" w:rsidTr="00E03A1A">
        <w:trPr>
          <w:trHeight w:val="946"/>
        </w:trPr>
        <w:tc>
          <w:tcPr>
            <w:tcW w:w="15486" w:type="dxa"/>
            <w:gridSpan w:val="6"/>
          </w:tcPr>
          <w:p w:rsidR="00F424A4" w:rsidRPr="00F424A4" w:rsidRDefault="00F424A4" w:rsidP="00E67C1C">
            <w:pPr>
              <w:pStyle w:val="TableParagraph"/>
              <w:ind w:left="347" w:hanging="197"/>
              <w:rPr>
                <w:sz w:val="24"/>
                <w:lang w:val="ru-RU"/>
              </w:rPr>
            </w:pPr>
            <w:r w:rsidRPr="00F424A4">
              <w:rPr>
                <w:sz w:val="24"/>
                <w:lang w:val="ru-RU"/>
              </w:rPr>
              <w:t>4. Принятие решения о постановке на учет в качестве лиц, имеющих право на пре</w:t>
            </w:r>
            <w:r w:rsidR="00897F9D">
              <w:rPr>
                <w:sz w:val="24"/>
                <w:lang w:val="ru-RU"/>
              </w:rPr>
              <w:t xml:space="preserve">доставление земельного участка в </w:t>
            </w:r>
            <w:r w:rsidRPr="00F424A4">
              <w:rPr>
                <w:sz w:val="24"/>
                <w:lang w:val="ru-RU"/>
              </w:rPr>
              <w:t>собственность</w:t>
            </w:r>
          </w:p>
          <w:p w:rsidR="00F424A4" w:rsidRPr="00F424A4" w:rsidRDefault="00F424A4" w:rsidP="00897F9D">
            <w:pPr>
              <w:pStyle w:val="TableParagraph"/>
              <w:spacing w:line="270" w:lineRule="atLeast"/>
              <w:ind w:left="355" w:right="392" w:hanging="1"/>
              <w:jc w:val="center"/>
              <w:rPr>
                <w:sz w:val="24"/>
                <w:lang w:val="ru-RU"/>
              </w:rPr>
            </w:pPr>
            <w:r w:rsidRPr="00F424A4">
              <w:rPr>
                <w:sz w:val="24"/>
                <w:lang w:val="ru-RU"/>
              </w:rPr>
              <w:t xml:space="preserve">бесплатно для индивидуального жилищного строительства (об отказе в постановке на учет в качестве лиц, имеющих право на предоставление земельного участка </w:t>
            </w:r>
            <w:r w:rsidR="00897F9D">
              <w:rPr>
                <w:sz w:val="24"/>
                <w:lang w:val="ru-RU"/>
              </w:rPr>
              <w:t>в</w:t>
            </w:r>
            <w:r w:rsidRPr="00F424A4">
              <w:rPr>
                <w:sz w:val="24"/>
                <w:lang w:val="ru-RU"/>
              </w:rPr>
              <w:t xml:space="preserve"> собственность бесплатно для индивидуального жилищного строительства)</w:t>
            </w:r>
          </w:p>
        </w:tc>
      </w:tr>
      <w:tr w:rsidR="00F424A4" w:rsidTr="00E03A1A">
        <w:trPr>
          <w:trHeight w:val="3300"/>
        </w:trPr>
        <w:tc>
          <w:tcPr>
            <w:tcW w:w="2415" w:type="dxa"/>
          </w:tcPr>
          <w:p w:rsidR="00F424A4" w:rsidRDefault="00F424A4" w:rsidP="00E67C1C">
            <w:pPr>
              <w:pStyle w:val="TableParagraph"/>
              <w:ind w:left="146"/>
              <w:rPr>
                <w:sz w:val="24"/>
              </w:rPr>
            </w:pPr>
            <w:r>
              <w:rPr>
                <w:spacing w:val="-2"/>
                <w:sz w:val="24"/>
              </w:rPr>
              <w:t>Утвержденный Протокол</w:t>
            </w:r>
          </w:p>
        </w:tc>
        <w:tc>
          <w:tcPr>
            <w:tcW w:w="3121" w:type="dxa"/>
          </w:tcPr>
          <w:p w:rsidR="00897F9D" w:rsidRPr="00F424A4" w:rsidRDefault="00F424A4" w:rsidP="00897F9D">
            <w:pPr>
              <w:pStyle w:val="TableParagraph"/>
              <w:spacing w:line="271" w:lineRule="exact"/>
              <w:rPr>
                <w:sz w:val="24"/>
                <w:lang w:val="ru-RU"/>
              </w:rPr>
            </w:pPr>
            <w:r w:rsidRPr="00F424A4">
              <w:rPr>
                <w:sz w:val="24"/>
                <w:lang w:val="ru-RU"/>
              </w:rPr>
              <w:t>Принятие решения о постановке на учет в качестве лиц, имеющих право</w:t>
            </w:r>
            <w:r w:rsidRPr="00F424A4">
              <w:rPr>
                <w:spacing w:val="-10"/>
                <w:sz w:val="24"/>
                <w:lang w:val="ru-RU"/>
              </w:rPr>
              <w:t xml:space="preserve"> </w:t>
            </w:r>
            <w:r w:rsidRPr="00F424A4">
              <w:rPr>
                <w:sz w:val="24"/>
                <w:lang w:val="ru-RU"/>
              </w:rPr>
              <w:t>на</w:t>
            </w:r>
            <w:r w:rsidRPr="00F424A4">
              <w:rPr>
                <w:spacing w:val="-10"/>
                <w:sz w:val="24"/>
                <w:lang w:val="ru-RU"/>
              </w:rPr>
              <w:t xml:space="preserve"> </w:t>
            </w:r>
            <w:r w:rsidRPr="00F424A4">
              <w:rPr>
                <w:sz w:val="24"/>
                <w:lang w:val="ru-RU"/>
              </w:rPr>
              <w:t xml:space="preserve">предоставление земельного участка, </w:t>
            </w:r>
            <w:r w:rsidR="00897F9D">
              <w:rPr>
                <w:spacing w:val="-12"/>
                <w:sz w:val="24"/>
                <w:lang w:val="ru-RU"/>
              </w:rPr>
              <w:t xml:space="preserve">в </w:t>
            </w:r>
            <w:r w:rsidR="00897F9D" w:rsidRPr="00F424A4">
              <w:rPr>
                <w:sz w:val="24"/>
                <w:lang w:val="ru-RU"/>
              </w:rPr>
              <w:t>собственность</w:t>
            </w:r>
            <w:r w:rsidR="00897F9D" w:rsidRPr="00F424A4">
              <w:rPr>
                <w:spacing w:val="-15"/>
                <w:sz w:val="24"/>
                <w:lang w:val="ru-RU"/>
              </w:rPr>
              <w:t xml:space="preserve"> </w:t>
            </w:r>
            <w:r w:rsidR="00897F9D" w:rsidRPr="00F424A4">
              <w:rPr>
                <w:sz w:val="24"/>
                <w:lang w:val="ru-RU"/>
              </w:rPr>
              <w:t>бесплатно для индивидуального</w:t>
            </w:r>
          </w:p>
          <w:p w:rsidR="00897F9D" w:rsidRPr="00F424A4" w:rsidRDefault="00897F9D" w:rsidP="00897F9D">
            <w:pPr>
              <w:pStyle w:val="TableParagraph"/>
              <w:ind w:left="146" w:right="231"/>
              <w:rPr>
                <w:sz w:val="24"/>
                <w:lang w:val="ru-RU"/>
              </w:rPr>
            </w:pPr>
            <w:r w:rsidRPr="00F424A4">
              <w:rPr>
                <w:sz w:val="24"/>
                <w:lang w:val="ru-RU"/>
              </w:rPr>
              <w:t>жилищного</w:t>
            </w:r>
            <w:r w:rsidRPr="00F424A4">
              <w:rPr>
                <w:spacing w:val="-13"/>
                <w:sz w:val="24"/>
                <w:lang w:val="ru-RU"/>
              </w:rPr>
              <w:t xml:space="preserve"> </w:t>
            </w:r>
            <w:r w:rsidRPr="00F424A4">
              <w:rPr>
                <w:sz w:val="24"/>
                <w:lang w:val="ru-RU"/>
              </w:rPr>
              <w:t>строительства (об</w:t>
            </w:r>
            <w:r w:rsidRPr="00F424A4">
              <w:rPr>
                <w:spacing w:val="-4"/>
                <w:sz w:val="24"/>
                <w:lang w:val="ru-RU"/>
              </w:rPr>
              <w:t xml:space="preserve"> </w:t>
            </w:r>
            <w:r w:rsidRPr="00F424A4">
              <w:rPr>
                <w:sz w:val="24"/>
                <w:lang w:val="ru-RU"/>
              </w:rPr>
              <w:t>отказе</w:t>
            </w:r>
            <w:r w:rsidRPr="00F424A4">
              <w:rPr>
                <w:spacing w:val="-5"/>
                <w:sz w:val="24"/>
                <w:lang w:val="ru-RU"/>
              </w:rPr>
              <w:t xml:space="preserve"> </w:t>
            </w:r>
            <w:r w:rsidRPr="00F424A4">
              <w:rPr>
                <w:sz w:val="24"/>
                <w:lang w:val="ru-RU"/>
              </w:rPr>
              <w:t>в</w:t>
            </w:r>
            <w:r w:rsidRPr="00F424A4">
              <w:rPr>
                <w:spacing w:val="-6"/>
                <w:sz w:val="24"/>
                <w:lang w:val="ru-RU"/>
              </w:rPr>
              <w:t xml:space="preserve"> </w:t>
            </w:r>
            <w:r w:rsidRPr="00F424A4">
              <w:rPr>
                <w:sz w:val="24"/>
                <w:lang w:val="ru-RU"/>
              </w:rPr>
              <w:t>постановке</w:t>
            </w:r>
            <w:r w:rsidRPr="00F424A4">
              <w:rPr>
                <w:spacing w:val="-5"/>
                <w:sz w:val="24"/>
                <w:lang w:val="ru-RU"/>
              </w:rPr>
              <w:t xml:space="preserve"> </w:t>
            </w:r>
            <w:r w:rsidRPr="00F424A4">
              <w:rPr>
                <w:sz w:val="24"/>
                <w:lang w:val="ru-RU"/>
              </w:rPr>
              <w:t xml:space="preserve">на учет в качестве лиц, имеющих право на </w:t>
            </w:r>
            <w:r w:rsidRPr="00F424A4">
              <w:rPr>
                <w:spacing w:val="-2"/>
                <w:sz w:val="24"/>
                <w:lang w:val="ru-RU"/>
              </w:rPr>
              <w:t xml:space="preserve">предоставление </w:t>
            </w:r>
            <w:r>
              <w:rPr>
                <w:sz w:val="24"/>
                <w:lang w:val="ru-RU"/>
              </w:rPr>
              <w:t xml:space="preserve">земельного участка </w:t>
            </w:r>
            <w:r w:rsidRPr="00F424A4">
              <w:rPr>
                <w:spacing w:val="-12"/>
                <w:sz w:val="24"/>
                <w:lang w:val="ru-RU"/>
              </w:rPr>
              <w:t>в</w:t>
            </w:r>
          </w:p>
          <w:p w:rsidR="00897F9D" w:rsidRPr="00F424A4" w:rsidRDefault="00897F9D" w:rsidP="00897F9D">
            <w:pPr>
              <w:pStyle w:val="TableParagraph"/>
              <w:ind w:left="146" w:right="227"/>
              <w:rPr>
                <w:sz w:val="24"/>
                <w:lang w:val="ru-RU"/>
              </w:rPr>
            </w:pPr>
            <w:r w:rsidRPr="00F424A4">
              <w:rPr>
                <w:sz w:val="24"/>
                <w:lang w:val="ru-RU"/>
              </w:rPr>
              <w:t>собственность</w:t>
            </w:r>
            <w:r w:rsidRPr="00F424A4">
              <w:rPr>
                <w:spacing w:val="-15"/>
                <w:sz w:val="24"/>
                <w:lang w:val="ru-RU"/>
              </w:rPr>
              <w:t xml:space="preserve"> </w:t>
            </w:r>
            <w:r w:rsidRPr="00F424A4">
              <w:rPr>
                <w:sz w:val="24"/>
                <w:lang w:val="ru-RU"/>
              </w:rPr>
              <w:t>бесплатно для индивидуального</w:t>
            </w:r>
          </w:p>
          <w:p w:rsidR="00897F9D" w:rsidRPr="00F424A4" w:rsidRDefault="00897F9D" w:rsidP="00897F9D">
            <w:pPr>
              <w:pStyle w:val="TableParagraph"/>
              <w:spacing w:line="271" w:lineRule="exact"/>
              <w:ind w:left="146"/>
              <w:rPr>
                <w:sz w:val="24"/>
                <w:lang w:val="ru-RU"/>
              </w:rPr>
            </w:pPr>
            <w:r w:rsidRPr="00F424A4">
              <w:rPr>
                <w:sz w:val="24"/>
                <w:lang w:val="ru-RU"/>
              </w:rPr>
              <w:t>жилищного</w:t>
            </w:r>
            <w:r w:rsidRPr="00F424A4">
              <w:rPr>
                <w:spacing w:val="-14"/>
                <w:sz w:val="24"/>
                <w:lang w:val="ru-RU"/>
              </w:rPr>
              <w:t xml:space="preserve"> </w:t>
            </w:r>
            <w:r w:rsidRPr="00F424A4">
              <w:rPr>
                <w:sz w:val="24"/>
                <w:lang w:val="ru-RU"/>
              </w:rPr>
              <w:t xml:space="preserve">строительства) на основании </w:t>
            </w:r>
            <w:r w:rsidRPr="00F424A4">
              <w:rPr>
                <w:spacing w:val="-2"/>
                <w:sz w:val="24"/>
                <w:lang w:val="ru-RU"/>
              </w:rPr>
              <w:t xml:space="preserve">рекомендательного </w:t>
            </w:r>
            <w:r w:rsidRPr="00F424A4">
              <w:rPr>
                <w:sz w:val="24"/>
                <w:lang w:val="ru-RU"/>
              </w:rPr>
              <w:t xml:space="preserve">решения о постановке на учет (рекомендательного решения об отказе в постановке на учет); Подготовка, согласование и подписание уполномоченным лицом проекта уведомления </w:t>
            </w:r>
            <w:r>
              <w:rPr>
                <w:sz w:val="24"/>
                <w:lang w:val="ru-RU"/>
              </w:rPr>
              <w:t xml:space="preserve">Администрации </w:t>
            </w:r>
            <w:r w:rsidRPr="00F424A4">
              <w:rPr>
                <w:sz w:val="24"/>
                <w:lang w:val="ru-RU"/>
              </w:rPr>
              <w:t>о постановке на учет в качестве лиц, имеющих право на пр</w:t>
            </w:r>
            <w:r>
              <w:rPr>
                <w:sz w:val="24"/>
                <w:lang w:val="ru-RU"/>
              </w:rPr>
              <w:t xml:space="preserve">едоставление земельного участка </w:t>
            </w:r>
            <w:r w:rsidRPr="00F424A4">
              <w:rPr>
                <w:spacing w:val="-12"/>
                <w:sz w:val="24"/>
                <w:lang w:val="ru-RU"/>
              </w:rPr>
              <w:t>в</w:t>
            </w:r>
          </w:p>
          <w:p w:rsidR="00897F9D" w:rsidRPr="00F424A4" w:rsidRDefault="00897F9D" w:rsidP="00897F9D">
            <w:pPr>
              <w:pStyle w:val="TableParagraph"/>
              <w:spacing w:before="1" w:line="237" w:lineRule="auto"/>
              <w:ind w:left="146" w:right="227"/>
              <w:rPr>
                <w:sz w:val="24"/>
                <w:lang w:val="ru-RU"/>
              </w:rPr>
            </w:pPr>
            <w:r w:rsidRPr="00F424A4">
              <w:rPr>
                <w:sz w:val="24"/>
                <w:lang w:val="ru-RU"/>
              </w:rPr>
              <w:t>собственность</w:t>
            </w:r>
            <w:r w:rsidRPr="00F424A4">
              <w:rPr>
                <w:spacing w:val="-15"/>
                <w:sz w:val="24"/>
                <w:lang w:val="ru-RU"/>
              </w:rPr>
              <w:t xml:space="preserve"> </w:t>
            </w:r>
            <w:r w:rsidRPr="00F424A4">
              <w:rPr>
                <w:sz w:val="24"/>
                <w:lang w:val="ru-RU"/>
              </w:rPr>
              <w:t>бесплатно для индивидуального</w:t>
            </w:r>
          </w:p>
          <w:p w:rsidR="00897F9D" w:rsidRPr="00F424A4" w:rsidRDefault="00897F9D" w:rsidP="00897F9D">
            <w:pPr>
              <w:pStyle w:val="TableParagraph"/>
              <w:spacing w:before="1"/>
              <w:ind w:left="146" w:right="231"/>
              <w:rPr>
                <w:sz w:val="24"/>
                <w:lang w:val="ru-RU"/>
              </w:rPr>
            </w:pPr>
            <w:r w:rsidRPr="00F424A4">
              <w:rPr>
                <w:sz w:val="24"/>
                <w:lang w:val="ru-RU"/>
              </w:rPr>
              <w:t>жилищного</w:t>
            </w:r>
            <w:r w:rsidRPr="00F424A4">
              <w:rPr>
                <w:spacing w:val="-13"/>
                <w:sz w:val="24"/>
                <w:lang w:val="ru-RU"/>
              </w:rPr>
              <w:t xml:space="preserve"> </w:t>
            </w:r>
            <w:r w:rsidRPr="00F424A4">
              <w:rPr>
                <w:sz w:val="24"/>
                <w:lang w:val="ru-RU"/>
              </w:rPr>
              <w:t xml:space="preserve">строительства </w:t>
            </w:r>
            <w:r w:rsidRPr="00F424A4">
              <w:rPr>
                <w:sz w:val="24"/>
                <w:lang w:val="ru-RU"/>
              </w:rPr>
              <w:lastRenderedPageBreak/>
              <w:t>(об</w:t>
            </w:r>
            <w:r w:rsidRPr="00F424A4">
              <w:rPr>
                <w:spacing w:val="-4"/>
                <w:sz w:val="24"/>
                <w:lang w:val="ru-RU"/>
              </w:rPr>
              <w:t xml:space="preserve"> </w:t>
            </w:r>
            <w:r w:rsidRPr="00F424A4">
              <w:rPr>
                <w:sz w:val="24"/>
                <w:lang w:val="ru-RU"/>
              </w:rPr>
              <w:t>отказе</w:t>
            </w:r>
            <w:r w:rsidRPr="00F424A4">
              <w:rPr>
                <w:spacing w:val="-5"/>
                <w:sz w:val="24"/>
                <w:lang w:val="ru-RU"/>
              </w:rPr>
              <w:t xml:space="preserve"> </w:t>
            </w:r>
            <w:r w:rsidRPr="00F424A4">
              <w:rPr>
                <w:sz w:val="24"/>
                <w:lang w:val="ru-RU"/>
              </w:rPr>
              <w:t>в</w:t>
            </w:r>
            <w:r w:rsidRPr="00F424A4">
              <w:rPr>
                <w:spacing w:val="-6"/>
                <w:sz w:val="24"/>
                <w:lang w:val="ru-RU"/>
              </w:rPr>
              <w:t xml:space="preserve"> </w:t>
            </w:r>
            <w:r w:rsidRPr="00F424A4">
              <w:rPr>
                <w:sz w:val="24"/>
                <w:lang w:val="ru-RU"/>
              </w:rPr>
              <w:t>постановке</w:t>
            </w:r>
            <w:r w:rsidRPr="00F424A4">
              <w:rPr>
                <w:spacing w:val="-5"/>
                <w:sz w:val="24"/>
                <w:lang w:val="ru-RU"/>
              </w:rPr>
              <w:t xml:space="preserve"> </w:t>
            </w:r>
            <w:r w:rsidRPr="00F424A4">
              <w:rPr>
                <w:sz w:val="24"/>
                <w:lang w:val="ru-RU"/>
              </w:rPr>
              <w:t xml:space="preserve">на учет в качестве лиц, имеющих право на </w:t>
            </w:r>
            <w:r w:rsidRPr="00F424A4">
              <w:rPr>
                <w:spacing w:val="-2"/>
                <w:sz w:val="24"/>
                <w:lang w:val="ru-RU"/>
              </w:rPr>
              <w:t xml:space="preserve">предоставление </w:t>
            </w:r>
            <w:r w:rsidRPr="00F424A4">
              <w:rPr>
                <w:sz w:val="24"/>
                <w:lang w:val="ru-RU"/>
              </w:rPr>
              <w:t>земельного участка</w:t>
            </w:r>
            <w:r w:rsidRPr="00F424A4">
              <w:rPr>
                <w:spacing w:val="6"/>
                <w:sz w:val="24"/>
                <w:lang w:val="ru-RU"/>
              </w:rPr>
              <w:t xml:space="preserve"> </w:t>
            </w:r>
            <w:r w:rsidRPr="00F424A4">
              <w:rPr>
                <w:spacing w:val="-12"/>
                <w:sz w:val="24"/>
                <w:lang w:val="ru-RU"/>
              </w:rPr>
              <w:t>в</w:t>
            </w:r>
          </w:p>
          <w:p w:rsidR="00897F9D" w:rsidRPr="00F424A4" w:rsidRDefault="00897F9D" w:rsidP="00897F9D">
            <w:pPr>
              <w:pStyle w:val="TableParagraph"/>
              <w:ind w:left="146" w:right="227"/>
              <w:rPr>
                <w:sz w:val="24"/>
                <w:lang w:val="ru-RU"/>
              </w:rPr>
            </w:pPr>
            <w:r w:rsidRPr="00F424A4">
              <w:rPr>
                <w:sz w:val="24"/>
                <w:lang w:val="ru-RU"/>
              </w:rPr>
              <w:t>собственность</w:t>
            </w:r>
            <w:r w:rsidRPr="00F424A4">
              <w:rPr>
                <w:spacing w:val="-15"/>
                <w:sz w:val="24"/>
                <w:lang w:val="ru-RU"/>
              </w:rPr>
              <w:t xml:space="preserve"> </w:t>
            </w:r>
            <w:r w:rsidRPr="00F424A4">
              <w:rPr>
                <w:sz w:val="24"/>
                <w:lang w:val="ru-RU"/>
              </w:rPr>
              <w:t>бесплатно для индивидуального</w:t>
            </w:r>
          </w:p>
          <w:p w:rsidR="00897F9D" w:rsidRPr="00F424A4" w:rsidRDefault="00897F9D" w:rsidP="00897F9D">
            <w:pPr>
              <w:pStyle w:val="TableParagraph"/>
              <w:ind w:left="146"/>
              <w:rPr>
                <w:sz w:val="24"/>
                <w:lang w:val="ru-RU"/>
              </w:rPr>
            </w:pPr>
            <w:r w:rsidRPr="00F424A4">
              <w:rPr>
                <w:sz w:val="24"/>
                <w:lang w:val="ru-RU"/>
              </w:rPr>
              <w:t>жилищного</w:t>
            </w:r>
            <w:r w:rsidRPr="00F424A4">
              <w:rPr>
                <w:spacing w:val="-14"/>
                <w:sz w:val="24"/>
                <w:lang w:val="ru-RU"/>
              </w:rPr>
              <w:t xml:space="preserve"> </w:t>
            </w:r>
            <w:r w:rsidRPr="00F424A4">
              <w:rPr>
                <w:sz w:val="24"/>
                <w:lang w:val="ru-RU"/>
              </w:rPr>
              <w:t>строительства) (далее соответственно – Уведомление о постановке на учет; Уведомление об отказе в постановке на</w:t>
            </w:r>
          </w:p>
          <w:p w:rsidR="00F424A4" w:rsidRPr="00F424A4" w:rsidRDefault="00897F9D" w:rsidP="006502F1">
            <w:pPr>
              <w:pStyle w:val="TableParagraph"/>
              <w:ind w:left="146" w:right="153"/>
              <w:rPr>
                <w:sz w:val="24"/>
                <w:lang w:val="ru-RU"/>
              </w:rPr>
            </w:pPr>
            <w:r>
              <w:rPr>
                <w:spacing w:val="-2"/>
                <w:sz w:val="24"/>
              </w:rPr>
              <w:t>учет)</w:t>
            </w:r>
            <w:r w:rsidR="00F424A4" w:rsidRPr="00F424A4">
              <w:rPr>
                <w:sz w:val="24"/>
                <w:lang w:val="ru-RU"/>
              </w:rPr>
              <w:t>,</w:t>
            </w:r>
          </w:p>
        </w:tc>
        <w:tc>
          <w:tcPr>
            <w:tcW w:w="1983" w:type="dxa"/>
          </w:tcPr>
          <w:p w:rsidR="00F424A4" w:rsidRPr="00F424A4" w:rsidRDefault="00F424A4" w:rsidP="00E67C1C">
            <w:pPr>
              <w:pStyle w:val="TableParagraph"/>
              <w:ind w:left="143" w:right="213"/>
              <w:rPr>
                <w:sz w:val="24"/>
                <w:lang w:val="ru-RU"/>
              </w:rPr>
            </w:pPr>
            <w:r w:rsidRPr="00F424A4">
              <w:rPr>
                <w:sz w:val="24"/>
                <w:lang w:val="ru-RU"/>
              </w:rPr>
              <w:lastRenderedPageBreak/>
              <w:t>2</w:t>
            </w:r>
            <w:r w:rsidRPr="00F424A4">
              <w:rPr>
                <w:spacing w:val="-15"/>
                <w:sz w:val="24"/>
                <w:lang w:val="ru-RU"/>
              </w:rPr>
              <w:t xml:space="preserve"> </w:t>
            </w:r>
            <w:r w:rsidRPr="00F424A4">
              <w:rPr>
                <w:sz w:val="24"/>
                <w:lang w:val="ru-RU"/>
              </w:rPr>
              <w:t>рабочих</w:t>
            </w:r>
            <w:r w:rsidRPr="00F424A4">
              <w:rPr>
                <w:spacing w:val="-14"/>
                <w:sz w:val="24"/>
                <w:lang w:val="ru-RU"/>
              </w:rPr>
              <w:t xml:space="preserve"> </w:t>
            </w:r>
            <w:r w:rsidRPr="00F424A4">
              <w:rPr>
                <w:sz w:val="24"/>
                <w:lang w:val="ru-RU"/>
              </w:rPr>
              <w:t>дня со дня</w:t>
            </w:r>
          </w:p>
          <w:p w:rsidR="00F424A4" w:rsidRPr="00F424A4" w:rsidRDefault="00F424A4" w:rsidP="00E67C1C">
            <w:pPr>
              <w:pStyle w:val="TableParagraph"/>
              <w:ind w:left="143"/>
              <w:rPr>
                <w:sz w:val="24"/>
                <w:lang w:val="ru-RU"/>
              </w:rPr>
            </w:pPr>
            <w:r w:rsidRPr="00F424A4">
              <w:rPr>
                <w:spacing w:val="-2"/>
                <w:sz w:val="24"/>
                <w:lang w:val="ru-RU"/>
              </w:rPr>
              <w:t>утверждения Протокола</w:t>
            </w:r>
          </w:p>
        </w:tc>
        <w:tc>
          <w:tcPr>
            <w:tcW w:w="2413" w:type="dxa"/>
          </w:tcPr>
          <w:p w:rsidR="00F424A4" w:rsidRPr="00F424A4" w:rsidRDefault="00F424A4" w:rsidP="00897F9D">
            <w:pPr>
              <w:pStyle w:val="TableParagraph"/>
              <w:ind w:left="145" w:right="224"/>
              <w:rPr>
                <w:sz w:val="24"/>
                <w:lang w:val="ru-RU"/>
              </w:rPr>
            </w:pPr>
            <w:r w:rsidRPr="00F424A4">
              <w:rPr>
                <w:spacing w:val="-2"/>
                <w:sz w:val="24"/>
                <w:lang w:val="ru-RU"/>
              </w:rPr>
              <w:t xml:space="preserve">Лицо, </w:t>
            </w:r>
            <w:r w:rsidRPr="00F424A4">
              <w:rPr>
                <w:sz w:val="24"/>
                <w:lang w:val="ru-RU"/>
              </w:rPr>
              <w:t>ответственное</w:t>
            </w:r>
            <w:r w:rsidRPr="00F424A4">
              <w:rPr>
                <w:spacing w:val="-15"/>
                <w:sz w:val="24"/>
                <w:lang w:val="ru-RU"/>
              </w:rPr>
              <w:t xml:space="preserve"> </w:t>
            </w:r>
            <w:r w:rsidRPr="00F424A4">
              <w:rPr>
                <w:sz w:val="24"/>
                <w:lang w:val="ru-RU"/>
              </w:rPr>
              <w:t xml:space="preserve">за </w:t>
            </w:r>
            <w:r w:rsidRPr="00F424A4">
              <w:rPr>
                <w:spacing w:val="-2"/>
                <w:sz w:val="24"/>
                <w:lang w:val="ru-RU"/>
              </w:rPr>
              <w:t xml:space="preserve">предоставление </w:t>
            </w:r>
            <w:r w:rsidR="00897F9D">
              <w:rPr>
                <w:spacing w:val="-2"/>
                <w:sz w:val="24"/>
                <w:lang w:val="ru-RU"/>
              </w:rPr>
              <w:t>муниципальной</w:t>
            </w:r>
            <w:r w:rsidRPr="00F424A4">
              <w:rPr>
                <w:spacing w:val="-2"/>
                <w:sz w:val="24"/>
                <w:lang w:val="ru-RU"/>
              </w:rPr>
              <w:t xml:space="preserve"> услуги</w:t>
            </w:r>
          </w:p>
        </w:tc>
        <w:tc>
          <w:tcPr>
            <w:tcW w:w="2552" w:type="dxa"/>
          </w:tcPr>
          <w:p w:rsidR="00F424A4" w:rsidRPr="00F424A4" w:rsidRDefault="00F424A4" w:rsidP="00897F9D">
            <w:pPr>
              <w:pStyle w:val="TableParagraph"/>
              <w:ind w:left="142" w:right="109"/>
              <w:rPr>
                <w:sz w:val="24"/>
                <w:lang w:val="ru-RU"/>
              </w:rPr>
            </w:pPr>
            <w:r w:rsidRPr="00F424A4">
              <w:rPr>
                <w:sz w:val="24"/>
                <w:lang w:val="ru-RU"/>
              </w:rPr>
              <w:t>Наличие</w:t>
            </w:r>
            <w:r w:rsidRPr="00F424A4">
              <w:rPr>
                <w:spacing w:val="-15"/>
                <w:sz w:val="24"/>
                <w:lang w:val="ru-RU"/>
              </w:rPr>
              <w:t xml:space="preserve"> </w:t>
            </w:r>
            <w:r w:rsidRPr="00F424A4">
              <w:rPr>
                <w:sz w:val="24"/>
                <w:lang w:val="ru-RU"/>
              </w:rPr>
              <w:t>(отсутствие) оснований</w:t>
            </w:r>
            <w:r w:rsidRPr="00F424A4">
              <w:rPr>
                <w:spacing w:val="-2"/>
                <w:sz w:val="24"/>
                <w:lang w:val="ru-RU"/>
              </w:rPr>
              <w:t xml:space="preserve"> </w:t>
            </w:r>
            <w:r w:rsidRPr="00F424A4">
              <w:rPr>
                <w:sz w:val="24"/>
                <w:lang w:val="ru-RU"/>
              </w:rPr>
              <w:t>для</w:t>
            </w:r>
            <w:r w:rsidRPr="00F424A4">
              <w:rPr>
                <w:spacing w:val="-3"/>
                <w:sz w:val="24"/>
                <w:lang w:val="ru-RU"/>
              </w:rPr>
              <w:t xml:space="preserve"> </w:t>
            </w:r>
            <w:r w:rsidRPr="00F424A4">
              <w:rPr>
                <w:sz w:val="24"/>
                <w:lang w:val="ru-RU"/>
              </w:rPr>
              <w:t xml:space="preserve">отказа в предоставлении </w:t>
            </w:r>
            <w:r w:rsidR="00897F9D">
              <w:rPr>
                <w:spacing w:val="-2"/>
                <w:sz w:val="24"/>
                <w:lang w:val="ru-RU"/>
              </w:rPr>
              <w:t>муниципальной</w:t>
            </w:r>
            <w:r w:rsidRPr="00F424A4">
              <w:rPr>
                <w:spacing w:val="-2"/>
                <w:sz w:val="24"/>
                <w:lang w:val="ru-RU"/>
              </w:rPr>
              <w:t xml:space="preserve"> услуги, предусмотренных </w:t>
            </w:r>
            <w:r w:rsidRPr="00F424A4">
              <w:rPr>
                <w:sz w:val="24"/>
                <w:lang w:val="ru-RU"/>
              </w:rPr>
              <w:t xml:space="preserve">пунктом 2.15 </w:t>
            </w:r>
            <w:r w:rsidRPr="00F424A4">
              <w:rPr>
                <w:spacing w:val="-2"/>
                <w:sz w:val="24"/>
                <w:lang w:val="ru-RU"/>
              </w:rPr>
              <w:t>Административного регламента</w:t>
            </w:r>
          </w:p>
        </w:tc>
        <w:tc>
          <w:tcPr>
            <w:tcW w:w="3002" w:type="dxa"/>
          </w:tcPr>
          <w:p w:rsidR="00F424A4" w:rsidRPr="00F424A4" w:rsidRDefault="00F424A4" w:rsidP="00E67C1C">
            <w:pPr>
              <w:pStyle w:val="TableParagraph"/>
              <w:ind w:left="144"/>
              <w:rPr>
                <w:sz w:val="24"/>
                <w:lang w:val="ru-RU"/>
              </w:rPr>
            </w:pPr>
            <w:r w:rsidRPr="00F424A4">
              <w:rPr>
                <w:sz w:val="24"/>
                <w:lang w:val="ru-RU"/>
              </w:rPr>
              <w:t xml:space="preserve">Подписанное и </w:t>
            </w:r>
            <w:r w:rsidRPr="00F424A4">
              <w:rPr>
                <w:spacing w:val="-2"/>
                <w:sz w:val="24"/>
                <w:lang w:val="ru-RU"/>
              </w:rPr>
              <w:t>зарегистрированное</w:t>
            </w:r>
          </w:p>
          <w:p w:rsidR="00F424A4" w:rsidRPr="00F424A4" w:rsidRDefault="00F424A4" w:rsidP="00E67C1C">
            <w:pPr>
              <w:pStyle w:val="TableParagraph"/>
              <w:ind w:left="144" w:right="275"/>
              <w:rPr>
                <w:sz w:val="24"/>
                <w:lang w:val="ru-RU"/>
              </w:rPr>
            </w:pPr>
            <w:r w:rsidRPr="00F424A4">
              <w:rPr>
                <w:sz w:val="24"/>
                <w:lang w:val="ru-RU"/>
              </w:rPr>
              <w:t>Уведомление</w:t>
            </w:r>
            <w:r w:rsidRPr="00F424A4">
              <w:rPr>
                <w:spacing w:val="-8"/>
                <w:sz w:val="24"/>
                <w:lang w:val="ru-RU"/>
              </w:rPr>
              <w:t xml:space="preserve"> </w:t>
            </w:r>
            <w:r w:rsidRPr="00F424A4">
              <w:rPr>
                <w:sz w:val="24"/>
                <w:lang w:val="ru-RU"/>
              </w:rPr>
              <w:t>о</w:t>
            </w:r>
            <w:r w:rsidRPr="00F424A4">
              <w:rPr>
                <w:spacing w:val="-10"/>
                <w:sz w:val="24"/>
                <w:lang w:val="ru-RU"/>
              </w:rPr>
              <w:t xml:space="preserve"> </w:t>
            </w:r>
            <w:r w:rsidRPr="00F424A4">
              <w:rPr>
                <w:sz w:val="24"/>
                <w:lang w:val="ru-RU"/>
              </w:rPr>
              <w:t xml:space="preserve">постановке на учет (Уведомление об отказе в постановке на </w:t>
            </w:r>
            <w:r w:rsidRPr="00F424A4">
              <w:rPr>
                <w:spacing w:val="-2"/>
                <w:sz w:val="24"/>
                <w:lang w:val="ru-RU"/>
              </w:rPr>
              <w:t>учет)</w:t>
            </w:r>
          </w:p>
        </w:tc>
      </w:tr>
      <w:tr w:rsidR="00F424A4" w:rsidTr="00E03A1A">
        <w:trPr>
          <w:trHeight w:val="265"/>
        </w:trPr>
        <w:tc>
          <w:tcPr>
            <w:tcW w:w="15486" w:type="dxa"/>
            <w:gridSpan w:val="6"/>
          </w:tcPr>
          <w:p w:rsidR="00F424A4" w:rsidRPr="00F424A4" w:rsidRDefault="00F424A4" w:rsidP="00B95DEB">
            <w:pPr>
              <w:pStyle w:val="TableParagraph"/>
              <w:spacing w:line="246" w:lineRule="exact"/>
              <w:ind w:left="3881"/>
              <w:rPr>
                <w:sz w:val="24"/>
                <w:lang w:val="ru-RU"/>
              </w:rPr>
            </w:pPr>
            <w:r w:rsidRPr="00F424A4">
              <w:rPr>
                <w:sz w:val="24"/>
                <w:lang w:val="ru-RU"/>
              </w:rPr>
              <w:t>5.</w:t>
            </w:r>
            <w:r w:rsidRPr="00F424A4">
              <w:rPr>
                <w:spacing w:val="4"/>
                <w:sz w:val="24"/>
                <w:lang w:val="ru-RU"/>
              </w:rPr>
              <w:t xml:space="preserve"> </w:t>
            </w:r>
            <w:r w:rsidRPr="00F424A4">
              <w:rPr>
                <w:sz w:val="24"/>
                <w:lang w:val="ru-RU"/>
              </w:rPr>
              <w:t>Направление</w:t>
            </w:r>
            <w:r w:rsidRPr="00F424A4">
              <w:rPr>
                <w:spacing w:val="4"/>
                <w:sz w:val="24"/>
                <w:lang w:val="ru-RU"/>
              </w:rPr>
              <w:t xml:space="preserve"> </w:t>
            </w:r>
            <w:r w:rsidRPr="00F424A4">
              <w:rPr>
                <w:sz w:val="24"/>
                <w:lang w:val="ru-RU"/>
              </w:rPr>
              <w:t>(выдача)</w:t>
            </w:r>
            <w:r w:rsidRPr="00F424A4">
              <w:rPr>
                <w:spacing w:val="4"/>
                <w:sz w:val="24"/>
                <w:lang w:val="ru-RU"/>
              </w:rPr>
              <w:t xml:space="preserve"> </w:t>
            </w:r>
            <w:r w:rsidRPr="00F424A4">
              <w:rPr>
                <w:sz w:val="24"/>
                <w:lang w:val="ru-RU"/>
              </w:rPr>
              <w:t>результата</w:t>
            </w:r>
            <w:r w:rsidRPr="00F424A4">
              <w:rPr>
                <w:spacing w:val="3"/>
                <w:sz w:val="24"/>
                <w:lang w:val="ru-RU"/>
              </w:rPr>
              <w:t xml:space="preserve"> </w:t>
            </w:r>
            <w:r w:rsidRPr="00F424A4">
              <w:rPr>
                <w:sz w:val="24"/>
                <w:lang w:val="ru-RU"/>
              </w:rPr>
              <w:t>предоставления</w:t>
            </w:r>
            <w:r w:rsidRPr="00F424A4">
              <w:rPr>
                <w:spacing w:val="6"/>
                <w:sz w:val="24"/>
                <w:lang w:val="ru-RU"/>
              </w:rPr>
              <w:t xml:space="preserve"> </w:t>
            </w:r>
            <w:r w:rsidR="00B95DEB">
              <w:rPr>
                <w:sz w:val="24"/>
                <w:lang w:val="ru-RU"/>
              </w:rPr>
              <w:t>муниципальной</w:t>
            </w:r>
            <w:r w:rsidRPr="00F424A4">
              <w:rPr>
                <w:spacing w:val="12"/>
                <w:sz w:val="24"/>
                <w:lang w:val="ru-RU"/>
              </w:rPr>
              <w:t xml:space="preserve"> </w:t>
            </w:r>
            <w:r w:rsidRPr="00F424A4">
              <w:rPr>
                <w:spacing w:val="-2"/>
                <w:sz w:val="24"/>
                <w:lang w:val="ru-RU"/>
              </w:rPr>
              <w:t>услуги</w:t>
            </w:r>
          </w:p>
        </w:tc>
      </w:tr>
      <w:tr w:rsidR="001F78F7" w:rsidTr="00E03A1A">
        <w:trPr>
          <w:trHeight w:val="1104"/>
        </w:trPr>
        <w:tc>
          <w:tcPr>
            <w:tcW w:w="2415" w:type="dxa"/>
          </w:tcPr>
          <w:p w:rsidR="001F78F7" w:rsidRPr="00F424A4" w:rsidRDefault="001F78F7" w:rsidP="001F78F7">
            <w:pPr>
              <w:pStyle w:val="TableParagraph"/>
              <w:ind w:left="146"/>
              <w:rPr>
                <w:sz w:val="24"/>
                <w:lang w:val="ru-RU"/>
              </w:rPr>
            </w:pPr>
            <w:r w:rsidRPr="00F424A4">
              <w:rPr>
                <w:sz w:val="24"/>
                <w:lang w:val="ru-RU"/>
              </w:rPr>
              <w:t xml:space="preserve">Подписанное и </w:t>
            </w:r>
            <w:r w:rsidRPr="00F424A4">
              <w:rPr>
                <w:spacing w:val="-2"/>
                <w:sz w:val="24"/>
                <w:lang w:val="ru-RU"/>
              </w:rPr>
              <w:t xml:space="preserve">зарегистрированное </w:t>
            </w:r>
            <w:r w:rsidRPr="00F424A4">
              <w:rPr>
                <w:sz w:val="24"/>
                <w:lang w:val="ru-RU"/>
              </w:rPr>
              <w:t>Уведомление о</w:t>
            </w:r>
          </w:p>
          <w:p w:rsidR="001F78F7" w:rsidRDefault="001F78F7" w:rsidP="001F78F7">
            <w:pPr>
              <w:pStyle w:val="TableParagraph"/>
              <w:spacing w:line="264" w:lineRule="exact"/>
              <w:ind w:left="146"/>
              <w:rPr>
                <w:sz w:val="24"/>
                <w:lang w:val="ru-RU"/>
              </w:rPr>
            </w:pPr>
            <w:r w:rsidRPr="00F424A4">
              <w:rPr>
                <w:sz w:val="24"/>
                <w:lang w:val="ru-RU"/>
              </w:rPr>
              <w:t>постановке</w:t>
            </w:r>
            <w:r w:rsidRPr="00F424A4">
              <w:rPr>
                <w:spacing w:val="1"/>
                <w:sz w:val="24"/>
                <w:lang w:val="ru-RU"/>
              </w:rPr>
              <w:t xml:space="preserve"> </w:t>
            </w:r>
            <w:r w:rsidRPr="00F424A4">
              <w:rPr>
                <w:sz w:val="24"/>
                <w:lang w:val="ru-RU"/>
              </w:rPr>
              <w:t>на</w:t>
            </w:r>
            <w:r w:rsidRPr="00F424A4">
              <w:rPr>
                <w:spacing w:val="7"/>
                <w:sz w:val="24"/>
                <w:lang w:val="ru-RU"/>
              </w:rPr>
              <w:t xml:space="preserve"> </w:t>
            </w:r>
            <w:r w:rsidRPr="00F424A4">
              <w:rPr>
                <w:spacing w:val="-4"/>
                <w:sz w:val="24"/>
                <w:lang w:val="ru-RU"/>
              </w:rPr>
              <w:t>учет</w:t>
            </w:r>
            <w:r>
              <w:rPr>
                <w:spacing w:val="-4"/>
                <w:sz w:val="24"/>
                <w:lang w:val="ru-RU"/>
              </w:rPr>
              <w:t xml:space="preserve"> </w:t>
            </w:r>
            <w:r w:rsidRPr="00F424A4">
              <w:rPr>
                <w:sz w:val="24"/>
                <w:lang w:val="ru-RU"/>
              </w:rPr>
              <w:t>(Уведомление об отказе</w:t>
            </w:r>
            <w:r w:rsidRPr="00F424A4">
              <w:rPr>
                <w:spacing w:val="-13"/>
                <w:sz w:val="24"/>
                <w:lang w:val="ru-RU"/>
              </w:rPr>
              <w:t xml:space="preserve"> </w:t>
            </w:r>
            <w:r w:rsidRPr="00F424A4">
              <w:rPr>
                <w:sz w:val="24"/>
                <w:lang w:val="ru-RU"/>
              </w:rPr>
              <w:t>в</w:t>
            </w:r>
            <w:r w:rsidRPr="00F424A4">
              <w:rPr>
                <w:spacing w:val="-13"/>
                <w:sz w:val="24"/>
                <w:lang w:val="ru-RU"/>
              </w:rPr>
              <w:t xml:space="preserve"> </w:t>
            </w:r>
            <w:r w:rsidRPr="00F424A4">
              <w:rPr>
                <w:sz w:val="24"/>
                <w:lang w:val="ru-RU"/>
              </w:rPr>
              <w:t>постановке на учет)</w:t>
            </w: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Default="001F78F7" w:rsidP="001F78F7">
            <w:pPr>
              <w:pStyle w:val="TableParagraph"/>
              <w:spacing w:line="264" w:lineRule="exact"/>
              <w:ind w:left="146"/>
              <w:rPr>
                <w:sz w:val="24"/>
                <w:lang w:val="ru-RU"/>
              </w:rPr>
            </w:pPr>
          </w:p>
          <w:p w:rsidR="001F78F7" w:rsidRPr="00F424A4" w:rsidRDefault="001F78F7" w:rsidP="001F78F7">
            <w:pPr>
              <w:pStyle w:val="TableParagraph"/>
              <w:spacing w:line="264" w:lineRule="exact"/>
              <w:rPr>
                <w:sz w:val="24"/>
                <w:lang w:val="ru-RU"/>
              </w:rPr>
            </w:pPr>
            <w:r w:rsidRPr="00B67B92">
              <w:rPr>
                <w:sz w:val="24"/>
                <w:szCs w:val="24"/>
                <w:lang w:val="ru-RU"/>
              </w:rPr>
              <w:lastRenderedPageBreak/>
              <w:t>Поступление заявления о постановке заявителя на учет с сохранением очередности, ранее определенной на основании заявления умершего супруги</w:t>
            </w:r>
            <w:r>
              <w:rPr>
                <w:lang w:val="ru-RU"/>
              </w:rPr>
              <w:t xml:space="preserve"> (супруга)</w:t>
            </w:r>
          </w:p>
        </w:tc>
        <w:tc>
          <w:tcPr>
            <w:tcW w:w="3121" w:type="dxa"/>
          </w:tcPr>
          <w:p w:rsidR="001F78F7" w:rsidRPr="00F424A4" w:rsidRDefault="001F78F7" w:rsidP="001F78F7">
            <w:pPr>
              <w:pStyle w:val="TableParagraph"/>
              <w:ind w:left="146" w:right="261"/>
              <w:rPr>
                <w:sz w:val="24"/>
                <w:lang w:val="ru-RU"/>
              </w:rPr>
            </w:pPr>
            <w:r w:rsidRPr="00F424A4">
              <w:rPr>
                <w:sz w:val="24"/>
                <w:lang w:val="ru-RU"/>
              </w:rPr>
              <w:lastRenderedPageBreak/>
              <w:t>Выдача</w:t>
            </w:r>
            <w:r w:rsidRPr="00F424A4">
              <w:rPr>
                <w:spacing w:val="-15"/>
                <w:sz w:val="24"/>
                <w:lang w:val="ru-RU"/>
              </w:rPr>
              <w:t xml:space="preserve"> </w:t>
            </w:r>
            <w:r w:rsidRPr="00F424A4">
              <w:rPr>
                <w:sz w:val="24"/>
                <w:lang w:val="ru-RU"/>
              </w:rPr>
              <w:t xml:space="preserve">(направление) </w:t>
            </w:r>
            <w:r w:rsidRPr="00F424A4">
              <w:rPr>
                <w:spacing w:val="-2"/>
                <w:sz w:val="24"/>
                <w:lang w:val="ru-RU"/>
              </w:rPr>
              <w:t>заявителю (представителю)</w:t>
            </w:r>
          </w:p>
          <w:p w:rsidR="001F78F7" w:rsidRDefault="001F78F7" w:rsidP="001F78F7">
            <w:pPr>
              <w:pStyle w:val="TableParagraph"/>
              <w:spacing w:line="264" w:lineRule="exact"/>
              <w:ind w:left="146"/>
              <w:rPr>
                <w:spacing w:val="-2"/>
                <w:sz w:val="24"/>
                <w:lang w:val="ru-RU"/>
              </w:rPr>
            </w:pPr>
            <w:r w:rsidRPr="00F424A4">
              <w:rPr>
                <w:sz w:val="24"/>
                <w:lang w:val="ru-RU"/>
              </w:rPr>
              <w:t>Уведомления</w:t>
            </w:r>
            <w:r w:rsidRPr="00F424A4">
              <w:rPr>
                <w:spacing w:val="3"/>
                <w:sz w:val="24"/>
                <w:lang w:val="ru-RU"/>
              </w:rPr>
              <w:t xml:space="preserve"> </w:t>
            </w:r>
            <w:r w:rsidRPr="00F424A4">
              <w:rPr>
                <w:sz w:val="24"/>
                <w:lang w:val="ru-RU"/>
              </w:rPr>
              <w:t>о</w:t>
            </w:r>
            <w:r w:rsidRPr="00F424A4">
              <w:rPr>
                <w:spacing w:val="6"/>
                <w:sz w:val="24"/>
                <w:lang w:val="ru-RU"/>
              </w:rPr>
              <w:t xml:space="preserve"> </w:t>
            </w:r>
            <w:r w:rsidRPr="00F424A4">
              <w:rPr>
                <w:spacing w:val="-2"/>
                <w:sz w:val="24"/>
                <w:lang w:val="ru-RU"/>
              </w:rPr>
              <w:t>постановке</w:t>
            </w:r>
            <w:r>
              <w:rPr>
                <w:spacing w:val="-2"/>
                <w:sz w:val="24"/>
                <w:lang w:val="ru-RU"/>
              </w:rPr>
              <w:t xml:space="preserve"> </w:t>
            </w:r>
            <w:r w:rsidRPr="00F424A4">
              <w:rPr>
                <w:sz w:val="24"/>
                <w:lang w:val="ru-RU"/>
              </w:rPr>
              <w:t>на</w:t>
            </w:r>
            <w:r w:rsidRPr="00F424A4">
              <w:rPr>
                <w:spacing w:val="-5"/>
                <w:sz w:val="24"/>
                <w:lang w:val="ru-RU"/>
              </w:rPr>
              <w:t xml:space="preserve"> </w:t>
            </w:r>
            <w:r w:rsidRPr="00F424A4">
              <w:rPr>
                <w:sz w:val="24"/>
                <w:lang w:val="ru-RU"/>
              </w:rPr>
              <w:t>учет</w:t>
            </w:r>
            <w:r w:rsidRPr="00F424A4">
              <w:rPr>
                <w:spacing w:val="-6"/>
                <w:sz w:val="24"/>
                <w:lang w:val="ru-RU"/>
              </w:rPr>
              <w:t xml:space="preserve"> </w:t>
            </w:r>
            <w:r w:rsidRPr="00F424A4">
              <w:rPr>
                <w:sz w:val="24"/>
                <w:lang w:val="ru-RU"/>
              </w:rPr>
              <w:t>(Уведомления</w:t>
            </w:r>
            <w:r w:rsidRPr="00F424A4">
              <w:rPr>
                <w:spacing w:val="-6"/>
                <w:sz w:val="24"/>
                <w:lang w:val="ru-RU"/>
              </w:rPr>
              <w:t xml:space="preserve"> </w:t>
            </w:r>
            <w:r w:rsidRPr="00F424A4">
              <w:rPr>
                <w:sz w:val="24"/>
                <w:lang w:val="ru-RU"/>
              </w:rPr>
              <w:t xml:space="preserve">об отказе в постановке на </w:t>
            </w:r>
            <w:r w:rsidRPr="00F424A4">
              <w:rPr>
                <w:spacing w:val="-2"/>
                <w:sz w:val="24"/>
                <w:lang w:val="ru-RU"/>
              </w:rPr>
              <w:t>учет)</w:t>
            </w: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Default="001F78F7" w:rsidP="001F78F7">
            <w:pPr>
              <w:pStyle w:val="TableParagraph"/>
              <w:spacing w:line="264" w:lineRule="exact"/>
              <w:ind w:left="146"/>
              <w:rPr>
                <w:spacing w:val="-2"/>
                <w:sz w:val="24"/>
                <w:lang w:val="ru-RU"/>
              </w:rPr>
            </w:pPr>
          </w:p>
          <w:p w:rsidR="001F78F7" w:rsidRPr="00F424A4" w:rsidRDefault="001F78F7" w:rsidP="001F78F7">
            <w:pPr>
              <w:pStyle w:val="TableParagraph"/>
              <w:ind w:left="146" w:right="261"/>
              <w:rPr>
                <w:sz w:val="24"/>
                <w:lang w:val="ru-RU"/>
              </w:rPr>
            </w:pPr>
            <w:r w:rsidRPr="00F424A4">
              <w:rPr>
                <w:sz w:val="24"/>
                <w:lang w:val="ru-RU"/>
              </w:rPr>
              <w:t>Выдача</w:t>
            </w:r>
            <w:r w:rsidRPr="00F424A4">
              <w:rPr>
                <w:spacing w:val="-15"/>
                <w:sz w:val="24"/>
                <w:lang w:val="ru-RU"/>
              </w:rPr>
              <w:t xml:space="preserve"> </w:t>
            </w:r>
            <w:r w:rsidRPr="00F424A4">
              <w:rPr>
                <w:sz w:val="24"/>
                <w:lang w:val="ru-RU"/>
              </w:rPr>
              <w:t xml:space="preserve">(направление) </w:t>
            </w:r>
            <w:r w:rsidRPr="00F424A4">
              <w:rPr>
                <w:spacing w:val="-2"/>
                <w:sz w:val="24"/>
                <w:lang w:val="ru-RU"/>
              </w:rPr>
              <w:t>заявителю (представителю)</w:t>
            </w:r>
          </w:p>
          <w:p w:rsidR="001F78F7" w:rsidRDefault="001F78F7" w:rsidP="001F78F7">
            <w:pPr>
              <w:pStyle w:val="TableParagraph"/>
              <w:spacing w:line="264" w:lineRule="exact"/>
              <w:ind w:left="146"/>
              <w:rPr>
                <w:spacing w:val="-2"/>
                <w:sz w:val="24"/>
                <w:lang w:val="ru-RU"/>
              </w:rPr>
            </w:pPr>
            <w:r w:rsidRPr="00F424A4">
              <w:rPr>
                <w:sz w:val="24"/>
                <w:lang w:val="ru-RU"/>
              </w:rPr>
              <w:t>Уведомления</w:t>
            </w:r>
            <w:r w:rsidRPr="00F424A4">
              <w:rPr>
                <w:spacing w:val="3"/>
                <w:sz w:val="24"/>
                <w:lang w:val="ru-RU"/>
              </w:rPr>
              <w:t xml:space="preserve"> </w:t>
            </w:r>
            <w:r w:rsidRPr="00F424A4">
              <w:rPr>
                <w:sz w:val="24"/>
                <w:lang w:val="ru-RU"/>
              </w:rPr>
              <w:t>о</w:t>
            </w:r>
            <w:r w:rsidRPr="00F424A4">
              <w:rPr>
                <w:spacing w:val="6"/>
                <w:sz w:val="24"/>
                <w:lang w:val="ru-RU"/>
              </w:rPr>
              <w:t xml:space="preserve"> </w:t>
            </w:r>
            <w:r w:rsidRPr="00F424A4">
              <w:rPr>
                <w:spacing w:val="-2"/>
                <w:sz w:val="24"/>
                <w:lang w:val="ru-RU"/>
              </w:rPr>
              <w:t>постановке</w:t>
            </w:r>
            <w:r>
              <w:rPr>
                <w:spacing w:val="-2"/>
                <w:sz w:val="24"/>
                <w:lang w:val="ru-RU"/>
              </w:rPr>
              <w:t xml:space="preserve"> </w:t>
            </w:r>
            <w:r w:rsidRPr="00F424A4">
              <w:rPr>
                <w:sz w:val="24"/>
                <w:lang w:val="ru-RU"/>
              </w:rPr>
              <w:t>на</w:t>
            </w:r>
            <w:r w:rsidRPr="00F424A4">
              <w:rPr>
                <w:spacing w:val="-5"/>
                <w:sz w:val="24"/>
                <w:lang w:val="ru-RU"/>
              </w:rPr>
              <w:t xml:space="preserve"> </w:t>
            </w:r>
            <w:r w:rsidRPr="00F424A4">
              <w:rPr>
                <w:sz w:val="24"/>
                <w:lang w:val="ru-RU"/>
              </w:rPr>
              <w:t>учет</w:t>
            </w:r>
            <w:r w:rsidRPr="00F424A4">
              <w:rPr>
                <w:spacing w:val="-6"/>
                <w:sz w:val="24"/>
                <w:lang w:val="ru-RU"/>
              </w:rPr>
              <w:t xml:space="preserve"> </w:t>
            </w:r>
            <w:r w:rsidRPr="00F424A4">
              <w:rPr>
                <w:sz w:val="24"/>
                <w:lang w:val="ru-RU"/>
              </w:rPr>
              <w:t>(Уведомления</w:t>
            </w:r>
            <w:r w:rsidRPr="00F424A4">
              <w:rPr>
                <w:spacing w:val="-6"/>
                <w:sz w:val="24"/>
                <w:lang w:val="ru-RU"/>
              </w:rPr>
              <w:t xml:space="preserve"> </w:t>
            </w:r>
            <w:r w:rsidRPr="00F424A4">
              <w:rPr>
                <w:sz w:val="24"/>
                <w:lang w:val="ru-RU"/>
              </w:rPr>
              <w:t xml:space="preserve">об отказе в постановке на </w:t>
            </w:r>
            <w:r w:rsidRPr="00F424A4">
              <w:rPr>
                <w:spacing w:val="-2"/>
                <w:sz w:val="24"/>
                <w:lang w:val="ru-RU"/>
              </w:rPr>
              <w:t>учет)</w:t>
            </w:r>
          </w:p>
          <w:p w:rsidR="001F78F7" w:rsidRPr="00F424A4" w:rsidRDefault="001F78F7" w:rsidP="001F78F7">
            <w:pPr>
              <w:pStyle w:val="TableParagraph"/>
              <w:spacing w:line="264" w:lineRule="exact"/>
              <w:ind w:left="146"/>
              <w:rPr>
                <w:sz w:val="24"/>
                <w:lang w:val="ru-RU"/>
              </w:rPr>
            </w:pPr>
          </w:p>
        </w:tc>
        <w:tc>
          <w:tcPr>
            <w:tcW w:w="1983" w:type="dxa"/>
          </w:tcPr>
          <w:p w:rsidR="001F78F7" w:rsidRPr="00F424A4" w:rsidRDefault="001F78F7" w:rsidP="001F78F7">
            <w:pPr>
              <w:pStyle w:val="TableParagraph"/>
              <w:ind w:left="143" w:right="213"/>
              <w:rPr>
                <w:sz w:val="24"/>
                <w:lang w:val="ru-RU"/>
              </w:rPr>
            </w:pPr>
            <w:r w:rsidRPr="00F424A4">
              <w:rPr>
                <w:sz w:val="24"/>
                <w:lang w:val="ru-RU"/>
              </w:rPr>
              <w:lastRenderedPageBreak/>
              <w:t>3</w:t>
            </w:r>
            <w:r w:rsidRPr="00F424A4">
              <w:rPr>
                <w:spacing w:val="-15"/>
                <w:sz w:val="24"/>
                <w:lang w:val="ru-RU"/>
              </w:rPr>
              <w:t xml:space="preserve"> </w:t>
            </w:r>
            <w:r w:rsidRPr="00F424A4">
              <w:rPr>
                <w:sz w:val="24"/>
                <w:lang w:val="ru-RU"/>
              </w:rPr>
              <w:t>рабочих</w:t>
            </w:r>
            <w:r w:rsidRPr="00F424A4">
              <w:rPr>
                <w:spacing w:val="-14"/>
                <w:sz w:val="24"/>
                <w:lang w:val="ru-RU"/>
              </w:rPr>
              <w:t xml:space="preserve"> </w:t>
            </w:r>
            <w:r w:rsidRPr="00F424A4">
              <w:rPr>
                <w:sz w:val="24"/>
                <w:lang w:val="ru-RU"/>
              </w:rPr>
              <w:t xml:space="preserve">дня со дня </w:t>
            </w:r>
            <w:r w:rsidRPr="00F424A4">
              <w:rPr>
                <w:spacing w:val="-2"/>
                <w:sz w:val="24"/>
                <w:lang w:val="ru-RU"/>
              </w:rPr>
              <w:t>подписания</w:t>
            </w:r>
          </w:p>
          <w:p w:rsidR="001F78F7" w:rsidRPr="00F424A4" w:rsidRDefault="001F78F7" w:rsidP="001F78F7">
            <w:pPr>
              <w:pStyle w:val="TableParagraph"/>
              <w:spacing w:line="237" w:lineRule="auto"/>
              <w:ind w:left="143"/>
              <w:rPr>
                <w:sz w:val="24"/>
                <w:lang w:val="ru-RU"/>
              </w:rPr>
            </w:pPr>
            <w:r w:rsidRPr="00F424A4">
              <w:rPr>
                <w:sz w:val="24"/>
                <w:lang w:val="ru-RU"/>
              </w:rPr>
              <w:t>Уведомления</w:t>
            </w:r>
            <w:r w:rsidRPr="00F424A4">
              <w:rPr>
                <w:spacing w:val="7"/>
                <w:sz w:val="24"/>
                <w:lang w:val="ru-RU"/>
              </w:rPr>
              <w:t xml:space="preserve"> </w:t>
            </w:r>
            <w:r w:rsidRPr="00F424A4">
              <w:rPr>
                <w:spacing w:val="-10"/>
                <w:sz w:val="24"/>
                <w:lang w:val="ru-RU"/>
              </w:rPr>
              <w:t>о</w:t>
            </w:r>
            <w:r>
              <w:rPr>
                <w:spacing w:val="-10"/>
                <w:sz w:val="24"/>
                <w:lang w:val="ru-RU"/>
              </w:rPr>
              <w:t xml:space="preserve"> </w:t>
            </w:r>
            <w:r w:rsidRPr="00F424A4">
              <w:rPr>
                <w:sz w:val="24"/>
                <w:lang w:val="ru-RU"/>
              </w:rPr>
              <w:t>постановке</w:t>
            </w:r>
            <w:r w:rsidRPr="00F424A4">
              <w:rPr>
                <w:spacing w:val="-15"/>
                <w:sz w:val="24"/>
                <w:lang w:val="ru-RU"/>
              </w:rPr>
              <w:t xml:space="preserve"> </w:t>
            </w:r>
            <w:r w:rsidRPr="00F424A4">
              <w:rPr>
                <w:sz w:val="24"/>
                <w:lang w:val="ru-RU"/>
              </w:rPr>
              <w:t xml:space="preserve">на </w:t>
            </w:r>
            <w:r w:rsidRPr="00F424A4">
              <w:rPr>
                <w:spacing w:val="-4"/>
                <w:sz w:val="24"/>
                <w:lang w:val="ru-RU"/>
              </w:rPr>
              <w:t>учет</w:t>
            </w:r>
          </w:p>
          <w:p w:rsidR="001F78F7" w:rsidRPr="00F424A4" w:rsidRDefault="001F78F7" w:rsidP="001F78F7">
            <w:pPr>
              <w:pStyle w:val="TableParagraph"/>
              <w:ind w:left="143" w:right="174"/>
              <w:rPr>
                <w:sz w:val="24"/>
                <w:lang w:val="ru-RU"/>
              </w:rPr>
            </w:pPr>
            <w:r w:rsidRPr="00F424A4">
              <w:rPr>
                <w:spacing w:val="-2"/>
                <w:sz w:val="24"/>
                <w:lang w:val="ru-RU"/>
              </w:rPr>
              <w:t xml:space="preserve">(Уведомления </w:t>
            </w:r>
            <w:r w:rsidRPr="00F424A4">
              <w:rPr>
                <w:sz w:val="24"/>
                <w:lang w:val="ru-RU"/>
              </w:rPr>
              <w:t>об отказе в постановке</w:t>
            </w:r>
            <w:r w:rsidRPr="00F424A4">
              <w:rPr>
                <w:spacing w:val="-15"/>
                <w:sz w:val="24"/>
                <w:lang w:val="ru-RU"/>
              </w:rPr>
              <w:t xml:space="preserve"> </w:t>
            </w:r>
            <w:r w:rsidRPr="00F424A4">
              <w:rPr>
                <w:sz w:val="24"/>
                <w:lang w:val="ru-RU"/>
              </w:rPr>
              <w:t xml:space="preserve">на учет), но не позднее 30 </w:t>
            </w:r>
            <w:r w:rsidRPr="00F424A4">
              <w:rPr>
                <w:spacing w:val="-2"/>
                <w:sz w:val="24"/>
                <w:lang w:val="ru-RU"/>
              </w:rPr>
              <w:t xml:space="preserve">календарных </w:t>
            </w:r>
            <w:r w:rsidRPr="00F424A4">
              <w:rPr>
                <w:sz w:val="24"/>
                <w:lang w:val="ru-RU"/>
              </w:rPr>
              <w:t xml:space="preserve">дней со дня </w:t>
            </w:r>
            <w:r w:rsidRPr="00F424A4">
              <w:rPr>
                <w:spacing w:val="-2"/>
                <w:sz w:val="24"/>
                <w:lang w:val="ru-RU"/>
              </w:rPr>
              <w:t xml:space="preserve">поступления </w:t>
            </w:r>
            <w:r w:rsidRPr="00F424A4">
              <w:rPr>
                <w:sz w:val="24"/>
                <w:lang w:val="ru-RU"/>
              </w:rPr>
              <w:t xml:space="preserve">заявления (не позднее 25 </w:t>
            </w:r>
            <w:r w:rsidRPr="00F424A4">
              <w:rPr>
                <w:spacing w:val="-2"/>
                <w:sz w:val="24"/>
                <w:lang w:val="ru-RU"/>
              </w:rPr>
              <w:t xml:space="preserve">календарных </w:t>
            </w:r>
            <w:r w:rsidRPr="00F424A4">
              <w:rPr>
                <w:sz w:val="24"/>
                <w:lang w:val="ru-RU"/>
              </w:rPr>
              <w:t xml:space="preserve">дней со дня </w:t>
            </w:r>
            <w:r w:rsidRPr="00F424A4">
              <w:rPr>
                <w:spacing w:val="-2"/>
                <w:sz w:val="24"/>
                <w:lang w:val="ru-RU"/>
              </w:rPr>
              <w:t xml:space="preserve">поступления </w:t>
            </w:r>
            <w:r w:rsidRPr="00F424A4">
              <w:rPr>
                <w:sz w:val="24"/>
                <w:lang w:val="ru-RU"/>
              </w:rPr>
              <w:t xml:space="preserve">заявления, в </w:t>
            </w:r>
            <w:r w:rsidRPr="00F424A4">
              <w:rPr>
                <w:spacing w:val="-2"/>
                <w:sz w:val="24"/>
                <w:lang w:val="ru-RU"/>
              </w:rPr>
              <w:t>случае</w:t>
            </w:r>
          </w:p>
          <w:p w:rsidR="001F78F7" w:rsidRDefault="001F78F7" w:rsidP="001F78F7">
            <w:pPr>
              <w:pStyle w:val="TableParagraph"/>
              <w:ind w:left="143" w:right="172"/>
              <w:rPr>
                <w:spacing w:val="-4"/>
                <w:sz w:val="24"/>
                <w:lang w:val="ru-RU"/>
              </w:rPr>
            </w:pPr>
            <w:r w:rsidRPr="00F424A4">
              <w:rPr>
                <w:spacing w:val="-2"/>
                <w:sz w:val="24"/>
                <w:lang w:val="ru-RU"/>
              </w:rPr>
              <w:t xml:space="preserve">принятия </w:t>
            </w:r>
            <w:r w:rsidRPr="00F424A4">
              <w:rPr>
                <w:sz w:val="24"/>
                <w:lang w:val="ru-RU"/>
              </w:rPr>
              <w:t xml:space="preserve">Решения об отказе в </w:t>
            </w:r>
            <w:r w:rsidRPr="00F424A4">
              <w:rPr>
                <w:sz w:val="24"/>
                <w:lang w:val="ru-RU"/>
              </w:rPr>
              <w:lastRenderedPageBreak/>
              <w:t xml:space="preserve">постановке на учет в </w:t>
            </w:r>
            <w:r w:rsidRPr="00F424A4">
              <w:rPr>
                <w:spacing w:val="-2"/>
                <w:sz w:val="24"/>
                <w:lang w:val="ru-RU"/>
              </w:rPr>
              <w:t xml:space="preserve">отношении граждан, </w:t>
            </w:r>
            <w:r w:rsidRPr="00F424A4">
              <w:rPr>
                <w:sz w:val="24"/>
                <w:lang w:val="ru-RU"/>
              </w:rPr>
              <w:t xml:space="preserve">имеющих трех и более </w:t>
            </w:r>
            <w:r>
              <w:rPr>
                <w:spacing w:val="-2"/>
                <w:sz w:val="24"/>
                <w:lang w:val="ru-RU"/>
              </w:rPr>
              <w:t>несовершеннол</w:t>
            </w:r>
            <w:r w:rsidRPr="00F424A4">
              <w:rPr>
                <w:sz w:val="24"/>
                <w:lang w:val="ru-RU"/>
              </w:rPr>
              <w:t>етних детей</w:t>
            </w:r>
            <w:r>
              <w:rPr>
                <w:sz w:val="24"/>
                <w:lang w:val="ru-RU"/>
              </w:rPr>
              <w:t xml:space="preserve">, а также граждан, имеющих ребенка-инвалида </w:t>
            </w:r>
            <w:r w:rsidRPr="00F424A4">
              <w:rPr>
                <w:sz w:val="24"/>
                <w:lang w:val="ru-RU"/>
              </w:rPr>
              <w:t>и нуждающихся</w:t>
            </w:r>
            <w:r w:rsidRPr="00F424A4">
              <w:rPr>
                <w:spacing w:val="-15"/>
                <w:sz w:val="24"/>
                <w:lang w:val="ru-RU"/>
              </w:rPr>
              <w:t xml:space="preserve"> </w:t>
            </w:r>
            <w:r w:rsidRPr="00F424A4">
              <w:rPr>
                <w:sz w:val="24"/>
                <w:lang w:val="ru-RU"/>
              </w:rPr>
              <w:t xml:space="preserve">в </w:t>
            </w:r>
            <w:r w:rsidRPr="00F424A4">
              <w:rPr>
                <w:spacing w:val="-2"/>
                <w:sz w:val="24"/>
                <w:lang w:val="ru-RU"/>
              </w:rPr>
              <w:t xml:space="preserve">жилых </w:t>
            </w:r>
            <w:r w:rsidRPr="00F424A4">
              <w:rPr>
                <w:sz w:val="24"/>
                <w:lang w:val="ru-RU"/>
              </w:rPr>
              <w:t>помещениях,</w:t>
            </w:r>
            <w:r w:rsidRPr="00F424A4">
              <w:rPr>
                <w:spacing w:val="-15"/>
                <w:sz w:val="24"/>
                <w:lang w:val="ru-RU"/>
              </w:rPr>
              <w:t xml:space="preserve"> </w:t>
            </w:r>
            <w:r w:rsidRPr="00F424A4">
              <w:rPr>
                <w:sz w:val="24"/>
                <w:lang w:val="ru-RU"/>
              </w:rPr>
              <w:t xml:space="preserve">на </w:t>
            </w:r>
            <w:r w:rsidRPr="00F424A4">
              <w:rPr>
                <w:spacing w:val="-2"/>
                <w:sz w:val="24"/>
                <w:lang w:val="ru-RU"/>
              </w:rPr>
              <w:t>основаниях, предусмотренн</w:t>
            </w:r>
            <w:r w:rsidRPr="00993D75">
              <w:rPr>
                <w:sz w:val="24"/>
                <w:lang w:val="ru-RU"/>
              </w:rPr>
              <w:t xml:space="preserve">ых жилищным </w:t>
            </w:r>
            <w:r w:rsidRPr="00993D75">
              <w:rPr>
                <w:spacing w:val="-2"/>
                <w:sz w:val="24"/>
                <w:lang w:val="ru-RU"/>
              </w:rPr>
              <w:t>законодательство</w:t>
            </w:r>
            <w:r>
              <w:rPr>
                <w:spacing w:val="-2"/>
                <w:sz w:val="24"/>
                <w:lang w:val="ru-RU"/>
              </w:rPr>
              <w:t>м</w:t>
            </w:r>
            <w:r w:rsidRPr="00993D75">
              <w:rPr>
                <w:spacing w:val="-4"/>
                <w:sz w:val="24"/>
                <w:lang w:val="ru-RU"/>
              </w:rPr>
              <w:t>)</w:t>
            </w:r>
            <w:r>
              <w:rPr>
                <w:spacing w:val="-4"/>
                <w:sz w:val="24"/>
                <w:lang w:val="ru-RU"/>
              </w:rPr>
              <w:t xml:space="preserve">, </w:t>
            </w:r>
          </w:p>
          <w:p w:rsidR="001F78F7" w:rsidRDefault="001F78F7" w:rsidP="001F78F7">
            <w:pPr>
              <w:pStyle w:val="TableParagraph"/>
              <w:ind w:left="143" w:right="172"/>
              <w:rPr>
                <w:spacing w:val="-4"/>
                <w:sz w:val="24"/>
                <w:lang w:val="ru-RU"/>
              </w:rPr>
            </w:pPr>
            <w:r>
              <w:rPr>
                <w:spacing w:val="-4"/>
                <w:sz w:val="24"/>
                <w:lang w:val="ru-RU"/>
              </w:rPr>
              <w:t>10 рабочих дней со дня поступления заявления гражданина в случае подачи заявления и документов в форме электронных документов посредством Единого портала, РПГУ</w:t>
            </w:r>
          </w:p>
          <w:p w:rsidR="001F78F7" w:rsidRDefault="001F78F7" w:rsidP="001F78F7">
            <w:pPr>
              <w:pStyle w:val="TableParagraph"/>
              <w:spacing w:line="237" w:lineRule="auto"/>
              <w:ind w:left="143"/>
              <w:rPr>
                <w:sz w:val="24"/>
                <w:lang w:val="ru-RU"/>
              </w:rPr>
            </w:pPr>
          </w:p>
          <w:p w:rsidR="001F78F7" w:rsidRDefault="001F78F7" w:rsidP="001F78F7">
            <w:pPr>
              <w:pStyle w:val="TableParagraph"/>
              <w:spacing w:line="237" w:lineRule="auto"/>
              <w:ind w:left="143"/>
              <w:rPr>
                <w:sz w:val="24"/>
                <w:lang w:val="ru-RU"/>
              </w:rPr>
            </w:pPr>
          </w:p>
          <w:p w:rsidR="001F78F7" w:rsidRDefault="001F78F7" w:rsidP="001F78F7">
            <w:pPr>
              <w:pStyle w:val="TableParagraph"/>
              <w:spacing w:line="237" w:lineRule="auto"/>
              <w:ind w:left="143"/>
              <w:rPr>
                <w:sz w:val="24"/>
                <w:lang w:val="ru-RU"/>
              </w:rPr>
            </w:pPr>
          </w:p>
          <w:p w:rsidR="001F78F7" w:rsidRDefault="001F78F7" w:rsidP="001F78F7">
            <w:pPr>
              <w:pStyle w:val="TableParagraph"/>
              <w:spacing w:line="237" w:lineRule="auto"/>
              <w:ind w:left="143"/>
              <w:rPr>
                <w:sz w:val="24"/>
                <w:lang w:val="ru-RU"/>
              </w:rPr>
            </w:pPr>
          </w:p>
          <w:p w:rsidR="001F78F7" w:rsidRDefault="001F78F7" w:rsidP="001F78F7">
            <w:pPr>
              <w:pStyle w:val="TableParagraph"/>
              <w:spacing w:line="237" w:lineRule="auto"/>
              <w:ind w:left="143"/>
              <w:rPr>
                <w:sz w:val="24"/>
                <w:lang w:val="ru-RU"/>
              </w:rPr>
            </w:pPr>
          </w:p>
          <w:p w:rsidR="001F78F7" w:rsidRPr="00F424A4" w:rsidRDefault="001F78F7" w:rsidP="001F78F7">
            <w:pPr>
              <w:pStyle w:val="TableParagraph"/>
              <w:ind w:left="143" w:right="213"/>
              <w:rPr>
                <w:sz w:val="24"/>
                <w:lang w:val="ru-RU"/>
              </w:rPr>
            </w:pPr>
            <w:r w:rsidRPr="00F424A4">
              <w:rPr>
                <w:sz w:val="24"/>
                <w:lang w:val="ru-RU"/>
              </w:rPr>
              <w:t>3</w:t>
            </w:r>
            <w:r w:rsidRPr="00F424A4">
              <w:rPr>
                <w:spacing w:val="-15"/>
                <w:sz w:val="24"/>
                <w:lang w:val="ru-RU"/>
              </w:rPr>
              <w:t xml:space="preserve"> </w:t>
            </w:r>
            <w:r w:rsidRPr="00F424A4">
              <w:rPr>
                <w:sz w:val="24"/>
                <w:lang w:val="ru-RU"/>
              </w:rPr>
              <w:t>рабочих</w:t>
            </w:r>
            <w:r w:rsidRPr="00F424A4">
              <w:rPr>
                <w:spacing w:val="-14"/>
                <w:sz w:val="24"/>
                <w:lang w:val="ru-RU"/>
              </w:rPr>
              <w:t xml:space="preserve"> </w:t>
            </w:r>
            <w:r w:rsidRPr="00F424A4">
              <w:rPr>
                <w:sz w:val="24"/>
                <w:lang w:val="ru-RU"/>
              </w:rPr>
              <w:t xml:space="preserve">дня со дня </w:t>
            </w:r>
            <w:r>
              <w:rPr>
                <w:spacing w:val="-2"/>
                <w:sz w:val="24"/>
                <w:lang w:val="ru-RU"/>
              </w:rPr>
              <w:t xml:space="preserve">поступления заявления </w:t>
            </w:r>
          </w:p>
          <w:p w:rsidR="001F78F7" w:rsidRPr="00993D75" w:rsidRDefault="001F78F7" w:rsidP="001F78F7">
            <w:pPr>
              <w:pStyle w:val="TableParagraph"/>
              <w:spacing w:line="237" w:lineRule="auto"/>
              <w:ind w:left="143"/>
              <w:rPr>
                <w:sz w:val="24"/>
                <w:lang w:val="ru-RU"/>
              </w:rPr>
            </w:pPr>
          </w:p>
        </w:tc>
        <w:tc>
          <w:tcPr>
            <w:tcW w:w="2413" w:type="dxa"/>
          </w:tcPr>
          <w:p w:rsidR="001F78F7" w:rsidRPr="00F424A4" w:rsidRDefault="001F78F7" w:rsidP="001F78F7">
            <w:pPr>
              <w:pStyle w:val="TableParagraph"/>
              <w:ind w:left="145" w:right="224"/>
              <w:rPr>
                <w:sz w:val="24"/>
                <w:lang w:val="ru-RU"/>
              </w:rPr>
            </w:pPr>
            <w:r w:rsidRPr="00F424A4">
              <w:rPr>
                <w:spacing w:val="-2"/>
                <w:sz w:val="24"/>
                <w:lang w:val="ru-RU"/>
              </w:rPr>
              <w:lastRenderedPageBreak/>
              <w:t xml:space="preserve">Лицо, </w:t>
            </w:r>
            <w:r w:rsidRPr="00F424A4">
              <w:rPr>
                <w:sz w:val="24"/>
                <w:lang w:val="ru-RU"/>
              </w:rPr>
              <w:t>ответственное</w:t>
            </w:r>
            <w:r w:rsidRPr="00F424A4">
              <w:rPr>
                <w:spacing w:val="-15"/>
                <w:sz w:val="24"/>
                <w:lang w:val="ru-RU"/>
              </w:rPr>
              <w:t xml:space="preserve"> </w:t>
            </w:r>
            <w:r w:rsidRPr="00F424A4">
              <w:rPr>
                <w:sz w:val="24"/>
                <w:lang w:val="ru-RU"/>
              </w:rPr>
              <w:t xml:space="preserve">за </w:t>
            </w:r>
            <w:r w:rsidRPr="00F424A4">
              <w:rPr>
                <w:spacing w:val="-2"/>
                <w:sz w:val="24"/>
                <w:lang w:val="ru-RU"/>
              </w:rPr>
              <w:t>предоставление</w:t>
            </w:r>
          </w:p>
          <w:p w:rsidR="001F78F7" w:rsidRDefault="001F78F7" w:rsidP="001F78F7">
            <w:pPr>
              <w:pStyle w:val="TableParagraph"/>
              <w:spacing w:line="264" w:lineRule="exact"/>
              <w:ind w:left="145"/>
              <w:rPr>
                <w:spacing w:val="-2"/>
                <w:sz w:val="24"/>
                <w:lang w:val="ru-RU"/>
              </w:rPr>
            </w:pPr>
            <w:r>
              <w:rPr>
                <w:spacing w:val="-2"/>
                <w:sz w:val="24"/>
                <w:lang w:val="ru-RU"/>
              </w:rPr>
              <w:t>Муниципальной услуги, должностное лицо ответственное за прием и регистрацию документов</w:t>
            </w: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spacing w:line="264" w:lineRule="exact"/>
              <w:ind w:left="145"/>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Default="001F78F7" w:rsidP="001F78F7">
            <w:pPr>
              <w:pStyle w:val="TableParagraph"/>
              <w:ind w:left="145" w:right="224"/>
              <w:rPr>
                <w:spacing w:val="-2"/>
                <w:sz w:val="24"/>
                <w:lang w:val="ru-RU"/>
              </w:rPr>
            </w:pPr>
          </w:p>
          <w:p w:rsidR="001F78F7" w:rsidRPr="00F424A4" w:rsidRDefault="001F78F7" w:rsidP="001F78F7">
            <w:pPr>
              <w:pStyle w:val="TableParagraph"/>
              <w:ind w:left="145" w:right="224"/>
              <w:rPr>
                <w:sz w:val="24"/>
                <w:lang w:val="ru-RU"/>
              </w:rPr>
            </w:pPr>
            <w:r w:rsidRPr="00F424A4">
              <w:rPr>
                <w:spacing w:val="-2"/>
                <w:sz w:val="24"/>
                <w:lang w:val="ru-RU"/>
              </w:rPr>
              <w:t xml:space="preserve">Лицо, </w:t>
            </w:r>
            <w:r w:rsidRPr="00F424A4">
              <w:rPr>
                <w:sz w:val="24"/>
                <w:lang w:val="ru-RU"/>
              </w:rPr>
              <w:t>ответственное</w:t>
            </w:r>
            <w:r w:rsidRPr="00F424A4">
              <w:rPr>
                <w:spacing w:val="-15"/>
                <w:sz w:val="24"/>
                <w:lang w:val="ru-RU"/>
              </w:rPr>
              <w:t xml:space="preserve"> </w:t>
            </w:r>
            <w:r w:rsidRPr="00F424A4">
              <w:rPr>
                <w:sz w:val="24"/>
                <w:lang w:val="ru-RU"/>
              </w:rPr>
              <w:t xml:space="preserve">за </w:t>
            </w:r>
            <w:r w:rsidRPr="00F424A4">
              <w:rPr>
                <w:spacing w:val="-2"/>
                <w:sz w:val="24"/>
                <w:lang w:val="ru-RU"/>
              </w:rPr>
              <w:t>предоставление</w:t>
            </w:r>
          </w:p>
          <w:p w:rsidR="001F78F7" w:rsidRDefault="001F78F7" w:rsidP="001F78F7">
            <w:pPr>
              <w:pStyle w:val="TableParagraph"/>
              <w:spacing w:line="264" w:lineRule="exact"/>
              <w:ind w:left="145"/>
              <w:rPr>
                <w:spacing w:val="-2"/>
                <w:sz w:val="24"/>
                <w:lang w:val="ru-RU"/>
              </w:rPr>
            </w:pPr>
            <w:r>
              <w:rPr>
                <w:spacing w:val="-2"/>
                <w:sz w:val="24"/>
                <w:lang w:val="ru-RU"/>
              </w:rPr>
              <w:t>Муниципальной услуги, должностное лицо ответственное за прием и регистрацию документов</w:t>
            </w:r>
          </w:p>
          <w:p w:rsidR="001F78F7" w:rsidRDefault="001F78F7" w:rsidP="001F78F7">
            <w:pPr>
              <w:pStyle w:val="TableParagraph"/>
              <w:spacing w:line="264" w:lineRule="exact"/>
              <w:ind w:left="145"/>
              <w:rPr>
                <w:spacing w:val="-2"/>
                <w:sz w:val="24"/>
                <w:lang w:val="ru-RU"/>
              </w:rPr>
            </w:pPr>
          </w:p>
          <w:p w:rsidR="001F78F7" w:rsidRPr="00F424A4" w:rsidRDefault="001F78F7" w:rsidP="001F78F7">
            <w:pPr>
              <w:pStyle w:val="TableParagraph"/>
              <w:spacing w:line="264" w:lineRule="exact"/>
              <w:ind w:left="145"/>
              <w:rPr>
                <w:sz w:val="24"/>
                <w:lang w:val="ru-RU"/>
              </w:rPr>
            </w:pPr>
          </w:p>
        </w:tc>
        <w:tc>
          <w:tcPr>
            <w:tcW w:w="2552" w:type="dxa"/>
          </w:tcPr>
          <w:p w:rsidR="001F78F7" w:rsidRDefault="001F78F7" w:rsidP="001F78F7">
            <w:pPr>
              <w:pStyle w:val="TableParagraph"/>
              <w:spacing w:line="268" w:lineRule="exact"/>
              <w:ind w:left="142"/>
              <w:rPr>
                <w:sz w:val="24"/>
              </w:rPr>
            </w:pPr>
            <w:r>
              <w:rPr>
                <w:sz w:val="24"/>
              </w:rPr>
              <w:lastRenderedPageBreak/>
              <w:t>-</w:t>
            </w: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p>
          <w:p w:rsidR="001F78F7" w:rsidRDefault="001F78F7" w:rsidP="001F78F7">
            <w:pPr>
              <w:pStyle w:val="TableParagraph"/>
              <w:spacing w:line="268" w:lineRule="exact"/>
              <w:ind w:left="142"/>
              <w:rPr>
                <w:sz w:val="24"/>
              </w:rPr>
            </w:pPr>
            <w:r>
              <w:rPr>
                <w:sz w:val="24"/>
              </w:rPr>
              <w:t>-</w:t>
            </w:r>
          </w:p>
        </w:tc>
        <w:tc>
          <w:tcPr>
            <w:tcW w:w="3002" w:type="dxa"/>
          </w:tcPr>
          <w:p w:rsidR="001F78F7" w:rsidRDefault="001F78F7" w:rsidP="001F78F7">
            <w:pPr>
              <w:pStyle w:val="TableParagraph"/>
              <w:spacing w:line="270" w:lineRule="atLeast"/>
              <w:ind w:left="141" w:right="224"/>
              <w:rPr>
                <w:sz w:val="24"/>
                <w:lang w:val="ru-RU"/>
              </w:rPr>
            </w:pPr>
            <w:r w:rsidRPr="00F424A4">
              <w:rPr>
                <w:sz w:val="24"/>
                <w:lang w:val="ru-RU"/>
              </w:rPr>
              <w:lastRenderedPageBreak/>
              <w:t>Уведомление</w:t>
            </w:r>
            <w:r w:rsidRPr="00F424A4">
              <w:rPr>
                <w:spacing w:val="-8"/>
                <w:sz w:val="24"/>
                <w:lang w:val="ru-RU"/>
              </w:rPr>
              <w:t xml:space="preserve"> </w:t>
            </w:r>
            <w:r w:rsidRPr="00F424A4">
              <w:rPr>
                <w:sz w:val="24"/>
                <w:lang w:val="ru-RU"/>
              </w:rPr>
              <w:t>о</w:t>
            </w:r>
            <w:r w:rsidRPr="00F424A4">
              <w:rPr>
                <w:spacing w:val="-9"/>
                <w:sz w:val="24"/>
                <w:lang w:val="ru-RU"/>
              </w:rPr>
              <w:t xml:space="preserve"> </w:t>
            </w:r>
            <w:r w:rsidRPr="00F424A4">
              <w:rPr>
                <w:sz w:val="24"/>
                <w:lang w:val="ru-RU"/>
              </w:rPr>
              <w:t>постановке на учет (Уведомление об</w:t>
            </w:r>
          </w:p>
          <w:p w:rsidR="001F78F7" w:rsidRDefault="001F78F7" w:rsidP="001F78F7">
            <w:pPr>
              <w:pStyle w:val="TableParagraph"/>
              <w:ind w:left="141" w:right="224"/>
              <w:rPr>
                <w:sz w:val="24"/>
              </w:rPr>
            </w:pPr>
            <w:r w:rsidRPr="00F424A4">
              <w:rPr>
                <w:sz w:val="24"/>
                <w:lang w:val="ru-RU"/>
              </w:rPr>
              <w:t>отказе</w:t>
            </w:r>
            <w:r w:rsidRPr="00F424A4">
              <w:rPr>
                <w:spacing w:val="-6"/>
                <w:sz w:val="24"/>
                <w:lang w:val="ru-RU"/>
              </w:rPr>
              <w:t xml:space="preserve"> </w:t>
            </w:r>
            <w:r w:rsidRPr="00F424A4">
              <w:rPr>
                <w:sz w:val="24"/>
                <w:lang w:val="ru-RU"/>
              </w:rPr>
              <w:t>в</w:t>
            </w:r>
            <w:r w:rsidRPr="00F424A4">
              <w:rPr>
                <w:spacing w:val="-6"/>
                <w:sz w:val="24"/>
                <w:lang w:val="ru-RU"/>
              </w:rPr>
              <w:t xml:space="preserve"> </w:t>
            </w:r>
            <w:r w:rsidRPr="00F424A4">
              <w:rPr>
                <w:sz w:val="24"/>
                <w:lang w:val="ru-RU"/>
              </w:rPr>
              <w:t>постановке</w:t>
            </w:r>
            <w:r w:rsidRPr="00F424A4">
              <w:rPr>
                <w:spacing w:val="-4"/>
                <w:sz w:val="24"/>
                <w:lang w:val="ru-RU"/>
              </w:rPr>
              <w:t xml:space="preserve"> </w:t>
            </w:r>
            <w:r w:rsidRPr="00F424A4">
              <w:rPr>
                <w:sz w:val="24"/>
                <w:lang w:val="ru-RU"/>
              </w:rPr>
              <w:t xml:space="preserve">на учет), направленное (выданное) заявителю </w:t>
            </w:r>
            <w:r>
              <w:rPr>
                <w:spacing w:val="-2"/>
                <w:sz w:val="24"/>
              </w:rPr>
              <w:t>(представителю)</w:t>
            </w:r>
          </w:p>
          <w:p w:rsidR="001F78F7" w:rsidRDefault="001F78F7" w:rsidP="001F78F7">
            <w:pPr>
              <w:pStyle w:val="TableParagraph"/>
              <w:spacing w:line="274" w:lineRule="exact"/>
              <w:ind w:left="141"/>
              <w:rPr>
                <w:sz w:val="24"/>
              </w:rPr>
            </w:pPr>
            <w:r>
              <w:rPr>
                <w:sz w:val="24"/>
              </w:rPr>
              <w:t>следующими</w:t>
            </w:r>
            <w:r>
              <w:rPr>
                <w:spacing w:val="6"/>
                <w:sz w:val="24"/>
              </w:rPr>
              <w:t xml:space="preserve"> </w:t>
            </w:r>
            <w:r>
              <w:rPr>
                <w:spacing w:val="-2"/>
                <w:sz w:val="24"/>
              </w:rPr>
              <w:t>способами:</w:t>
            </w:r>
          </w:p>
          <w:p w:rsidR="001F78F7" w:rsidRDefault="001F78F7" w:rsidP="001F78F7">
            <w:pPr>
              <w:pStyle w:val="TableParagraph"/>
              <w:numPr>
                <w:ilvl w:val="0"/>
                <w:numId w:val="1"/>
              </w:numPr>
              <w:tabs>
                <w:tab w:val="left" w:pos="284"/>
              </w:tabs>
              <w:ind w:right="1025" w:firstLine="0"/>
              <w:rPr>
                <w:sz w:val="24"/>
              </w:rPr>
            </w:pPr>
            <w:r>
              <w:rPr>
                <w:sz w:val="24"/>
              </w:rPr>
              <w:t>в виде бумажного документа,</w:t>
            </w:r>
            <w:r>
              <w:rPr>
                <w:spacing w:val="-15"/>
                <w:sz w:val="24"/>
              </w:rPr>
              <w:t xml:space="preserve"> </w:t>
            </w:r>
            <w:r>
              <w:rPr>
                <w:sz w:val="24"/>
              </w:rPr>
              <w:t>который</w:t>
            </w:r>
          </w:p>
          <w:p w:rsidR="001F78F7" w:rsidRPr="00F424A4" w:rsidRDefault="001F78F7" w:rsidP="001F78F7">
            <w:pPr>
              <w:pStyle w:val="TableParagraph"/>
              <w:ind w:left="141" w:right="224"/>
              <w:rPr>
                <w:sz w:val="24"/>
                <w:lang w:val="ru-RU"/>
              </w:rPr>
            </w:pPr>
            <w:r w:rsidRPr="00F424A4">
              <w:rPr>
                <w:sz w:val="24"/>
                <w:lang w:val="ru-RU"/>
              </w:rPr>
              <w:t>заявитель (представитель) получает</w:t>
            </w:r>
            <w:r w:rsidRPr="00F424A4">
              <w:rPr>
                <w:spacing w:val="-15"/>
                <w:sz w:val="24"/>
                <w:lang w:val="ru-RU"/>
              </w:rPr>
              <w:t xml:space="preserve"> </w:t>
            </w:r>
            <w:r w:rsidRPr="00F424A4">
              <w:rPr>
                <w:sz w:val="24"/>
                <w:lang w:val="ru-RU"/>
              </w:rPr>
              <w:t xml:space="preserve">непосредственно при личном обращении в </w:t>
            </w:r>
            <w:r>
              <w:rPr>
                <w:sz w:val="24"/>
                <w:lang w:val="ru-RU"/>
              </w:rPr>
              <w:t>Администрацию</w:t>
            </w:r>
            <w:r w:rsidRPr="00F424A4">
              <w:rPr>
                <w:sz w:val="24"/>
                <w:lang w:val="ru-RU"/>
              </w:rPr>
              <w:t xml:space="preserve"> (в случае подачи заявления и</w:t>
            </w:r>
          </w:p>
          <w:p w:rsidR="001F78F7" w:rsidRPr="00F424A4" w:rsidRDefault="001F78F7" w:rsidP="001F78F7">
            <w:pPr>
              <w:pStyle w:val="TableParagraph"/>
              <w:ind w:left="141" w:right="198"/>
              <w:rPr>
                <w:sz w:val="24"/>
                <w:lang w:val="ru-RU"/>
              </w:rPr>
            </w:pPr>
            <w:r w:rsidRPr="00F424A4">
              <w:rPr>
                <w:spacing w:val="-2"/>
                <w:sz w:val="24"/>
                <w:lang w:val="ru-RU"/>
              </w:rPr>
              <w:t xml:space="preserve">документов </w:t>
            </w:r>
            <w:r w:rsidRPr="00F424A4">
              <w:rPr>
                <w:sz w:val="24"/>
                <w:lang w:val="ru-RU"/>
              </w:rPr>
              <w:t xml:space="preserve">непосредственно в </w:t>
            </w:r>
            <w:r>
              <w:rPr>
                <w:sz w:val="24"/>
                <w:lang w:val="ru-RU"/>
              </w:rPr>
              <w:t>Администрацию</w:t>
            </w:r>
            <w:r w:rsidRPr="00F424A4">
              <w:rPr>
                <w:sz w:val="24"/>
                <w:lang w:val="ru-RU"/>
              </w:rPr>
              <w:t>, в</w:t>
            </w:r>
            <w:r w:rsidRPr="00F424A4">
              <w:rPr>
                <w:spacing w:val="-6"/>
                <w:sz w:val="24"/>
                <w:lang w:val="ru-RU"/>
              </w:rPr>
              <w:t xml:space="preserve"> </w:t>
            </w:r>
            <w:r w:rsidRPr="00F424A4">
              <w:rPr>
                <w:sz w:val="24"/>
                <w:lang w:val="ru-RU"/>
              </w:rPr>
              <w:t>форме электронных документов посредством</w:t>
            </w:r>
            <w:r>
              <w:rPr>
                <w:sz w:val="24"/>
                <w:lang w:val="ru-RU"/>
              </w:rPr>
              <w:t xml:space="preserve"> Единого </w:t>
            </w:r>
            <w:r>
              <w:rPr>
                <w:sz w:val="24"/>
                <w:lang w:val="ru-RU"/>
              </w:rPr>
              <w:lastRenderedPageBreak/>
              <w:t xml:space="preserve">портала, </w:t>
            </w:r>
            <w:r w:rsidRPr="00F424A4">
              <w:rPr>
                <w:sz w:val="24"/>
                <w:lang w:val="ru-RU"/>
              </w:rPr>
              <w:t>РПГУ);</w:t>
            </w:r>
          </w:p>
          <w:p w:rsidR="001F78F7" w:rsidRDefault="001F78F7" w:rsidP="001F78F7">
            <w:pPr>
              <w:pStyle w:val="TableParagraph"/>
              <w:numPr>
                <w:ilvl w:val="0"/>
                <w:numId w:val="1"/>
              </w:numPr>
              <w:tabs>
                <w:tab w:val="left" w:pos="284"/>
              </w:tabs>
              <w:ind w:right="1025" w:firstLine="0"/>
              <w:rPr>
                <w:sz w:val="24"/>
              </w:rPr>
            </w:pPr>
            <w:r>
              <w:rPr>
                <w:sz w:val="24"/>
              </w:rPr>
              <w:t>в виде бумажного документа,</w:t>
            </w:r>
            <w:r>
              <w:rPr>
                <w:spacing w:val="-15"/>
                <w:sz w:val="24"/>
              </w:rPr>
              <w:t xml:space="preserve"> </w:t>
            </w:r>
            <w:r>
              <w:rPr>
                <w:sz w:val="24"/>
              </w:rPr>
              <w:t>который</w:t>
            </w:r>
          </w:p>
          <w:p w:rsidR="001F78F7" w:rsidRDefault="001F78F7" w:rsidP="001F78F7">
            <w:pPr>
              <w:pStyle w:val="TableParagraph"/>
              <w:ind w:left="141"/>
              <w:rPr>
                <w:sz w:val="24"/>
              </w:rPr>
            </w:pPr>
            <w:r>
              <w:rPr>
                <w:sz w:val="24"/>
              </w:rPr>
              <w:t>направляется</w:t>
            </w:r>
            <w:r>
              <w:rPr>
                <w:spacing w:val="-15"/>
                <w:sz w:val="24"/>
              </w:rPr>
              <w:t xml:space="preserve"> </w:t>
            </w:r>
            <w:r>
              <w:rPr>
                <w:sz w:val="24"/>
              </w:rPr>
              <w:t xml:space="preserve">заявителю </w:t>
            </w:r>
            <w:r>
              <w:rPr>
                <w:spacing w:val="-2"/>
                <w:sz w:val="24"/>
              </w:rPr>
              <w:t>(представителю)</w:t>
            </w:r>
          </w:p>
          <w:p w:rsidR="001F78F7" w:rsidRPr="00F424A4" w:rsidRDefault="001F78F7" w:rsidP="001F78F7">
            <w:pPr>
              <w:pStyle w:val="TableParagraph"/>
              <w:ind w:left="141" w:right="224"/>
              <w:rPr>
                <w:sz w:val="24"/>
                <w:lang w:val="ru-RU"/>
              </w:rPr>
            </w:pPr>
            <w:r w:rsidRPr="00F424A4">
              <w:rPr>
                <w:sz w:val="24"/>
                <w:lang w:val="ru-RU"/>
              </w:rPr>
              <w:t>посредством</w:t>
            </w:r>
            <w:r w:rsidRPr="00F424A4">
              <w:rPr>
                <w:spacing w:val="-15"/>
                <w:sz w:val="24"/>
                <w:lang w:val="ru-RU"/>
              </w:rPr>
              <w:t xml:space="preserve"> </w:t>
            </w:r>
            <w:r w:rsidRPr="00F424A4">
              <w:rPr>
                <w:sz w:val="24"/>
                <w:lang w:val="ru-RU"/>
              </w:rPr>
              <w:t>почтового отправления (в случае подачи заявления и</w:t>
            </w:r>
          </w:p>
          <w:p w:rsidR="001F78F7" w:rsidRPr="00F424A4" w:rsidRDefault="001F78F7" w:rsidP="001F78F7">
            <w:pPr>
              <w:pStyle w:val="TableParagraph"/>
              <w:ind w:left="141" w:right="224"/>
              <w:rPr>
                <w:sz w:val="24"/>
                <w:lang w:val="ru-RU"/>
              </w:rPr>
            </w:pPr>
            <w:r w:rsidRPr="00F424A4">
              <w:rPr>
                <w:spacing w:val="-2"/>
                <w:sz w:val="24"/>
                <w:lang w:val="ru-RU"/>
              </w:rPr>
              <w:t xml:space="preserve">документов </w:t>
            </w:r>
            <w:r w:rsidRPr="00F424A4">
              <w:rPr>
                <w:sz w:val="24"/>
                <w:lang w:val="ru-RU"/>
              </w:rPr>
              <w:t xml:space="preserve">непосредственно в </w:t>
            </w:r>
            <w:r w:rsidRPr="00F424A4">
              <w:rPr>
                <w:spacing w:val="-2"/>
                <w:sz w:val="24"/>
                <w:lang w:val="ru-RU"/>
              </w:rPr>
              <w:t>Администрацию</w:t>
            </w:r>
            <w:r>
              <w:rPr>
                <w:spacing w:val="-2"/>
                <w:sz w:val="24"/>
                <w:lang w:val="ru-RU"/>
              </w:rPr>
              <w:t xml:space="preserve"> </w:t>
            </w:r>
            <w:r w:rsidRPr="00F424A4">
              <w:rPr>
                <w:spacing w:val="-2"/>
                <w:sz w:val="24"/>
                <w:lang w:val="ru-RU"/>
              </w:rPr>
              <w:t>);</w:t>
            </w:r>
          </w:p>
          <w:p w:rsidR="001F78F7" w:rsidRPr="00F424A4" w:rsidRDefault="001F78F7" w:rsidP="001F78F7">
            <w:pPr>
              <w:pStyle w:val="TableParagraph"/>
              <w:ind w:left="141"/>
              <w:rPr>
                <w:sz w:val="24"/>
                <w:lang w:val="ru-RU"/>
              </w:rPr>
            </w:pPr>
            <w:r w:rsidRPr="00F424A4">
              <w:rPr>
                <w:sz w:val="24"/>
                <w:lang w:val="ru-RU"/>
              </w:rPr>
              <w:t>в виде бумажного документа,</w:t>
            </w:r>
            <w:r w:rsidRPr="00F424A4">
              <w:rPr>
                <w:spacing w:val="-15"/>
                <w:sz w:val="24"/>
                <w:lang w:val="ru-RU"/>
              </w:rPr>
              <w:t xml:space="preserve"> </w:t>
            </w:r>
            <w:r w:rsidRPr="00F424A4">
              <w:rPr>
                <w:sz w:val="24"/>
                <w:lang w:val="ru-RU"/>
              </w:rPr>
              <w:t>который заявитель получает</w:t>
            </w:r>
            <w:r>
              <w:rPr>
                <w:sz w:val="24"/>
                <w:lang w:val="ru-RU"/>
              </w:rPr>
              <w:t xml:space="preserve"> </w:t>
            </w:r>
            <w:r w:rsidRPr="00F424A4">
              <w:rPr>
                <w:sz w:val="24"/>
                <w:lang w:val="ru-RU"/>
              </w:rPr>
              <w:t>непосредственно</w:t>
            </w:r>
            <w:r w:rsidRPr="00F424A4">
              <w:rPr>
                <w:spacing w:val="-10"/>
                <w:sz w:val="24"/>
                <w:lang w:val="ru-RU"/>
              </w:rPr>
              <w:t xml:space="preserve"> </w:t>
            </w:r>
            <w:r w:rsidRPr="00F424A4">
              <w:rPr>
                <w:sz w:val="24"/>
                <w:lang w:val="ru-RU"/>
              </w:rPr>
              <w:t>в</w:t>
            </w:r>
            <w:r w:rsidRPr="00F424A4">
              <w:rPr>
                <w:spacing w:val="-11"/>
                <w:sz w:val="24"/>
                <w:lang w:val="ru-RU"/>
              </w:rPr>
              <w:t xml:space="preserve"> </w:t>
            </w:r>
            <w:r w:rsidRPr="00F424A4">
              <w:rPr>
                <w:sz w:val="24"/>
                <w:lang w:val="ru-RU"/>
              </w:rPr>
              <w:t>РГАУ МФЦ (в случае подачи заявления и документов непосредственно</w:t>
            </w:r>
            <w:r w:rsidRPr="00F424A4">
              <w:rPr>
                <w:spacing w:val="-10"/>
                <w:sz w:val="24"/>
                <w:lang w:val="ru-RU"/>
              </w:rPr>
              <w:t xml:space="preserve"> </w:t>
            </w:r>
            <w:r w:rsidRPr="00F424A4">
              <w:rPr>
                <w:sz w:val="24"/>
                <w:lang w:val="ru-RU"/>
              </w:rPr>
              <w:t>в</w:t>
            </w:r>
            <w:r w:rsidRPr="00F424A4">
              <w:rPr>
                <w:spacing w:val="-11"/>
                <w:sz w:val="24"/>
                <w:lang w:val="ru-RU"/>
              </w:rPr>
              <w:t xml:space="preserve"> </w:t>
            </w:r>
            <w:r w:rsidRPr="00F424A4">
              <w:rPr>
                <w:sz w:val="24"/>
                <w:lang w:val="ru-RU"/>
              </w:rPr>
              <w:t xml:space="preserve">РГАУ </w:t>
            </w:r>
            <w:r w:rsidRPr="00F424A4">
              <w:rPr>
                <w:spacing w:val="-2"/>
                <w:sz w:val="24"/>
                <w:lang w:val="ru-RU"/>
              </w:rPr>
              <w:t>МФЦ</w:t>
            </w:r>
            <w:r>
              <w:rPr>
                <w:spacing w:val="-2"/>
                <w:sz w:val="24"/>
                <w:lang w:val="ru-RU"/>
              </w:rPr>
              <w:t>, посредством Единого портала</w:t>
            </w:r>
            <w:r w:rsidRPr="00F424A4">
              <w:rPr>
                <w:spacing w:val="-2"/>
                <w:sz w:val="24"/>
                <w:lang w:val="ru-RU"/>
              </w:rPr>
              <w:t>);</w:t>
            </w:r>
          </w:p>
          <w:p w:rsidR="001F78F7" w:rsidRPr="00F424A4" w:rsidRDefault="001F78F7" w:rsidP="001F78F7">
            <w:pPr>
              <w:pStyle w:val="TableParagraph"/>
              <w:ind w:left="141"/>
              <w:rPr>
                <w:sz w:val="24"/>
                <w:lang w:val="ru-RU"/>
              </w:rPr>
            </w:pPr>
            <w:r w:rsidRPr="00F424A4">
              <w:rPr>
                <w:sz w:val="24"/>
                <w:lang w:val="ru-RU"/>
              </w:rPr>
              <w:t>–в</w:t>
            </w:r>
            <w:r w:rsidRPr="00F424A4">
              <w:rPr>
                <w:spacing w:val="-13"/>
                <w:sz w:val="24"/>
                <w:lang w:val="ru-RU"/>
              </w:rPr>
              <w:t xml:space="preserve"> </w:t>
            </w:r>
            <w:r w:rsidRPr="00F424A4">
              <w:rPr>
                <w:sz w:val="24"/>
                <w:lang w:val="ru-RU"/>
              </w:rPr>
              <w:t>виде</w:t>
            </w:r>
            <w:r w:rsidRPr="00F424A4">
              <w:rPr>
                <w:spacing w:val="-11"/>
                <w:sz w:val="24"/>
                <w:lang w:val="ru-RU"/>
              </w:rPr>
              <w:t xml:space="preserve"> </w:t>
            </w:r>
            <w:r w:rsidRPr="00F424A4">
              <w:rPr>
                <w:sz w:val="24"/>
                <w:lang w:val="ru-RU"/>
              </w:rPr>
              <w:t>электронного документа, который</w:t>
            </w:r>
          </w:p>
          <w:p w:rsidR="001F78F7" w:rsidRPr="008D0093" w:rsidRDefault="001F78F7" w:rsidP="001F78F7">
            <w:pPr>
              <w:pStyle w:val="TableParagraph"/>
              <w:ind w:left="141"/>
              <w:rPr>
                <w:sz w:val="24"/>
                <w:szCs w:val="24"/>
                <w:lang w:val="ru-RU"/>
              </w:rPr>
            </w:pPr>
            <w:r w:rsidRPr="008D0093">
              <w:rPr>
                <w:sz w:val="24"/>
                <w:szCs w:val="24"/>
                <w:lang w:val="ru-RU"/>
              </w:rPr>
              <w:t>направляется заявителю (представителю)</w:t>
            </w:r>
            <w:r w:rsidRPr="008D0093">
              <w:rPr>
                <w:spacing w:val="-7"/>
                <w:sz w:val="24"/>
                <w:szCs w:val="24"/>
                <w:lang w:val="ru-RU"/>
              </w:rPr>
              <w:t xml:space="preserve"> </w:t>
            </w:r>
            <w:r w:rsidRPr="008D0093">
              <w:rPr>
                <w:sz w:val="24"/>
                <w:szCs w:val="24"/>
                <w:lang w:val="ru-RU"/>
              </w:rPr>
              <w:t>в</w:t>
            </w:r>
            <w:r w:rsidRPr="008D0093">
              <w:rPr>
                <w:spacing w:val="-4"/>
                <w:sz w:val="24"/>
                <w:szCs w:val="24"/>
                <w:lang w:val="ru-RU"/>
              </w:rPr>
              <w:t xml:space="preserve"> </w:t>
            </w:r>
            <w:r w:rsidRPr="008D0093">
              <w:rPr>
                <w:sz w:val="24"/>
                <w:szCs w:val="24"/>
                <w:lang w:val="ru-RU"/>
              </w:rPr>
              <w:t>«Личный кабинет»</w:t>
            </w:r>
            <w:r w:rsidRPr="008D0093">
              <w:rPr>
                <w:spacing w:val="-8"/>
                <w:sz w:val="24"/>
                <w:szCs w:val="24"/>
                <w:lang w:val="ru-RU"/>
              </w:rPr>
              <w:t xml:space="preserve"> </w:t>
            </w:r>
            <w:r w:rsidRPr="008D0093">
              <w:rPr>
                <w:sz w:val="24"/>
                <w:szCs w:val="24"/>
                <w:lang w:val="ru-RU"/>
              </w:rPr>
              <w:t>на Единый портал, РПГУ</w:t>
            </w:r>
            <w:r w:rsidRPr="008D0093">
              <w:rPr>
                <w:spacing w:val="-3"/>
                <w:sz w:val="24"/>
                <w:szCs w:val="24"/>
                <w:lang w:val="ru-RU"/>
              </w:rPr>
              <w:t xml:space="preserve"> </w:t>
            </w:r>
            <w:r w:rsidRPr="008D0093">
              <w:rPr>
                <w:sz w:val="24"/>
                <w:szCs w:val="24"/>
                <w:lang w:val="ru-RU"/>
              </w:rPr>
              <w:t>(в</w:t>
            </w:r>
            <w:r w:rsidRPr="008D0093">
              <w:rPr>
                <w:spacing w:val="-4"/>
                <w:sz w:val="24"/>
                <w:szCs w:val="24"/>
                <w:lang w:val="ru-RU"/>
              </w:rPr>
              <w:t xml:space="preserve"> </w:t>
            </w:r>
            <w:r w:rsidRPr="008D0093">
              <w:rPr>
                <w:sz w:val="24"/>
                <w:szCs w:val="24"/>
                <w:lang w:val="ru-RU"/>
              </w:rPr>
              <w:t>случае подачи заявления и</w:t>
            </w:r>
          </w:p>
          <w:p w:rsidR="001F78F7" w:rsidRPr="008D0093" w:rsidRDefault="001F78F7" w:rsidP="001F78F7">
            <w:pPr>
              <w:pStyle w:val="TableParagraph"/>
              <w:spacing w:line="270" w:lineRule="atLeast"/>
              <w:ind w:left="141" w:right="224"/>
              <w:rPr>
                <w:sz w:val="24"/>
                <w:szCs w:val="24"/>
                <w:lang w:val="ru-RU"/>
              </w:rPr>
            </w:pPr>
            <w:r w:rsidRPr="008D0093">
              <w:rPr>
                <w:sz w:val="24"/>
                <w:szCs w:val="24"/>
                <w:lang w:val="ru-RU"/>
              </w:rPr>
              <w:t>документов в форме электронных</w:t>
            </w:r>
            <w:r w:rsidRPr="008D0093">
              <w:rPr>
                <w:spacing w:val="-15"/>
                <w:sz w:val="24"/>
                <w:szCs w:val="24"/>
                <w:lang w:val="ru-RU"/>
              </w:rPr>
              <w:t xml:space="preserve"> </w:t>
            </w:r>
            <w:r w:rsidRPr="008D0093">
              <w:rPr>
                <w:sz w:val="24"/>
                <w:szCs w:val="24"/>
                <w:lang w:val="ru-RU"/>
              </w:rPr>
              <w:t>документов посредством Единого портала, РПГУ)</w:t>
            </w:r>
          </w:p>
          <w:p w:rsidR="001F78F7" w:rsidRDefault="001F78F7" w:rsidP="001F78F7">
            <w:pPr>
              <w:pStyle w:val="TableParagraph"/>
              <w:spacing w:line="270" w:lineRule="atLeast"/>
              <w:ind w:left="141" w:right="224"/>
              <w:rPr>
                <w:sz w:val="24"/>
                <w:lang w:val="ru-RU"/>
              </w:rPr>
            </w:pPr>
          </w:p>
          <w:p w:rsidR="001F78F7" w:rsidRDefault="001F78F7" w:rsidP="001F78F7">
            <w:pPr>
              <w:pStyle w:val="TableParagraph"/>
              <w:spacing w:line="270" w:lineRule="atLeast"/>
              <w:ind w:left="141" w:right="224"/>
              <w:rPr>
                <w:sz w:val="24"/>
                <w:lang w:val="ru-RU"/>
              </w:rPr>
            </w:pPr>
          </w:p>
          <w:p w:rsidR="001F78F7" w:rsidRDefault="001F78F7" w:rsidP="001F78F7">
            <w:pPr>
              <w:pStyle w:val="TableParagraph"/>
              <w:spacing w:line="270" w:lineRule="atLeast"/>
              <w:ind w:left="141" w:right="224"/>
              <w:rPr>
                <w:sz w:val="24"/>
                <w:lang w:val="ru-RU"/>
              </w:rPr>
            </w:pPr>
          </w:p>
          <w:p w:rsidR="001F78F7" w:rsidRDefault="001F78F7" w:rsidP="001F78F7">
            <w:pPr>
              <w:pStyle w:val="TableParagraph"/>
              <w:spacing w:line="270" w:lineRule="atLeast"/>
              <w:ind w:left="141" w:right="224"/>
              <w:rPr>
                <w:sz w:val="24"/>
                <w:lang w:val="ru-RU"/>
              </w:rPr>
            </w:pPr>
          </w:p>
          <w:p w:rsidR="001F78F7" w:rsidRDefault="001F78F7" w:rsidP="001F78F7">
            <w:pPr>
              <w:pStyle w:val="TableParagraph"/>
              <w:spacing w:line="270" w:lineRule="atLeast"/>
              <w:ind w:left="141" w:right="224"/>
              <w:rPr>
                <w:sz w:val="24"/>
                <w:lang w:val="ru-RU"/>
              </w:rPr>
            </w:pPr>
          </w:p>
          <w:p w:rsidR="001F78F7" w:rsidRDefault="001F78F7" w:rsidP="001F78F7">
            <w:pPr>
              <w:pStyle w:val="TableParagraph"/>
              <w:spacing w:line="270" w:lineRule="atLeast"/>
              <w:ind w:left="141" w:right="224"/>
              <w:rPr>
                <w:sz w:val="24"/>
                <w:lang w:val="ru-RU"/>
              </w:rPr>
            </w:pPr>
          </w:p>
          <w:p w:rsidR="001F78F7" w:rsidRDefault="001F78F7" w:rsidP="001F78F7">
            <w:pPr>
              <w:pStyle w:val="TableParagraph"/>
              <w:spacing w:line="270" w:lineRule="atLeast"/>
              <w:ind w:left="141" w:right="224"/>
              <w:rPr>
                <w:sz w:val="24"/>
                <w:lang w:val="ru-RU"/>
              </w:rPr>
            </w:pPr>
            <w:r w:rsidRPr="00F424A4">
              <w:rPr>
                <w:sz w:val="24"/>
                <w:lang w:val="ru-RU"/>
              </w:rPr>
              <w:t>Уведомление</w:t>
            </w:r>
            <w:r w:rsidRPr="00F424A4">
              <w:rPr>
                <w:spacing w:val="-8"/>
                <w:sz w:val="24"/>
                <w:lang w:val="ru-RU"/>
              </w:rPr>
              <w:t xml:space="preserve"> </w:t>
            </w:r>
            <w:r w:rsidRPr="00F424A4">
              <w:rPr>
                <w:sz w:val="24"/>
                <w:lang w:val="ru-RU"/>
              </w:rPr>
              <w:t>о</w:t>
            </w:r>
            <w:r w:rsidRPr="00F424A4">
              <w:rPr>
                <w:spacing w:val="-9"/>
                <w:sz w:val="24"/>
                <w:lang w:val="ru-RU"/>
              </w:rPr>
              <w:t xml:space="preserve"> </w:t>
            </w:r>
            <w:r w:rsidRPr="00F424A4">
              <w:rPr>
                <w:sz w:val="24"/>
                <w:lang w:val="ru-RU"/>
              </w:rPr>
              <w:t>постановке на учет (Уведомление об</w:t>
            </w:r>
          </w:p>
          <w:p w:rsidR="001F78F7" w:rsidRPr="00B67B92" w:rsidRDefault="001F78F7" w:rsidP="001F78F7">
            <w:pPr>
              <w:pStyle w:val="TableParagraph"/>
              <w:numPr>
                <w:ilvl w:val="0"/>
                <w:numId w:val="1"/>
              </w:numPr>
              <w:tabs>
                <w:tab w:val="left" w:pos="284"/>
              </w:tabs>
              <w:ind w:right="1025" w:firstLine="0"/>
              <w:rPr>
                <w:sz w:val="24"/>
                <w:lang w:val="ru-RU"/>
              </w:rPr>
            </w:pPr>
            <w:r w:rsidRPr="00F424A4">
              <w:rPr>
                <w:sz w:val="24"/>
                <w:lang w:val="ru-RU"/>
              </w:rPr>
              <w:t>отказе</w:t>
            </w:r>
            <w:r w:rsidRPr="00F424A4">
              <w:rPr>
                <w:spacing w:val="-6"/>
                <w:sz w:val="24"/>
                <w:lang w:val="ru-RU"/>
              </w:rPr>
              <w:t xml:space="preserve"> </w:t>
            </w:r>
            <w:r w:rsidRPr="00F424A4">
              <w:rPr>
                <w:sz w:val="24"/>
                <w:lang w:val="ru-RU"/>
              </w:rPr>
              <w:t>в</w:t>
            </w:r>
            <w:r w:rsidRPr="00F424A4">
              <w:rPr>
                <w:spacing w:val="-6"/>
                <w:sz w:val="24"/>
                <w:lang w:val="ru-RU"/>
              </w:rPr>
              <w:t xml:space="preserve"> </w:t>
            </w:r>
            <w:r w:rsidRPr="00F424A4">
              <w:rPr>
                <w:sz w:val="24"/>
                <w:lang w:val="ru-RU"/>
              </w:rPr>
              <w:t>постановке</w:t>
            </w:r>
            <w:r w:rsidRPr="00F424A4">
              <w:rPr>
                <w:spacing w:val="-4"/>
                <w:sz w:val="24"/>
                <w:lang w:val="ru-RU"/>
              </w:rPr>
              <w:t xml:space="preserve"> </w:t>
            </w:r>
            <w:r w:rsidRPr="00F424A4">
              <w:rPr>
                <w:sz w:val="24"/>
                <w:lang w:val="ru-RU"/>
              </w:rPr>
              <w:t xml:space="preserve">на учет), направленное (выданное) заявителю </w:t>
            </w:r>
            <w:r w:rsidRPr="00B67B92">
              <w:rPr>
                <w:spacing w:val="-2"/>
                <w:sz w:val="24"/>
                <w:lang w:val="ru-RU"/>
              </w:rPr>
              <w:t>(представителю)</w:t>
            </w:r>
            <w:r>
              <w:rPr>
                <w:spacing w:val="-2"/>
                <w:sz w:val="24"/>
                <w:lang w:val="ru-RU"/>
              </w:rPr>
              <w:t xml:space="preserve"> </w:t>
            </w:r>
            <w:r w:rsidRPr="00B67B92">
              <w:rPr>
                <w:sz w:val="24"/>
                <w:lang w:val="ru-RU"/>
              </w:rPr>
              <w:t>в виде бумажного документа,</w:t>
            </w:r>
            <w:r w:rsidRPr="00B67B92">
              <w:rPr>
                <w:spacing w:val="-15"/>
                <w:sz w:val="24"/>
                <w:lang w:val="ru-RU"/>
              </w:rPr>
              <w:t xml:space="preserve"> </w:t>
            </w:r>
            <w:r w:rsidRPr="00B67B92">
              <w:rPr>
                <w:sz w:val="24"/>
                <w:lang w:val="ru-RU"/>
              </w:rPr>
              <w:t>который</w:t>
            </w:r>
          </w:p>
          <w:p w:rsidR="001F78F7" w:rsidRPr="00B67B92" w:rsidRDefault="001F78F7" w:rsidP="001F78F7">
            <w:pPr>
              <w:pStyle w:val="TableParagraph"/>
              <w:ind w:left="141" w:right="224"/>
              <w:rPr>
                <w:sz w:val="24"/>
                <w:lang w:val="ru-RU"/>
              </w:rPr>
            </w:pPr>
            <w:r>
              <w:rPr>
                <w:sz w:val="24"/>
              </w:rPr>
              <w:t>направляется</w:t>
            </w:r>
            <w:r>
              <w:rPr>
                <w:spacing w:val="-15"/>
                <w:sz w:val="24"/>
              </w:rPr>
              <w:t xml:space="preserve"> </w:t>
            </w:r>
            <w:r>
              <w:rPr>
                <w:sz w:val="24"/>
              </w:rPr>
              <w:t>заявителю</w:t>
            </w:r>
          </w:p>
          <w:p w:rsidR="001F78F7" w:rsidRPr="00F424A4" w:rsidRDefault="001F78F7" w:rsidP="001F78F7">
            <w:pPr>
              <w:pStyle w:val="TableParagraph"/>
              <w:spacing w:line="270" w:lineRule="atLeast"/>
              <w:ind w:left="141" w:right="224"/>
              <w:rPr>
                <w:sz w:val="24"/>
                <w:lang w:val="ru-RU"/>
              </w:rPr>
            </w:pPr>
          </w:p>
        </w:tc>
      </w:tr>
    </w:tbl>
    <w:p w:rsidR="00F424A4" w:rsidRDefault="00F424A4" w:rsidP="00F424A4">
      <w:pPr>
        <w:pStyle w:val="af2"/>
        <w:spacing w:before="11"/>
        <w:rPr>
          <w:sz w:val="5"/>
        </w:rPr>
      </w:pPr>
    </w:p>
    <w:p w:rsidR="00F424A4" w:rsidRDefault="00F424A4" w:rsidP="00F424A4">
      <w:pPr>
        <w:spacing w:line="270" w:lineRule="atLeast"/>
        <w:rPr>
          <w:sz w:val="24"/>
        </w:rPr>
        <w:sectPr w:rsidR="00F424A4">
          <w:pgSz w:w="16840" w:h="11910" w:orient="landscape"/>
          <w:pgMar w:top="1060" w:right="140" w:bottom="280" w:left="740" w:header="569" w:footer="0" w:gutter="0"/>
          <w:cols w:space="720"/>
        </w:sectPr>
      </w:pPr>
    </w:p>
    <w:p w:rsidR="00D96E4A" w:rsidRDefault="00D96E4A" w:rsidP="00D96E4A">
      <w:pPr>
        <w:pStyle w:val="ConsPlusNormal"/>
        <w:ind w:left="4536"/>
        <w:outlineLvl w:val="1"/>
        <w:rPr>
          <w:rFonts w:ascii="Times New Roman" w:hAnsi="Times New Roman" w:cs="Times New Roman"/>
          <w:color w:val="000000" w:themeColor="text1"/>
          <w:sz w:val="24"/>
          <w:szCs w:val="24"/>
        </w:rPr>
      </w:pPr>
    </w:p>
    <w:p w:rsidR="00D96E4A" w:rsidRPr="00417C8E" w:rsidRDefault="00D96E4A" w:rsidP="00D96E4A">
      <w:pPr>
        <w:pStyle w:val="ConsPlusNormal"/>
        <w:ind w:left="4536"/>
        <w:outlineLvl w:val="1"/>
        <w:rPr>
          <w:rFonts w:ascii="Times New Roman" w:hAnsi="Times New Roman" w:cs="Times New Roman"/>
          <w:color w:val="000000" w:themeColor="text1"/>
          <w:sz w:val="24"/>
          <w:szCs w:val="24"/>
        </w:rPr>
      </w:pPr>
      <w:r w:rsidRPr="00417C8E">
        <w:rPr>
          <w:rFonts w:ascii="Times New Roman" w:hAnsi="Times New Roman" w:cs="Times New Roman"/>
          <w:color w:val="000000" w:themeColor="text1"/>
          <w:sz w:val="24"/>
          <w:szCs w:val="24"/>
        </w:rPr>
        <w:t>Приложение № 4</w:t>
      </w:r>
    </w:p>
    <w:p w:rsidR="00D96E4A" w:rsidRPr="00417C8E" w:rsidRDefault="00D96E4A" w:rsidP="00D96E4A">
      <w:pPr>
        <w:pStyle w:val="ConsPlusNormal"/>
        <w:ind w:left="4536"/>
        <w:rPr>
          <w:rFonts w:ascii="Times New Roman" w:hAnsi="Times New Roman" w:cs="Times New Roman"/>
          <w:color w:val="000000" w:themeColor="text1"/>
          <w:sz w:val="24"/>
          <w:szCs w:val="24"/>
        </w:rPr>
      </w:pPr>
      <w:r w:rsidRPr="00417C8E">
        <w:rPr>
          <w:rFonts w:ascii="Times New Roman" w:hAnsi="Times New Roman" w:cs="Times New Roman"/>
          <w:color w:val="000000" w:themeColor="text1"/>
          <w:sz w:val="24"/>
          <w:szCs w:val="24"/>
        </w:rPr>
        <w:t>к Административному регламенту</w:t>
      </w:r>
    </w:p>
    <w:p w:rsidR="00D96E4A" w:rsidRPr="00417C8E" w:rsidRDefault="00D96E4A" w:rsidP="00D96E4A">
      <w:pPr>
        <w:pStyle w:val="ConsPlusNormal"/>
        <w:ind w:left="4536"/>
        <w:rPr>
          <w:rFonts w:ascii="Times New Roman" w:hAnsi="Times New Roman" w:cs="Times New Roman"/>
          <w:color w:val="000000" w:themeColor="text1"/>
          <w:sz w:val="24"/>
          <w:szCs w:val="24"/>
        </w:rPr>
      </w:pPr>
      <w:r w:rsidRPr="00417C8E">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муниципальной</w:t>
      </w:r>
      <w:r w:rsidRPr="00417C8E">
        <w:rPr>
          <w:rFonts w:ascii="Times New Roman" w:hAnsi="Times New Roman" w:cs="Times New Roman"/>
          <w:color w:val="000000" w:themeColor="text1"/>
          <w:sz w:val="24"/>
          <w:szCs w:val="24"/>
        </w:rPr>
        <w:t xml:space="preserve"> услуги «</w:t>
      </w:r>
      <w:r w:rsidRPr="00417C8E">
        <w:rPr>
          <w:rFonts w:ascii="Times New Roman" w:hAnsi="Times New Roman" w:cs="Times New Roman"/>
          <w:sz w:val="24"/>
          <w:szCs w:val="24"/>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Pr="00417C8E">
        <w:rPr>
          <w:rFonts w:ascii="Times New Roman" w:hAnsi="Times New Roman" w:cs="Times New Roman"/>
          <w:color w:val="000000" w:themeColor="text1"/>
          <w:sz w:val="24"/>
          <w:szCs w:val="24"/>
        </w:rPr>
        <w:t>»</w:t>
      </w:r>
      <w:r w:rsidR="00E03A1A">
        <w:rPr>
          <w:rFonts w:ascii="Times New Roman" w:hAnsi="Times New Roman" w:cs="Times New Roman"/>
          <w:color w:val="000000" w:themeColor="text1"/>
          <w:sz w:val="24"/>
          <w:szCs w:val="24"/>
        </w:rPr>
        <w:t xml:space="preserve"> в муниципальном районе Белебеевский район Республики Башкортостан</w:t>
      </w:r>
    </w:p>
    <w:p w:rsidR="00D96E4A" w:rsidRPr="003D610D" w:rsidRDefault="00D96E4A" w:rsidP="00D96E4A">
      <w:pPr>
        <w:pStyle w:val="ConsPlusNormal"/>
        <w:jc w:val="right"/>
        <w:rPr>
          <w:rFonts w:ascii="Times New Roman" w:hAnsi="Times New Roman" w:cs="Times New Roman"/>
          <w:color w:val="000000" w:themeColor="text1"/>
          <w:sz w:val="20"/>
        </w:rPr>
      </w:pPr>
    </w:p>
    <w:p w:rsidR="00D96E4A" w:rsidRPr="00D96E4A" w:rsidRDefault="00D96E4A" w:rsidP="00D96E4A">
      <w:pPr>
        <w:pStyle w:val="af2"/>
        <w:spacing w:after="0" w:line="240" w:lineRule="auto"/>
        <w:ind w:left="4536"/>
        <w:rPr>
          <w:rFonts w:ascii="Times New Roman" w:hAnsi="Times New Roman" w:cs="Times New Roman"/>
          <w:sz w:val="24"/>
          <w:szCs w:val="24"/>
        </w:rPr>
      </w:pPr>
      <w:r w:rsidRPr="00D96E4A">
        <w:rPr>
          <w:rFonts w:ascii="Times New Roman" w:hAnsi="Times New Roman" w:cs="Times New Roman"/>
          <w:sz w:val="24"/>
          <w:szCs w:val="24"/>
        </w:rPr>
        <w:t>Сведения</w:t>
      </w:r>
      <w:r w:rsidRPr="00D96E4A">
        <w:rPr>
          <w:rFonts w:ascii="Times New Roman" w:hAnsi="Times New Roman" w:cs="Times New Roman"/>
          <w:spacing w:val="-8"/>
          <w:sz w:val="24"/>
          <w:szCs w:val="24"/>
        </w:rPr>
        <w:t xml:space="preserve"> </w:t>
      </w:r>
      <w:r w:rsidRPr="00D96E4A">
        <w:rPr>
          <w:rFonts w:ascii="Times New Roman" w:hAnsi="Times New Roman" w:cs="Times New Roman"/>
          <w:sz w:val="24"/>
          <w:szCs w:val="24"/>
        </w:rPr>
        <w:t>о</w:t>
      </w:r>
      <w:r w:rsidRPr="00D96E4A">
        <w:rPr>
          <w:rFonts w:ascii="Times New Roman" w:hAnsi="Times New Roman" w:cs="Times New Roman"/>
          <w:spacing w:val="-7"/>
          <w:sz w:val="24"/>
          <w:szCs w:val="24"/>
        </w:rPr>
        <w:t xml:space="preserve"> </w:t>
      </w:r>
      <w:r w:rsidRPr="00D96E4A">
        <w:rPr>
          <w:rFonts w:ascii="Times New Roman" w:hAnsi="Times New Roman" w:cs="Times New Roman"/>
          <w:sz w:val="24"/>
          <w:szCs w:val="24"/>
        </w:rPr>
        <w:t>заявителе,</w:t>
      </w:r>
      <w:r w:rsidRPr="00D96E4A">
        <w:rPr>
          <w:rFonts w:ascii="Times New Roman" w:hAnsi="Times New Roman" w:cs="Times New Roman"/>
          <w:spacing w:val="-9"/>
          <w:sz w:val="24"/>
          <w:szCs w:val="24"/>
        </w:rPr>
        <w:t xml:space="preserve"> </w:t>
      </w:r>
      <w:r w:rsidRPr="00D96E4A">
        <w:rPr>
          <w:rFonts w:ascii="Times New Roman" w:hAnsi="Times New Roman" w:cs="Times New Roman"/>
          <w:sz w:val="24"/>
          <w:szCs w:val="24"/>
        </w:rPr>
        <w:t>которому</w:t>
      </w:r>
      <w:r w:rsidRPr="00D96E4A">
        <w:rPr>
          <w:rFonts w:ascii="Times New Roman" w:hAnsi="Times New Roman" w:cs="Times New Roman"/>
          <w:spacing w:val="-11"/>
          <w:sz w:val="24"/>
          <w:szCs w:val="24"/>
        </w:rPr>
        <w:t xml:space="preserve"> </w:t>
      </w:r>
      <w:r w:rsidRPr="00D96E4A">
        <w:rPr>
          <w:rFonts w:ascii="Times New Roman" w:hAnsi="Times New Roman" w:cs="Times New Roman"/>
          <w:sz w:val="24"/>
          <w:szCs w:val="24"/>
        </w:rPr>
        <w:t xml:space="preserve">адресован </w:t>
      </w:r>
      <w:r w:rsidRPr="00D96E4A">
        <w:rPr>
          <w:rFonts w:ascii="Times New Roman" w:hAnsi="Times New Roman" w:cs="Times New Roman"/>
          <w:spacing w:val="-2"/>
          <w:sz w:val="24"/>
          <w:szCs w:val="24"/>
        </w:rPr>
        <w:t>документ</w:t>
      </w:r>
    </w:p>
    <w:p w:rsidR="00D96E4A" w:rsidRDefault="0009625E" w:rsidP="00C00A71">
      <w:pPr>
        <w:pStyle w:val="af2"/>
        <w:tabs>
          <w:tab w:val="right" w:pos="9355"/>
        </w:tabs>
        <w:spacing w:after="0" w:line="240" w:lineRule="auto"/>
        <w:rPr>
          <w:sz w:val="20"/>
          <w:szCs w:val="20"/>
        </w:rPr>
      </w:pPr>
      <w:r>
        <w:rPr>
          <w:noProof/>
          <w:sz w:val="20"/>
          <w:szCs w:val="20"/>
          <w:lang w:eastAsia="ru-RU"/>
        </w:rPr>
        <w:pict>
          <v:shape id="Полилиния 34" o:spid="_x0000_s1026" style="position:absolute;margin-left:312.75pt;margin-top:15.85pt;width:252.05pt;height:.1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w:r>
      <w:r w:rsidR="00D96E4A">
        <w:rPr>
          <w:sz w:val="20"/>
          <w:szCs w:val="20"/>
        </w:rPr>
        <w:t xml:space="preserve"> </w:t>
      </w:r>
      <w:r w:rsidR="00C00A71">
        <w:rPr>
          <w:sz w:val="20"/>
          <w:szCs w:val="20"/>
        </w:rPr>
        <w:tab/>
      </w:r>
    </w:p>
    <w:p w:rsidR="00C00A71" w:rsidRPr="003D610D" w:rsidRDefault="00C00A71" w:rsidP="00C00A71">
      <w:pPr>
        <w:pStyle w:val="af2"/>
        <w:tabs>
          <w:tab w:val="right" w:pos="9355"/>
        </w:tabs>
        <w:spacing w:after="0" w:line="240" w:lineRule="auto"/>
        <w:rPr>
          <w:sz w:val="20"/>
          <w:szCs w:val="20"/>
        </w:rPr>
      </w:pPr>
      <w:r>
        <w:rPr>
          <w:sz w:val="20"/>
          <w:szCs w:val="20"/>
        </w:rPr>
        <w:t xml:space="preserve">                                                                                                   ________________________________________________</w:t>
      </w:r>
    </w:p>
    <w:p w:rsidR="00D96E4A" w:rsidRPr="00417C8E" w:rsidRDefault="00D96E4A" w:rsidP="00D96E4A">
      <w:pPr>
        <w:spacing w:after="0" w:line="240" w:lineRule="auto"/>
        <w:ind w:left="5170" w:right="576"/>
        <w:jc w:val="center"/>
        <w:rPr>
          <w:rFonts w:ascii="Times New Roman" w:hAnsi="Times New Roman" w:cs="Times New Roman"/>
          <w:sz w:val="16"/>
          <w:szCs w:val="16"/>
        </w:rPr>
      </w:pPr>
      <w:r w:rsidRPr="00417C8E">
        <w:rPr>
          <w:rFonts w:ascii="Times New Roman" w:hAnsi="Times New Roman" w:cs="Times New Roman"/>
          <w:sz w:val="16"/>
          <w:szCs w:val="16"/>
        </w:rPr>
        <w:t>(Ф.И.О (последнее- при наличии)</w:t>
      </w:r>
      <w:r>
        <w:rPr>
          <w:rFonts w:ascii="Times New Roman" w:hAnsi="Times New Roman" w:cs="Times New Roman"/>
          <w:sz w:val="16"/>
          <w:szCs w:val="16"/>
        </w:rPr>
        <w:t>)</w:t>
      </w:r>
    </w:p>
    <w:p w:rsidR="00D96E4A" w:rsidRDefault="0009625E" w:rsidP="00C00A71">
      <w:pPr>
        <w:pStyle w:val="af2"/>
        <w:tabs>
          <w:tab w:val="right" w:pos="9355"/>
        </w:tabs>
        <w:spacing w:after="0" w:line="240" w:lineRule="auto"/>
        <w:rPr>
          <w:rFonts w:ascii="Times New Roman" w:hAnsi="Times New Roman" w:cs="Times New Roman"/>
          <w:sz w:val="24"/>
          <w:szCs w:val="24"/>
        </w:rPr>
      </w:pPr>
      <w:r>
        <w:rPr>
          <w:noProof/>
          <w:sz w:val="20"/>
          <w:szCs w:val="20"/>
          <w:lang w:eastAsia="ru-RU"/>
        </w:rPr>
        <w:pict>
          <v:shape id="Полилиния 35" o:spid="_x0000_s1031" style="position:absolute;margin-left:312.75pt;margin-top:15.85pt;width:252.05pt;height:.1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w:r>
      <w:r w:rsidR="00D96E4A" w:rsidRPr="003D610D">
        <w:rPr>
          <w:sz w:val="20"/>
          <w:szCs w:val="20"/>
        </w:rPr>
        <w:t xml:space="preserve">                                                                                         </w:t>
      </w:r>
      <w:r w:rsidR="00D96E4A">
        <w:rPr>
          <w:sz w:val="20"/>
          <w:szCs w:val="20"/>
        </w:rPr>
        <w:t xml:space="preserve">            </w:t>
      </w:r>
      <w:r w:rsidR="00C00A71">
        <w:rPr>
          <w:rFonts w:ascii="Times New Roman" w:hAnsi="Times New Roman" w:cs="Times New Roman"/>
          <w:sz w:val="24"/>
          <w:szCs w:val="24"/>
        </w:rPr>
        <w:t>адрес:</w:t>
      </w:r>
      <w:r w:rsidR="00C00A71">
        <w:rPr>
          <w:rFonts w:ascii="Times New Roman" w:hAnsi="Times New Roman" w:cs="Times New Roman"/>
          <w:sz w:val="24"/>
          <w:szCs w:val="24"/>
        </w:rPr>
        <w:tab/>
      </w:r>
    </w:p>
    <w:p w:rsidR="00C00A71" w:rsidRDefault="00C00A71" w:rsidP="00C00A71">
      <w:pPr>
        <w:pStyle w:val="af2"/>
        <w:tabs>
          <w:tab w:val="right" w:pos="935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_______________________________________</w:t>
      </w:r>
    </w:p>
    <w:p w:rsidR="00D96E4A" w:rsidRPr="00D96E4A" w:rsidRDefault="00D96E4A" w:rsidP="00D96E4A">
      <w:pPr>
        <w:pStyle w:val="af2"/>
        <w:spacing w:after="0" w:line="240" w:lineRule="auto"/>
        <w:rPr>
          <w:rFonts w:ascii="Times New Roman" w:hAnsi="Times New Roman" w:cs="Times New Roman"/>
          <w:sz w:val="24"/>
          <w:szCs w:val="24"/>
        </w:rPr>
      </w:pPr>
    </w:p>
    <w:p w:rsidR="00D96E4A" w:rsidRPr="00417C8E" w:rsidRDefault="0009625E" w:rsidP="00D96E4A">
      <w:pPr>
        <w:tabs>
          <w:tab w:val="left" w:pos="10276"/>
        </w:tabs>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 id="Полилиния 37" o:spid="_x0000_s1030" style="position:absolute;margin-left:313.5pt;margin-top:18.5pt;width:252.05pt;height:.1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w:r>
      <w:r w:rsidR="00D96E4A" w:rsidRPr="00D96E4A">
        <w:rPr>
          <w:rFonts w:ascii="Times New Roman" w:hAnsi="Times New Roman" w:cs="Times New Roman"/>
          <w:sz w:val="20"/>
          <w:szCs w:val="20"/>
        </w:rPr>
        <w:t xml:space="preserve">                                                                                           </w:t>
      </w:r>
      <w:r w:rsidR="00D96E4A" w:rsidRPr="00D96E4A">
        <w:rPr>
          <w:rFonts w:ascii="Times New Roman" w:hAnsi="Times New Roman" w:cs="Times New Roman"/>
          <w:sz w:val="24"/>
          <w:szCs w:val="24"/>
        </w:rPr>
        <w:t>эл.</w:t>
      </w:r>
      <w:r w:rsidR="00D96E4A" w:rsidRPr="00D96E4A">
        <w:rPr>
          <w:rFonts w:ascii="Times New Roman" w:hAnsi="Times New Roman" w:cs="Times New Roman"/>
          <w:spacing w:val="-2"/>
          <w:sz w:val="24"/>
          <w:szCs w:val="24"/>
        </w:rPr>
        <w:t xml:space="preserve"> почта</w:t>
      </w:r>
      <w:r w:rsidR="00D96E4A">
        <w:rPr>
          <w:rFonts w:ascii="Times New Roman" w:hAnsi="Times New Roman" w:cs="Times New Roman"/>
          <w:spacing w:val="-2"/>
          <w:sz w:val="24"/>
          <w:szCs w:val="24"/>
        </w:rPr>
        <w:t>:</w:t>
      </w:r>
    </w:p>
    <w:p w:rsidR="00D96E4A" w:rsidRDefault="00D96E4A" w:rsidP="00D96E4A">
      <w:pPr>
        <w:pStyle w:val="af2"/>
        <w:spacing w:after="0" w:line="240" w:lineRule="auto"/>
        <w:ind w:left="510" w:right="525"/>
        <w:jc w:val="center"/>
        <w:rPr>
          <w:sz w:val="20"/>
          <w:szCs w:val="20"/>
        </w:rPr>
      </w:pPr>
    </w:p>
    <w:p w:rsidR="00D96E4A" w:rsidRDefault="00D96E4A" w:rsidP="00D96E4A">
      <w:pPr>
        <w:pStyle w:val="af2"/>
        <w:spacing w:after="0" w:line="240" w:lineRule="auto"/>
        <w:ind w:left="510" w:right="525"/>
        <w:jc w:val="center"/>
        <w:rPr>
          <w:sz w:val="20"/>
          <w:szCs w:val="20"/>
        </w:rPr>
      </w:pPr>
    </w:p>
    <w:p w:rsidR="00D96E4A" w:rsidRPr="00E03A1A" w:rsidRDefault="00D96E4A" w:rsidP="00D96E4A">
      <w:pPr>
        <w:pStyle w:val="af2"/>
        <w:spacing w:after="0" w:line="240" w:lineRule="auto"/>
        <w:ind w:left="510" w:right="525"/>
        <w:jc w:val="center"/>
        <w:rPr>
          <w:b/>
          <w:sz w:val="20"/>
          <w:szCs w:val="20"/>
        </w:rPr>
      </w:pPr>
    </w:p>
    <w:p w:rsidR="00D96E4A" w:rsidRPr="00E03A1A" w:rsidRDefault="00D96E4A" w:rsidP="00D96E4A">
      <w:pPr>
        <w:pStyle w:val="af2"/>
        <w:spacing w:after="0" w:line="240" w:lineRule="auto"/>
        <w:ind w:left="510" w:right="525"/>
        <w:jc w:val="center"/>
        <w:rPr>
          <w:rFonts w:ascii="Times New Roman" w:hAnsi="Times New Roman" w:cs="Times New Roman"/>
          <w:b/>
          <w:sz w:val="24"/>
          <w:szCs w:val="24"/>
        </w:rPr>
      </w:pPr>
      <w:r w:rsidRPr="00E03A1A">
        <w:rPr>
          <w:rFonts w:ascii="Times New Roman" w:hAnsi="Times New Roman" w:cs="Times New Roman"/>
          <w:b/>
          <w:sz w:val="24"/>
          <w:szCs w:val="24"/>
        </w:rPr>
        <w:t>Уведомление</w:t>
      </w:r>
      <w:r w:rsidRPr="00E03A1A">
        <w:rPr>
          <w:rFonts w:ascii="Times New Roman" w:hAnsi="Times New Roman" w:cs="Times New Roman"/>
          <w:b/>
          <w:spacing w:val="-5"/>
          <w:sz w:val="24"/>
          <w:szCs w:val="24"/>
        </w:rPr>
        <w:t xml:space="preserve"> </w:t>
      </w:r>
      <w:r w:rsidRPr="00E03A1A">
        <w:rPr>
          <w:rFonts w:ascii="Times New Roman" w:hAnsi="Times New Roman" w:cs="Times New Roman"/>
          <w:b/>
          <w:sz w:val="24"/>
          <w:szCs w:val="24"/>
        </w:rPr>
        <w:t>об</w:t>
      </w:r>
      <w:r w:rsidRPr="00E03A1A">
        <w:rPr>
          <w:rFonts w:ascii="Times New Roman" w:hAnsi="Times New Roman" w:cs="Times New Roman"/>
          <w:b/>
          <w:spacing w:val="-5"/>
          <w:sz w:val="24"/>
          <w:szCs w:val="24"/>
        </w:rPr>
        <w:t xml:space="preserve"> </w:t>
      </w:r>
      <w:r w:rsidRPr="00E03A1A">
        <w:rPr>
          <w:rFonts w:ascii="Times New Roman" w:hAnsi="Times New Roman" w:cs="Times New Roman"/>
          <w:b/>
          <w:sz w:val="24"/>
          <w:szCs w:val="24"/>
        </w:rPr>
        <w:t>отказе</w:t>
      </w:r>
      <w:r w:rsidRPr="00E03A1A">
        <w:rPr>
          <w:rFonts w:ascii="Times New Roman" w:hAnsi="Times New Roman" w:cs="Times New Roman"/>
          <w:b/>
          <w:spacing w:val="-4"/>
          <w:sz w:val="24"/>
          <w:szCs w:val="24"/>
        </w:rPr>
        <w:t xml:space="preserve"> </w:t>
      </w:r>
      <w:r w:rsidRPr="00E03A1A">
        <w:rPr>
          <w:rFonts w:ascii="Times New Roman" w:hAnsi="Times New Roman" w:cs="Times New Roman"/>
          <w:b/>
          <w:sz w:val="24"/>
          <w:szCs w:val="24"/>
        </w:rPr>
        <w:t>в</w:t>
      </w:r>
      <w:r w:rsidRPr="00E03A1A">
        <w:rPr>
          <w:rFonts w:ascii="Times New Roman" w:hAnsi="Times New Roman" w:cs="Times New Roman"/>
          <w:b/>
          <w:spacing w:val="-5"/>
          <w:sz w:val="24"/>
          <w:szCs w:val="24"/>
        </w:rPr>
        <w:t xml:space="preserve"> </w:t>
      </w:r>
      <w:r w:rsidRPr="00E03A1A">
        <w:rPr>
          <w:rFonts w:ascii="Times New Roman" w:hAnsi="Times New Roman" w:cs="Times New Roman"/>
          <w:b/>
          <w:sz w:val="24"/>
          <w:szCs w:val="24"/>
        </w:rPr>
        <w:t>приеме</w:t>
      </w:r>
      <w:r w:rsidRPr="00E03A1A">
        <w:rPr>
          <w:rFonts w:ascii="Times New Roman" w:hAnsi="Times New Roman" w:cs="Times New Roman"/>
          <w:b/>
          <w:spacing w:val="-6"/>
          <w:sz w:val="24"/>
          <w:szCs w:val="24"/>
        </w:rPr>
        <w:t xml:space="preserve"> </w:t>
      </w:r>
      <w:r w:rsidRPr="00E03A1A">
        <w:rPr>
          <w:rFonts w:ascii="Times New Roman" w:hAnsi="Times New Roman" w:cs="Times New Roman"/>
          <w:b/>
          <w:sz w:val="24"/>
          <w:szCs w:val="24"/>
        </w:rPr>
        <w:t>документов,</w:t>
      </w:r>
      <w:r w:rsidRPr="00E03A1A">
        <w:rPr>
          <w:rFonts w:ascii="Times New Roman" w:hAnsi="Times New Roman" w:cs="Times New Roman"/>
          <w:b/>
          <w:spacing w:val="-4"/>
          <w:sz w:val="24"/>
          <w:szCs w:val="24"/>
        </w:rPr>
        <w:t xml:space="preserve"> </w:t>
      </w:r>
      <w:r w:rsidRPr="00E03A1A">
        <w:rPr>
          <w:rFonts w:ascii="Times New Roman" w:hAnsi="Times New Roman" w:cs="Times New Roman"/>
          <w:b/>
          <w:sz w:val="24"/>
          <w:szCs w:val="24"/>
        </w:rPr>
        <w:t>необходимых</w:t>
      </w:r>
      <w:r w:rsidRPr="00E03A1A">
        <w:rPr>
          <w:rFonts w:ascii="Times New Roman" w:hAnsi="Times New Roman" w:cs="Times New Roman"/>
          <w:b/>
          <w:spacing w:val="-6"/>
          <w:sz w:val="24"/>
          <w:szCs w:val="24"/>
        </w:rPr>
        <w:t xml:space="preserve"> </w:t>
      </w:r>
      <w:r w:rsidRPr="00E03A1A">
        <w:rPr>
          <w:rFonts w:ascii="Times New Roman" w:hAnsi="Times New Roman" w:cs="Times New Roman"/>
          <w:b/>
          <w:sz w:val="24"/>
          <w:szCs w:val="24"/>
        </w:rPr>
        <w:t>для</w:t>
      </w:r>
      <w:r w:rsidRPr="00E03A1A">
        <w:rPr>
          <w:rFonts w:ascii="Times New Roman" w:hAnsi="Times New Roman" w:cs="Times New Roman"/>
          <w:b/>
          <w:spacing w:val="-3"/>
          <w:sz w:val="24"/>
          <w:szCs w:val="24"/>
        </w:rPr>
        <w:t xml:space="preserve"> </w:t>
      </w:r>
      <w:r w:rsidRPr="00E03A1A">
        <w:rPr>
          <w:rFonts w:ascii="Times New Roman" w:hAnsi="Times New Roman" w:cs="Times New Roman"/>
          <w:b/>
          <w:sz w:val="24"/>
          <w:szCs w:val="24"/>
        </w:rPr>
        <w:t>предоставления муниципальной услуги</w:t>
      </w:r>
    </w:p>
    <w:p w:rsidR="00D96E4A" w:rsidRPr="00D96E4A" w:rsidRDefault="00D96E4A" w:rsidP="00D96E4A">
      <w:pPr>
        <w:pStyle w:val="af2"/>
        <w:spacing w:after="0" w:line="240" w:lineRule="auto"/>
        <w:ind w:left="510" w:right="525"/>
        <w:jc w:val="center"/>
        <w:rPr>
          <w:rFonts w:ascii="Times New Roman" w:hAnsi="Times New Roman" w:cs="Times New Roman"/>
          <w:sz w:val="24"/>
          <w:szCs w:val="24"/>
        </w:rPr>
      </w:pPr>
    </w:p>
    <w:p w:rsidR="00D96E4A" w:rsidRDefault="00D96E4A" w:rsidP="00D96E4A">
      <w:pPr>
        <w:pStyle w:val="af2"/>
        <w:spacing w:after="0" w:line="240" w:lineRule="auto"/>
        <w:ind w:left="510" w:right="525"/>
        <w:jc w:val="center"/>
        <w:rPr>
          <w:sz w:val="20"/>
          <w:szCs w:val="20"/>
        </w:rPr>
      </w:pPr>
    </w:p>
    <w:p w:rsidR="00D96E4A" w:rsidRDefault="00D96E4A" w:rsidP="00D96E4A">
      <w:pPr>
        <w:pStyle w:val="af2"/>
        <w:spacing w:after="0" w:line="240" w:lineRule="auto"/>
        <w:ind w:firstLine="709"/>
        <w:jc w:val="both"/>
        <w:rPr>
          <w:sz w:val="24"/>
          <w:szCs w:val="24"/>
          <w:u w:val="single"/>
        </w:rPr>
      </w:pPr>
      <w:r w:rsidRPr="00D96E4A">
        <w:rPr>
          <w:rFonts w:ascii="Times New Roman" w:hAnsi="Times New Roman" w:cs="Times New Roman"/>
          <w:sz w:val="24"/>
          <w:szCs w:val="24"/>
        </w:rPr>
        <w:t xml:space="preserve">Настоящим подтверждается, что при приеме заявления на предоставление </w:t>
      </w:r>
      <w:r>
        <w:rPr>
          <w:rFonts w:ascii="Times New Roman" w:hAnsi="Times New Roman" w:cs="Times New Roman"/>
          <w:sz w:val="24"/>
          <w:szCs w:val="24"/>
        </w:rPr>
        <w:t>муниципальной</w:t>
      </w:r>
      <w:r w:rsidRPr="00D96E4A">
        <w:rPr>
          <w:rFonts w:ascii="Times New Roman" w:hAnsi="Times New Roman" w:cs="Times New Roman"/>
          <w:sz w:val="24"/>
          <w:szCs w:val="24"/>
        </w:rPr>
        <w:t xml:space="preserve"> услуги</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«Постановка</w:t>
      </w:r>
      <w:r w:rsidRPr="00D96E4A">
        <w:rPr>
          <w:rFonts w:ascii="Times New Roman" w:hAnsi="Times New Roman" w:cs="Times New Roman"/>
          <w:spacing w:val="-18"/>
          <w:sz w:val="24"/>
          <w:szCs w:val="24"/>
        </w:rPr>
        <w:t xml:space="preserve"> </w:t>
      </w:r>
      <w:r w:rsidRPr="00D96E4A">
        <w:rPr>
          <w:rFonts w:ascii="Times New Roman" w:hAnsi="Times New Roman" w:cs="Times New Roman"/>
          <w:sz w:val="24"/>
          <w:szCs w:val="24"/>
        </w:rPr>
        <w:t>граждан</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на</w:t>
      </w:r>
      <w:r w:rsidRPr="00D96E4A">
        <w:rPr>
          <w:rFonts w:ascii="Times New Roman" w:hAnsi="Times New Roman" w:cs="Times New Roman"/>
          <w:spacing w:val="-18"/>
          <w:sz w:val="24"/>
          <w:szCs w:val="24"/>
        </w:rPr>
        <w:t xml:space="preserve"> </w:t>
      </w:r>
      <w:r w:rsidRPr="00D96E4A">
        <w:rPr>
          <w:rFonts w:ascii="Times New Roman" w:hAnsi="Times New Roman" w:cs="Times New Roman"/>
          <w:sz w:val="24"/>
          <w:szCs w:val="24"/>
        </w:rPr>
        <w:t>учет</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в</w:t>
      </w:r>
      <w:r w:rsidRPr="00D96E4A">
        <w:rPr>
          <w:rFonts w:ascii="Times New Roman" w:hAnsi="Times New Roman" w:cs="Times New Roman"/>
          <w:spacing w:val="-18"/>
          <w:sz w:val="24"/>
          <w:szCs w:val="24"/>
        </w:rPr>
        <w:t xml:space="preserve"> </w:t>
      </w:r>
      <w:r w:rsidRPr="00D96E4A">
        <w:rPr>
          <w:rFonts w:ascii="Times New Roman" w:hAnsi="Times New Roman" w:cs="Times New Roman"/>
          <w:sz w:val="24"/>
          <w:szCs w:val="24"/>
        </w:rPr>
        <w:t>качестве</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лиц,</w:t>
      </w:r>
      <w:r w:rsidRPr="00D96E4A">
        <w:rPr>
          <w:rFonts w:ascii="Times New Roman" w:hAnsi="Times New Roman" w:cs="Times New Roman"/>
          <w:spacing w:val="-18"/>
          <w:sz w:val="24"/>
          <w:szCs w:val="24"/>
        </w:rPr>
        <w:t xml:space="preserve"> </w:t>
      </w:r>
      <w:r w:rsidRPr="00D96E4A">
        <w:rPr>
          <w:rFonts w:ascii="Times New Roman" w:hAnsi="Times New Roman" w:cs="Times New Roman"/>
          <w:sz w:val="24"/>
          <w:szCs w:val="24"/>
        </w:rPr>
        <w:t>имеющих</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 xml:space="preserve">право на предоставление земельных участков в собственность бесплатно для индивидуального жилищного строительства» (далее – </w:t>
      </w:r>
      <w:r>
        <w:rPr>
          <w:rFonts w:ascii="Times New Roman" w:hAnsi="Times New Roman" w:cs="Times New Roman"/>
          <w:sz w:val="24"/>
          <w:szCs w:val="24"/>
        </w:rPr>
        <w:t>муниципальная</w:t>
      </w:r>
      <w:r w:rsidRPr="00D96E4A">
        <w:rPr>
          <w:rFonts w:ascii="Times New Roman" w:hAnsi="Times New Roman" w:cs="Times New Roman"/>
          <w:sz w:val="24"/>
          <w:szCs w:val="24"/>
        </w:rPr>
        <w:t xml:space="preserve"> услуга) </w:t>
      </w:r>
      <w:r w:rsidR="00E03A1A">
        <w:rPr>
          <w:rFonts w:ascii="Times New Roman" w:hAnsi="Times New Roman" w:cs="Times New Roman"/>
          <w:sz w:val="24"/>
          <w:szCs w:val="24"/>
        </w:rPr>
        <w:t xml:space="preserve">в муниципальном районе Белебеевский район Республики Башкортостан </w:t>
      </w:r>
      <w:r w:rsidRPr="00D96E4A">
        <w:rPr>
          <w:rFonts w:ascii="Times New Roman" w:hAnsi="Times New Roman" w:cs="Times New Roman"/>
          <w:sz w:val="24"/>
          <w:szCs w:val="24"/>
        </w:rPr>
        <w:t xml:space="preserve">и документов, необходимых для предоставления </w:t>
      </w:r>
      <w:r>
        <w:rPr>
          <w:rFonts w:ascii="Times New Roman" w:hAnsi="Times New Roman" w:cs="Times New Roman"/>
          <w:sz w:val="24"/>
          <w:szCs w:val="24"/>
        </w:rPr>
        <w:t>муниципальн</w:t>
      </w:r>
      <w:r w:rsidRPr="00D96E4A">
        <w:rPr>
          <w:rFonts w:ascii="Times New Roman" w:hAnsi="Times New Roman" w:cs="Times New Roman"/>
          <w:sz w:val="24"/>
          <w:szCs w:val="24"/>
        </w:rPr>
        <w:t xml:space="preserve">ой услуги, были установлены основания для отказа в приеме документов, необходимых для </w:t>
      </w:r>
      <w:r w:rsidRPr="00D96E4A">
        <w:rPr>
          <w:rFonts w:ascii="Times New Roman" w:hAnsi="Times New Roman" w:cs="Times New Roman"/>
          <w:spacing w:val="-2"/>
          <w:sz w:val="24"/>
          <w:szCs w:val="24"/>
        </w:rPr>
        <w:t>предоставления</w:t>
      </w:r>
      <w:r w:rsidRPr="00D96E4A">
        <w:rPr>
          <w:rFonts w:ascii="Times New Roman" w:hAnsi="Times New Roman" w:cs="Times New Roman"/>
          <w:sz w:val="24"/>
          <w:szCs w:val="24"/>
        </w:rPr>
        <w:t xml:space="preserve"> </w:t>
      </w:r>
      <w:r>
        <w:rPr>
          <w:rFonts w:ascii="Times New Roman" w:hAnsi="Times New Roman" w:cs="Times New Roman"/>
          <w:spacing w:val="-2"/>
          <w:sz w:val="24"/>
          <w:szCs w:val="24"/>
        </w:rPr>
        <w:t>муниципальной</w:t>
      </w:r>
      <w:r w:rsidRPr="00D96E4A">
        <w:rPr>
          <w:rFonts w:ascii="Times New Roman" w:hAnsi="Times New Roman" w:cs="Times New Roman"/>
          <w:sz w:val="24"/>
          <w:szCs w:val="24"/>
        </w:rPr>
        <w:t xml:space="preserve"> </w:t>
      </w:r>
      <w:r w:rsidRPr="00D96E4A">
        <w:rPr>
          <w:rFonts w:ascii="Times New Roman" w:hAnsi="Times New Roman" w:cs="Times New Roman"/>
          <w:spacing w:val="-2"/>
          <w:sz w:val="24"/>
          <w:szCs w:val="24"/>
        </w:rPr>
        <w:t xml:space="preserve">услуги, </w:t>
      </w:r>
      <w:r w:rsidRPr="00D96E4A">
        <w:rPr>
          <w:rFonts w:ascii="Times New Roman" w:hAnsi="Times New Roman" w:cs="Times New Roman"/>
          <w:spacing w:val="-10"/>
          <w:sz w:val="24"/>
          <w:szCs w:val="24"/>
        </w:rPr>
        <w:t xml:space="preserve">а </w:t>
      </w:r>
      <w:r w:rsidRPr="00D96E4A">
        <w:rPr>
          <w:rFonts w:ascii="Times New Roman" w:hAnsi="Times New Roman" w:cs="Times New Roman"/>
          <w:spacing w:val="-2"/>
          <w:sz w:val="24"/>
          <w:szCs w:val="24"/>
        </w:rPr>
        <w:t>именно:</w:t>
      </w:r>
      <w:r w:rsidRPr="00417C8E">
        <w:rPr>
          <w:sz w:val="24"/>
          <w:szCs w:val="24"/>
          <w:u w:val="single"/>
        </w:rPr>
        <w:tab/>
      </w:r>
      <w:r>
        <w:rPr>
          <w:sz w:val="24"/>
          <w:szCs w:val="24"/>
          <w:u w:val="single"/>
        </w:rPr>
        <w:t>________________________________________________________________________</w:t>
      </w:r>
    </w:p>
    <w:p w:rsidR="00C00A71" w:rsidRPr="00835E42" w:rsidRDefault="00C00A71" w:rsidP="00C00A71">
      <w:pPr>
        <w:pStyle w:val="af2"/>
        <w:spacing w:after="0" w:line="240" w:lineRule="auto"/>
        <w:jc w:val="both"/>
        <w:rPr>
          <w:sz w:val="24"/>
          <w:szCs w:val="24"/>
        </w:rPr>
      </w:pPr>
      <w:r>
        <w:rPr>
          <w:sz w:val="24"/>
          <w:szCs w:val="24"/>
          <w:u w:val="single"/>
        </w:rPr>
        <w:t>_________________________________________________________________________</w:t>
      </w:r>
    </w:p>
    <w:p w:rsidR="00D96E4A" w:rsidRDefault="00D96E4A" w:rsidP="00D96E4A">
      <w:pPr>
        <w:spacing w:after="0" w:line="240" w:lineRule="auto"/>
        <w:ind w:left="1670" w:right="1685"/>
        <w:jc w:val="center"/>
        <w:rPr>
          <w:rFonts w:ascii="Times New Roman" w:hAnsi="Times New Roman" w:cs="Times New Roman"/>
          <w:spacing w:val="-2"/>
          <w:sz w:val="16"/>
          <w:szCs w:val="16"/>
        </w:rPr>
      </w:pPr>
      <w:r w:rsidRPr="00417C8E">
        <w:rPr>
          <w:rFonts w:ascii="Times New Roman" w:hAnsi="Times New Roman" w:cs="Times New Roman"/>
          <w:sz w:val="16"/>
          <w:szCs w:val="16"/>
        </w:rPr>
        <w:t>(указать</w:t>
      </w:r>
      <w:r w:rsidRPr="00417C8E">
        <w:rPr>
          <w:rFonts w:ascii="Times New Roman" w:hAnsi="Times New Roman" w:cs="Times New Roman"/>
          <w:spacing w:val="-6"/>
          <w:sz w:val="16"/>
          <w:szCs w:val="16"/>
        </w:rPr>
        <w:t xml:space="preserve"> </w:t>
      </w:r>
      <w:r w:rsidRPr="00417C8E">
        <w:rPr>
          <w:rFonts w:ascii="Times New Roman" w:hAnsi="Times New Roman" w:cs="Times New Roman"/>
          <w:spacing w:val="-2"/>
          <w:sz w:val="16"/>
          <w:szCs w:val="16"/>
        </w:rPr>
        <w:t>основание)</w:t>
      </w:r>
    </w:p>
    <w:p w:rsidR="00D96E4A" w:rsidRDefault="00D96E4A" w:rsidP="00D96E4A">
      <w:pPr>
        <w:spacing w:after="0" w:line="240" w:lineRule="auto"/>
        <w:ind w:left="1670" w:right="1685"/>
        <w:jc w:val="center"/>
        <w:rPr>
          <w:rFonts w:ascii="Times New Roman" w:hAnsi="Times New Roman" w:cs="Times New Roman"/>
          <w:spacing w:val="-2"/>
          <w:sz w:val="16"/>
          <w:szCs w:val="16"/>
        </w:rPr>
      </w:pPr>
    </w:p>
    <w:p w:rsidR="00D96E4A" w:rsidRDefault="00D96E4A" w:rsidP="00D96E4A">
      <w:pPr>
        <w:spacing w:after="0" w:line="240" w:lineRule="auto"/>
        <w:ind w:left="1670" w:right="1685"/>
        <w:jc w:val="center"/>
        <w:rPr>
          <w:rFonts w:ascii="Times New Roman" w:hAnsi="Times New Roman" w:cs="Times New Roman"/>
          <w:spacing w:val="-2"/>
          <w:sz w:val="16"/>
          <w:szCs w:val="16"/>
        </w:rPr>
      </w:pPr>
    </w:p>
    <w:p w:rsidR="00D96E4A" w:rsidRPr="00835E42" w:rsidRDefault="0009625E" w:rsidP="00D96E4A">
      <w:pPr>
        <w:spacing w:after="0" w:line="240" w:lineRule="auto"/>
        <w:ind w:left="1670" w:right="1685"/>
        <w:jc w:val="both"/>
        <w:rPr>
          <w:rFonts w:ascii="Times New Roman" w:hAnsi="Times New Roman" w:cs="Times New Roman"/>
          <w:spacing w:val="-2"/>
          <w:sz w:val="16"/>
          <w:szCs w:val="16"/>
          <w:u w:val="single"/>
        </w:rPr>
      </w:pPr>
      <w:r>
        <w:rPr>
          <w:noProof/>
          <w:sz w:val="20"/>
          <w:szCs w:val="20"/>
          <w:lang w:eastAsia="ru-RU"/>
        </w:rPr>
        <w:pict>
          <v:shape id="Полилиния 41" o:spid="_x0000_s1029" style="position:absolute;left:0;text-align:left;margin-left:445pt;margin-top:13.95pt;width:105.75pt;height:3.5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" path="m,l3778,e" filled="f" strokeweight=".19811mm">
            <v:path arrowok="t" o:connecttype="custom" o:connectlocs="0,0;1342670,0" o:connectangles="0,0"/>
            <w10:wrap type="topAndBottom" anchorx="page"/>
          </v:shape>
        </w:pict>
      </w:r>
      <w:r>
        <w:rPr>
          <w:noProof/>
          <w:sz w:val="20"/>
          <w:szCs w:val="20"/>
          <w:lang w:eastAsia="ru-RU"/>
        </w:rPr>
        <w:pict>
          <v:shape id="Полилиния 40" o:spid="_x0000_s1028" style="position:absolute;left:0;text-align:left;margin-left:291.3pt;margin-top:13.7pt;width:91.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" path="m,l1823,e" filled="f" strokeweight=".19811mm">
            <v:path arrowok="t" o:connecttype="custom" o:connectlocs="0,0;1157605,0" o:connectangles="0,0"/>
            <w10:wrap type="topAndBottom" anchorx="page"/>
          </v:shape>
        </w:pict>
      </w:r>
      <w:r>
        <w:rPr>
          <w:noProof/>
          <w:sz w:val="20"/>
          <w:szCs w:val="20"/>
          <w:lang w:eastAsia="ru-RU"/>
        </w:rPr>
        <w:pict>
          <v:shape id="Полилиния 39" o:spid="_x0000_s1027" style="position:absolute;left:0;text-align:left;margin-left:83.65pt;margin-top:13.6pt;width:1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" path="m,l3359,e" filled="f" strokeweight=".19811mm">
            <v:path arrowok="t" o:connecttype="custom" o:connectlocs="0,0;2132965,0" o:connectangles="0,0"/>
            <w10:wrap type="topAndBottom" anchorx="page"/>
          </v:shape>
        </w:pict>
      </w:r>
      <w:r w:rsidR="00D96E4A">
        <w:rPr>
          <w:rFonts w:ascii="Times New Roman" w:hAnsi="Times New Roman" w:cs="Times New Roman"/>
          <w:spacing w:val="-2"/>
          <w:sz w:val="16"/>
          <w:szCs w:val="16"/>
        </w:rPr>
        <w:t xml:space="preserve"> </w:t>
      </w:r>
      <w:r w:rsidR="00D96E4A">
        <w:rPr>
          <w:rFonts w:ascii="Times New Roman" w:hAnsi="Times New Roman" w:cs="Times New Roman"/>
          <w:spacing w:val="-2"/>
          <w:sz w:val="16"/>
          <w:szCs w:val="16"/>
          <w:u w:val="single"/>
        </w:rPr>
        <w:t xml:space="preserve">   </w:t>
      </w:r>
    </w:p>
    <w:p w:rsidR="00D96E4A" w:rsidRPr="00D96E4A" w:rsidRDefault="00D96E4A" w:rsidP="00D96E4A">
      <w:pPr>
        <w:pStyle w:val="af2"/>
        <w:spacing w:after="0" w:line="240" w:lineRule="auto"/>
        <w:rPr>
          <w:rFonts w:ascii="Times New Roman" w:hAnsi="Times New Roman" w:cs="Times New Roman"/>
          <w:sz w:val="16"/>
          <w:szCs w:val="16"/>
        </w:rPr>
      </w:pPr>
      <w:r w:rsidRPr="00D96E4A">
        <w:rPr>
          <w:rFonts w:ascii="Times New Roman" w:hAnsi="Times New Roman" w:cs="Times New Roman"/>
          <w:sz w:val="16"/>
          <w:szCs w:val="16"/>
        </w:rPr>
        <w:t>(должностное лицо, уполномоченное</w:t>
      </w:r>
      <w:r w:rsidRPr="00D96E4A">
        <w:rPr>
          <w:rFonts w:ascii="Times New Roman" w:hAnsi="Times New Roman" w:cs="Times New Roman"/>
          <w:sz w:val="16"/>
          <w:szCs w:val="16"/>
        </w:rPr>
        <w:tab/>
        <w:t xml:space="preserve">                                           </w:t>
      </w:r>
      <w:r w:rsidRPr="00D96E4A">
        <w:rPr>
          <w:rFonts w:ascii="Times New Roman" w:hAnsi="Times New Roman" w:cs="Times New Roman"/>
          <w:spacing w:val="-2"/>
          <w:sz w:val="16"/>
          <w:szCs w:val="16"/>
        </w:rPr>
        <w:t xml:space="preserve">(подпись)                                             </w:t>
      </w:r>
      <w:r w:rsidRPr="00D96E4A">
        <w:rPr>
          <w:rFonts w:ascii="Times New Roman" w:hAnsi="Times New Roman" w:cs="Times New Roman"/>
          <w:sz w:val="16"/>
          <w:szCs w:val="16"/>
        </w:rPr>
        <w:t>(Ф.И.О (последнее- при наличии)</w:t>
      </w:r>
    </w:p>
    <w:p w:rsidR="00D96E4A" w:rsidRPr="00D96E4A" w:rsidRDefault="00D96E4A" w:rsidP="00D96E4A">
      <w:pPr>
        <w:tabs>
          <w:tab w:val="left" w:pos="4788"/>
          <w:tab w:val="left" w:pos="7517"/>
        </w:tabs>
        <w:spacing w:after="0" w:line="240" w:lineRule="auto"/>
        <w:rPr>
          <w:rFonts w:ascii="Times New Roman" w:hAnsi="Times New Roman" w:cs="Times New Roman"/>
          <w:sz w:val="16"/>
          <w:szCs w:val="16"/>
        </w:rPr>
      </w:pPr>
      <w:r w:rsidRPr="00D96E4A">
        <w:rPr>
          <w:rFonts w:ascii="Times New Roman" w:hAnsi="Times New Roman" w:cs="Times New Roman"/>
          <w:sz w:val="16"/>
          <w:szCs w:val="16"/>
        </w:rPr>
        <w:t>на принятие решения об отказе в приеме документов)</w:t>
      </w:r>
    </w:p>
    <w:p w:rsidR="00D96E4A" w:rsidRPr="00D96E4A" w:rsidRDefault="00D96E4A" w:rsidP="00D96E4A">
      <w:pPr>
        <w:tabs>
          <w:tab w:val="left" w:pos="4788"/>
          <w:tab w:val="left" w:pos="7517"/>
        </w:tabs>
        <w:spacing w:after="0" w:line="240" w:lineRule="auto"/>
        <w:rPr>
          <w:rFonts w:ascii="Times New Roman" w:hAnsi="Times New Roman" w:cs="Times New Roman"/>
          <w:sz w:val="16"/>
          <w:szCs w:val="16"/>
        </w:rPr>
      </w:pPr>
    </w:p>
    <w:p w:rsidR="00D96E4A" w:rsidRDefault="00D96E4A" w:rsidP="00D96E4A">
      <w:pPr>
        <w:pStyle w:val="af2"/>
        <w:tabs>
          <w:tab w:val="left" w:pos="7384"/>
          <w:tab w:val="left" w:pos="7947"/>
          <w:tab w:val="left" w:pos="9340"/>
          <w:tab w:val="left" w:pos="9971"/>
        </w:tabs>
        <w:spacing w:after="0" w:line="240" w:lineRule="auto"/>
        <w:rPr>
          <w:sz w:val="20"/>
          <w:szCs w:val="20"/>
          <w:u w:val="single"/>
        </w:rPr>
      </w:pPr>
      <w:r w:rsidRPr="003D610D">
        <w:rPr>
          <w:spacing w:val="-4"/>
          <w:sz w:val="20"/>
          <w:szCs w:val="20"/>
        </w:rPr>
        <w:t xml:space="preserve">       </w:t>
      </w:r>
      <w:r>
        <w:rPr>
          <w:spacing w:val="-4"/>
          <w:sz w:val="20"/>
          <w:szCs w:val="20"/>
        </w:rPr>
        <w:t xml:space="preserve">                         </w:t>
      </w:r>
      <w:r w:rsidRPr="003D610D">
        <w:rPr>
          <w:spacing w:val="-4"/>
          <w:sz w:val="20"/>
          <w:szCs w:val="20"/>
        </w:rPr>
        <w:t xml:space="preserve">                                                                                                   </w:t>
      </w:r>
      <w:r>
        <w:rPr>
          <w:spacing w:val="-4"/>
          <w:sz w:val="20"/>
          <w:szCs w:val="20"/>
        </w:rPr>
        <w:t xml:space="preserve">                             </w:t>
      </w:r>
      <w:r w:rsidRPr="003D610D">
        <w:rPr>
          <w:spacing w:val="-10"/>
          <w:sz w:val="20"/>
          <w:szCs w:val="20"/>
        </w:rPr>
        <w:t xml:space="preserve"> «</w:t>
      </w:r>
      <w:r>
        <w:rPr>
          <w:sz w:val="20"/>
          <w:szCs w:val="20"/>
          <w:u w:val="single"/>
        </w:rPr>
        <w:t xml:space="preserve">         </w:t>
      </w:r>
      <w:r w:rsidRPr="003D610D">
        <w:rPr>
          <w:sz w:val="20"/>
          <w:szCs w:val="20"/>
        </w:rPr>
        <w:t xml:space="preserve">» </w:t>
      </w:r>
      <w:r>
        <w:rPr>
          <w:sz w:val="20"/>
          <w:szCs w:val="20"/>
          <w:u w:val="single"/>
        </w:rPr>
        <w:t xml:space="preserve">                     </w:t>
      </w:r>
      <w:r w:rsidRPr="003D610D">
        <w:rPr>
          <w:sz w:val="20"/>
          <w:szCs w:val="20"/>
          <w:u w:val="single"/>
        </w:rPr>
        <w:tab/>
      </w:r>
      <w:r>
        <w:rPr>
          <w:sz w:val="20"/>
          <w:szCs w:val="20"/>
          <w:u w:val="single"/>
        </w:rPr>
        <w:t xml:space="preserve"> </w:t>
      </w:r>
    </w:p>
    <w:p w:rsidR="00D96E4A" w:rsidRPr="00D96E4A" w:rsidRDefault="00D96E4A" w:rsidP="00D96E4A">
      <w:pPr>
        <w:pStyle w:val="af2"/>
        <w:tabs>
          <w:tab w:val="left" w:pos="7384"/>
          <w:tab w:val="left" w:pos="7947"/>
          <w:tab w:val="left" w:pos="9340"/>
          <w:tab w:val="left" w:pos="9971"/>
        </w:tabs>
        <w:spacing w:after="0" w:line="240" w:lineRule="auto"/>
        <w:rPr>
          <w:rFonts w:ascii="Times New Roman" w:hAnsi="Times New Roman" w:cs="Times New Roman"/>
          <w:sz w:val="20"/>
          <w:szCs w:val="20"/>
          <w:u w:val="single"/>
        </w:rPr>
      </w:pPr>
      <w:r w:rsidRPr="00D96E4A">
        <w:rPr>
          <w:rFonts w:ascii="Times New Roman" w:hAnsi="Times New Roman" w:cs="Times New Roman"/>
          <w:sz w:val="16"/>
          <w:szCs w:val="16"/>
        </w:rPr>
        <w:t xml:space="preserve">                                                                                                                                                                                                      </w:t>
      </w:r>
      <w:r w:rsidRPr="00D96E4A">
        <w:rPr>
          <w:rFonts w:ascii="Times New Roman" w:hAnsi="Times New Roman" w:cs="Times New Roman"/>
          <w:spacing w:val="-2"/>
          <w:sz w:val="16"/>
          <w:szCs w:val="16"/>
        </w:rPr>
        <w:t xml:space="preserve">(дата)                                               </w:t>
      </w:r>
    </w:p>
    <w:p w:rsidR="00D96E4A" w:rsidRDefault="00D96E4A" w:rsidP="00D96E4A">
      <w:pPr>
        <w:pStyle w:val="af2"/>
        <w:tabs>
          <w:tab w:val="left" w:pos="7384"/>
          <w:tab w:val="left" w:pos="7947"/>
          <w:tab w:val="left" w:pos="9340"/>
          <w:tab w:val="left" w:pos="9971"/>
        </w:tabs>
        <w:spacing w:after="0" w:line="240" w:lineRule="auto"/>
        <w:rPr>
          <w:sz w:val="20"/>
          <w:szCs w:val="20"/>
          <w:u w:val="single"/>
        </w:rPr>
      </w:pPr>
    </w:p>
    <w:p w:rsidR="00D96E4A" w:rsidRDefault="00D96E4A" w:rsidP="00D96E4A">
      <w:pPr>
        <w:pStyle w:val="af2"/>
        <w:tabs>
          <w:tab w:val="left" w:pos="7384"/>
          <w:tab w:val="left" w:pos="7947"/>
          <w:tab w:val="left" w:pos="9340"/>
          <w:tab w:val="left" w:pos="9971"/>
        </w:tabs>
        <w:rPr>
          <w:sz w:val="20"/>
          <w:szCs w:val="20"/>
          <w:u w:val="single"/>
        </w:rPr>
      </w:pPr>
    </w:p>
    <w:p w:rsidR="007C5E68" w:rsidRDefault="007C5E68" w:rsidP="00D96E4A">
      <w:pPr>
        <w:pStyle w:val="af2"/>
        <w:tabs>
          <w:tab w:val="left" w:pos="7384"/>
          <w:tab w:val="left" w:pos="7947"/>
          <w:tab w:val="left" w:pos="9340"/>
          <w:tab w:val="left" w:pos="9971"/>
        </w:tabs>
        <w:rPr>
          <w:sz w:val="20"/>
          <w:szCs w:val="20"/>
          <w:u w:val="single"/>
        </w:rPr>
      </w:pPr>
    </w:p>
    <w:p w:rsidR="007C5E68" w:rsidRDefault="007C5E68" w:rsidP="00D96E4A">
      <w:pPr>
        <w:pStyle w:val="af2"/>
        <w:tabs>
          <w:tab w:val="left" w:pos="7384"/>
          <w:tab w:val="left" w:pos="7947"/>
          <w:tab w:val="left" w:pos="9340"/>
          <w:tab w:val="left" w:pos="9971"/>
        </w:tabs>
        <w:rPr>
          <w:sz w:val="20"/>
          <w:szCs w:val="20"/>
          <w:u w:val="single"/>
        </w:rPr>
      </w:pPr>
    </w:p>
    <w:p w:rsidR="007C5E68" w:rsidRDefault="007C5E68" w:rsidP="00D96E4A">
      <w:pPr>
        <w:pStyle w:val="af2"/>
        <w:tabs>
          <w:tab w:val="left" w:pos="7384"/>
          <w:tab w:val="left" w:pos="7947"/>
          <w:tab w:val="left" w:pos="9340"/>
          <w:tab w:val="left" w:pos="9971"/>
        </w:tabs>
        <w:rPr>
          <w:sz w:val="20"/>
          <w:szCs w:val="20"/>
          <w:u w:val="single"/>
        </w:rPr>
      </w:pPr>
    </w:p>
    <w:p w:rsidR="007C5E68" w:rsidRDefault="007C5E68" w:rsidP="00D96E4A">
      <w:pPr>
        <w:pStyle w:val="af2"/>
        <w:tabs>
          <w:tab w:val="left" w:pos="7384"/>
          <w:tab w:val="left" w:pos="7947"/>
          <w:tab w:val="left" w:pos="9340"/>
          <w:tab w:val="left" w:pos="9971"/>
        </w:tabs>
        <w:rPr>
          <w:sz w:val="20"/>
          <w:szCs w:val="20"/>
          <w:u w:val="single"/>
        </w:rPr>
      </w:pPr>
    </w:p>
    <w:p w:rsidR="007C5E68" w:rsidRDefault="007C5E68" w:rsidP="00D96E4A">
      <w:pPr>
        <w:pStyle w:val="af2"/>
        <w:tabs>
          <w:tab w:val="left" w:pos="7384"/>
          <w:tab w:val="left" w:pos="7947"/>
          <w:tab w:val="left" w:pos="9340"/>
          <w:tab w:val="left" w:pos="9971"/>
        </w:tabs>
        <w:rPr>
          <w:sz w:val="20"/>
          <w:szCs w:val="20"/>
          <w:u w:val="single"/>
        </w:rPr>
      </w:pPr>
    </w:p>
    <w:p w:rsidR="007C5E68" w:rsidRDefault="007C5E68" w:rsidP="00D96E4A">
      <w:pPr>
        <w:pStyle w:val="af2"/>
        <w:tabs>
          <w:tab w:val="left" w:pos="7384"/>
          <w:tab w:val="left" w:pos="7947"/>
          <w:tab w:val="left" w:pos="9340"/>
          <w:tab w:val="left" w:pos="9971"/>
        </w:tabs>
        <w:rPr>
          <w:sz w:val="20"/>
          <w:szCs w:val="20"/>
          <w:u w:val="single"/>
        </w:rPr>
      </w:pPr>
    </w:p>
    <w:p w:rsidR="007C5E68" w:rsidRDefault="007C5E68" w:rsidP="00D96E4A">
      <w:pPr>
        <w:pStyle w:val="af2"/>
        <w:tabs>
          <w:tab w:val="left" w:pos="7384"/>
          <w:tab w:val="left" w:pos="7947"/>
          <w:tab w:val="left" w:pos="9340"/>
          <w:tab w:val="left" w:pos="9971"/>
        </w:tabs>
        <w:rPr>
          <w:sz w:val="20"/>
          <w:szCs w:val="20"/>
          <w:u w:val="single"/>
        </w:rPr>
      </w:pPr>
    </w:p>
    <w:p w:rsidR="002C121B" w:rsidRPr="00A51781" w:rsidRDefault="002C121B" w:rsidP="00D96E4A">
      <w:pPr>
        <w:spacing w:after="0" w:line="240" w:lineRule="auto"/>
        <w:rPr>
          <w:rFonts w:ascii="Times New Roman" w:hAnsi="Times New Roman" w:cs="Times New Roman"/>
          <w:sz w:val="20"/>
          <w:szCs w:val="20"/>
        </w:rPr>
      </w:pPr>
    </w:p>
    <w:sectPr w:rsidR="002C121B" w:rsidRPr="00A51781" w:rsidSect="00F763FF">
      <w:headerReference w:type="default" r:id="rId22"/>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5B8" w:rsidRDefault="005365B8">
      <w:pPr>
        <w:spacing w:after="0" w:line="240" w:lineRule="auto"/>
      </w:pPr>
      <w:r>
        <w:separator/>
      </w:r>
    </w:p>
  </w:endnote>
  <w:endnote w:type="continuationSeparator" w:id="0">
    <w:p w:rsidR="005365B8" w:rsidRDefault="00536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5B8" w:rsidRDefault="005365B8">
      <w:pPr>
        <w:spacing w:after="0" w:line="240" w:lineRule="auto"/>
      </w:pPr>
      <w:r>
        <w:separator/>
      </w:r>
    </w:p>
  </w:footnote>
  <w:footnote w:type="continuationSeparator" w:id="0">
    <w:p w:rsidR="005365B8" w:rsidRDefault="00536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Content>
      <w:p w:rsidR="00094BF2" w:rsidRDefault="00094BF2">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055F44">
          <w:rPr>
            <w:rFonts w:ascii="Times New Roman" w:hAnsi="Times New Roman" w:cs="Times New Roman"/>
            <w:noProof/>
            <w:sz w:val="24"/>
            <w:szCs w:val="24"/>
          </w:rPr>
          <w:t>6</w:t>
        </w:r>
        <w:r w:rsidRPr="009A6578">
          <w:rPr>
            <w:rFonts w:ascii="Times New Roman" w:hAnsi="Times New Roman" w:cs="Times New Roman"/>
            <w:sz w:val="24"/>
            <w:szCs w:val="24"/>
          </w:rPr>
          <w:fldChar w:fldCharType="end"/>
        </w:r>
      </w:p>
    </w:sdtContent>
  </w:sdt>
  <w:p w:rsidR="00094BF2" w:rsidRDefault="00094BF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BF2" w:rsidRDefault="00094BF2">
    <w:pPr>
      <w:pStyle w:val="af2"/>
      <w:spacing w:line="14" w:lineRule="auto"/>
      <w:rPr>
        <w:sz w:val="20"/>
      </w:rPr>
    </w:pPr>
    <w:r>
      <w:rPr>
        <w:noProof/>
        <w:lang w:eastAsia="ru-RU"/>
      </w:rPr>
      <w:pict>
        <v:shapetype id="_x0000_t202" coordsize="21600,21600" o:spt="202" path="m,l,21600r21600,l21600,xe">
          <v:stroke joinstyle="miter"/>
          <v:path gradientshapeok="t" o:connecttype="rect"/>
        </v:shapetype>
        <v:shape id="docshape10" o:spid="_x0000_s2050" type="#_x0000_t202" style="position:absolute;margin-left:415.6pt;margin-top:27.45pt;width:19pt;height:15.3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" filled="f" stroked="f">
          <v:textbox inset="0,0,0,0">
            <w:txbxContent>
              <w:p w:rsidR="00094BF2" w:rsidRDefault="00094BF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055F44">
                  <w:rPr>
                    <w:noProof/>
                    <w:spacing w:val="-5"/>
                    <w:sz w:val="24"/>
                  </w:rPr>
                  <w:t>52</w:t>
                </w:r>
                <w:r>
                  <w:rPr>
                    <w:spacing w:val="-5"/>
                    <w:sz w:val="24"/>
                  </w:rP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BF2" w:rsidRDefault="00094BF2">
    <w:pPr>
      <w:pStyle w:val="af2"/>
      <w:spacing w:line="14" w:lineRule="auto"/>
      <w:rPr>
        <w:sz w:val="20"/>
      </w:rPr>
    </w:pPr>
    <w:r>
      <w:rPr>
        <w:noProof/>
        <w:lang w:eastAsia="ru-RU"/>
      </w:rPr>
      <w:pict>
        <v:shapetype id="_x0000_t202" coordsize="21600,21600" o:spt="202" path="m,l,21600r21600,l21600,xe">
          <v:stroke joinstyle="miter"/>
          <v:path gradientshapeok="t" o:connecttype="rect"/>
        </v:shapetype>
        <v:shape id="Надпись 17" o:spid="_x0000_s2049" type="#_x0000_t202" style="position:absolute;margin-left:415.6pt;margin-top:27.45pt;width:19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" filled="f" stroked="f">
          <v:textbox inset="0,0,0,0">
            <w:txbxContent>
              <w:p w:rsidR="00094BF2" w:rsidRDefault="00094BF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055F44">
                  <w:rPr>
                    <w:noProof/>
                    <w:spacing w:val="-5"/>
                    <w:sz w:val="24"/>
                  </w:rPr>
                  <w:t>54</w:t>
                </w:r>
                <w:r>
                  <w:rPr>
                    <w:spacing w:val="-5"/>
                    <w:sz w:val="24"/>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92D50"/>
    <w:multiLevelType w:val="hybridMultilevel"/>
    <w:tmpl w:val="40825112"/>
    <w:lvl w:ilvl="0" w:tplc="9DF0B122">
      <w:start w:val="1"/>
      <w:numFmt w:val="decimal"/>
      <w:lvlText w:val="%1)"/>
      <w:lvlJc w:val="left"/>
      <w:pPr>
        <w:ind w:left="212" w:hanging="708"/>
      </w:pPr>
      <w:rPr>
        <w:rFonts w:ascii="Times New Roman" w:eastAsia="Times New Roman" w:hAnsi="Times New Roman" w:cs="Times New Roman" w:hint="default"/>
        <w:b w:val="0"/>
        <w:bCs w:val="0"/>
        <w:i w:val="0"/>
        <w:iCs w:val="0"/>
        <w:spacing w:val="-4"/>
        <w:w w:val="100"/>
        <w:sz w:val="28"/>
        <w:szCs w:val="28"/>
        <w:lang w:val="ru-RU" w:eastAsia="en-US" w:bidi="ar-SA"/>
      </w:rPr>
    </w:lvl>
    <w:lvl w:ilvl="1" w:tplc="EC18E5C8">
      <w:numFmt w:val="bullet"/>
      <w:lvlText w:val="•"/>
      <w:lvlJc w:val="left"/>
      <w:pPr>
        <w:ind w:left="1262" w:hanging="708"/>
      </w:pPr>
      <w:rPr>
        <w:rFonts w:hint="default"/>
        <w:lang w:val="ru-RU" w:eastAsia="en-US" w:bidi="ar-SA"/>
      </w:rPr>
    </w:lvl>
    <w:lvl w:ilvl="2" w:tplc="BD307044">
      <w:numFmt w:val="bullet"/>
      <w:lvlText w:val="•"/>
      <w:lvlJc w:val="left"/>
      <w:pPr>
        <w:ind w:left="2304" w:hanging="708"/>
      </w:pPr>
      <w:rPr>
        <w:rFonts w:hint="default"/>
        <w:lang w:val="ru-RU" w:eastAsia="en-US" w:bidi="ar-SA"/>
      </w:rPr>
    </w:lvl>
    <w:lvl w:ilvl="3" w:tplc="792058F4">
      <w:numFmt w:val="bullet"/>
      <w:lvlText w:val="•"/>
      <w:lvlJc w:val="left"/>
      <w:pPr>
        <w:ind w:left="3347" w:hanging="708"/>
      </w:pPr>
      <w:rPr>
        <w:rFonts w:hint="default"/>
        <w:lang w:val="ru-RU" w:eastAsia="en-US" w:bidi="ar-SA"/>
      </w:rPr>
    </w:lvl>
    <w:lvl w:ilvl="4" w:tplc="02084276">
      <w:numFmt w:val="bullet"/>
      <w:lvlText w:val="•"/>
      <w:lvlJc w:val="left"/>
      <w:pPr>
        <w:ind w:left="4389" w:hanging="708"/>
      </w:pPr>
      <w:rPr>
        <w:rFonts w:hint="default"/>
        <w:lang w:val="ru-RU" w:eastAsia="en-US" w:bidi="ar-SA"/>
      </w:rPr>
    </w:lvl>
    <w:lvl w:ilvl="5" w:tplc="1B0270E6">
      <w:numFmt w:val="bullet"/>
      <w:lvlText w:val="•"/>
      <w:lvlJc w:val="left"/>
      <w:pPr>
        <w:ind w:left="5432" w:hanging="708"/>
      </w:pPr>
      <w:rPr>
        <w:rFonts w:hint="default"/>
        <w:lang w:val="ru-RU" w:eastAsia="en-US" w:bidi="ar-SA"/>
      </w:rPr>
    </w:lvl>
    <w:lvl w:ilvl="6" w:tplc="C2221F44">
      <w:numFmt w:val="bullet"/>
      <w:lvlText w:val="•"/>
      <w:lvlJc w:val="left"/>
      <w:pPr>
        <w:ind w:left="6474" w:hanging="708"/>
      </w:pPr>
      <w:rPr>
        <w:rFonts w:hint="default"/>
        <w:lang w:val="ru-RU" w:eastAsia="en-US" w:bidi="ar-SA"/>
      </w:rPr>
    </w:lvl>
    <w:lvl w:ilvl="7" w:tplc="FC002BE0">
      <w:numFmt w:val="bullet"/>
      <w:lvlText w:val="•"/>
      <w:lvlJc w:val="left"/>
      <w:pPr>
        <w:ind w:left="7516" w:hanging="708"/>
      </w:pPr>
      <w:rPr>
        <w:rFonts w:hint="default"/>
        <w:lang w:val="ru-RU" w:eastAsia="en-US" w:bidi="ar-SA"/>
      </w:rPr>
    </w:lvl>
    <w:lvl w:ilvl="8" w:tplc="B600B012">
      <w:numFmt w:val="bullet"/>
      <w:lvlText w:val="•"/>
      <w:lvlJc w:val="left"/>
      <w:pPr>
        <w:ind w:left="8559" w:hanging="708"/>
      </w:pPr>
      <w:rPr>
        <w:rFonts w:hint="default"/>
        <w:lang w:val="ru-RU" w:eastAsia="en-US" w:bidi="ar-SA"/>
      </w:rPr>
    </w:lvl>
  </w:abstractNum>
  <w:abstractNum w:abstractNumId="1" w15:restartNumberingAfterBreak="0">
    <w:nsid w:val="0296703E"/>
    <w:multiLevelType w:val="hybridMultilevel"/>
    <w:tmpl w:val="9B84B8B4"/>
    <w:lvl w:ilvl="0" w:tplc="574EE74E">
      <w:numFmt w:val="bullet"/>
      <w:lvlText w:val=""/>
      <w:lvlJc w:val="left"/>
      <w:pPr>
        <w:ind w:left="141" w:hanging="567"/>
      </w:pPr>
      <w:rPr>
        <w:rFonts w:ascii="Symbol" w:eastAsia="Symbol" w:hAnsi="Symbol" w:cs="Symbol" w:hint="default"/>
        <w:b w:val="0"/>
        <w:bCs w:val="0"/>
        <w:i w:val="0"/>
        <w:iCs w:val="0"/>
        <w:w w:val="100"/>
        <w:sz w:val="24"/>
        <w:szCs w:val="24"/>
        <w:lang w:val="ru-RU" w:eastAsia="en-US" w:bidi="ar-SA"/>
      </w:rPr>
    </w:lvl>
    <w:lvl w:ilvl="1" w:tplc="2BD05346">
      <w:numFmt w:val="bullet"/>
      <w:lvlText w:val="•"/>
      <w:lvlJc w:val="left"/>
      <w:pPr>
        <w:ind w:left="451" w:hanging="567"/>
      </w:pPr>
      <w:rPr>
        <w:rFonts w:hint="default"/>
        <w:lang w:val="ru-RU" w:eastAsia="en-US" w:bidi="ar-SA"/>
      </w:rPr>
    </w:lvl>
    <w:lvl w:ilvl="2" w:tplc="191A7F9E">
      <w:numFmt w:val="bullet"/>
      <w:lvlText w:val="•"/>
      <w:lvlJc w:val="left"/>
      <w:pPr>
        <w:ind w:left="762" w:hanging="567"/>
      </w:pPr>
      <w:rPr>
        <w:rFonts w:hint="default"/>
        <w:lang w:val="ru-RU" w:eastAsia="en-US" w:bidi="ar-SA"/>
      </w:rPr>
    </w:lvl>
    <w:lvl w:ilvl="3" w:tplc="76B436EE">
      <w:numFmt w:val="bullet"/>
      <w:lvlText w:val="•"/>
      <w:lvlJc w:val="left"/>
      <w:pPr>
        <w:ind w:left="1073" w:hanging="567"/>
      </w:pPr>
      <w:rPr>
        <w:rFonts w:hint="default"/>
        <w:lang w:val="ru-RU" w:eastAsia="en-US" w:bidi="ar-SA"/>
      </w:rPr>
    </w:lvl>
    <w:lvl w:ilvl="4" w:tplc="BCC45702">
      <w:numFmt w:val="bullet"/>
      <w:lvlText w:val="•"/>
      <w:lvlJc w:val="left"/>
      <w:pPr>
        <w:ind w:left="1384" w:hanging="567"/>
      </w:pPr>
      <w:rPr>
        <w:rFonts w:hint="default"/>
        <w:lang w:val="ru-RU" w:eastAsia="en-US" w:bidi="ar-SA"/>
      </w:rPr>
    </w:lvl>
    <w:lvl w:ilvl="5" w:tplc="7B0E6B22">
      <w:numFmt w:val="bullet"/>
      <w:lvlText w:val="•"/>
      <w:lvlJc w:val="left"/>
      <w:pPr>
        <w:ind w:left="1695" w:hanging="567"/>
      </w:pPr>
      <w:rPr>
        <w:rFonts w:hint="default"/>
        <w:lang w:val="ru-RU" w:eastAsia="en-US" w:bidi="ar-SA"/>
      </w:rPr>
    </w:lvl>
    <w:lvl w:ilvl="6" w:tplc="8C308E7E">
      <w:numFmt w:val="bullet"/>
      <w:lvlText w:val="•"/>
      <w:lvlJc w:val="left"/>
      <w:pPr>
        <w:ind w:left="2006" w:hanging="567"/>
      </w:pPr>
      <w:rPr>
        <w:rFonts w:hint="default"/>
        <w:lang w:val="ru-RU" w:eastAsia="en-US" w:bidi="ar-SA"/>
      </w:rPr>
    </w:lvl>
    <w:lvl w:ilvl="7" w:tplc="DE64510E">
      <w:numFmt w:val="bullet"/>
      <w:lvlText w:val="•"/>
      <w:lvlJc w:val="left"/>
      <w:pPr>
        <w:ind w:left="2317" w:hanging="567"/>
      </w:pPr>
      <w:rPr>
        <w:rFonts w:hint="default"/>
        <w:lang w:val="ru-RU" w:eastAsia="en-US" w:bidi="ar-SA"/>
      </w:rPr>
    </w:lvl>
    <w:lvl w:ilvl="8" w:tplc="D6868796">
      <w:numFmt w:val="bullet"/>
      <w:lvlText w:val="•"/>
      <w:lvlJc w:val="left"/>
      <w:pPr>
        <w:ind w:left="2628" w:hanging="567"/>
      </w:pPr>
      <w:rPr>
        <w:rFonts w:hint="default"/>
        <w:lang w:val="ru-RU" w:eastAsia="en-US" w:bidi="ar-SA"/>
      </w:rPr>
    </w:lvl>
  </w:abstractNum>
  <w:abstractNum w:abstractNumId="2" w15:restartNumberingAfterBreak="0">
    <w:nsid w:val="02A22D97"/>
    <w:multiLevelType w:val="hybridMultilevel"/>
    <w:tmpl w:val="15F25EDA"/>
    <w:lvl w:ilvl="0" w:tplc="5A6C54E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17F53AC6"/>
    <w:multiLevelType w:val="hybridMultilevel"/>
    <w:tmpl w:val="0A54AC52"/>
    <w:lvl w:ilvl="0" w:tplc="6E54FC56">
      <w:start w:val="1"/>
      <w:numFmt w:val="decimal"/>
      <w:lvlText w:val="%1)"/>
      <w:lvlJc w:val="left"/>
      <w:pPr>
        <w:ind w:left="1629" w:hanging="708"/>
      </w:pPr>
      <w:rPr>
        <w:rFonts w:ascii="Times New Roman" w:eastAsia="Times New Roman" w:hAnsi="Times New Roman" w:cs="Times New Roman" w:hint="default"/>
        <w:b w:val="0"/>
        <w:bCs w:val="0"/>
        <w:i w:val="0"/>
        <w:iCs w:val="0"/>
        <w:spacing w:val="-4"/>
        <w:w w:val="100"/>
        <w:sz w:val="28"/>
        <w:szCs w:val="28"/>
        <w:lang w:val="ru-RU" w:eastAsia="en-US" w:bidi="ar-SA"/>
      </w:rPr>
    </w:lvl>
    <w:lvl w:ilvl="1" w:tplc="269C857E">
      <w:numFmt w:val="bullet"/>
      <w:lvlText w:val="•"/>
      <w:lvlJc w:val="left"/>
      <w:pPr>
        <w:ind w:left="2522" w:hanging="708"/>
      </w:pPr>
      <w:rPr>
        <w:rFonts w:hint="default"/>
        <w:lang w:val="ru-RU" w:eastAsia="en-US" w:bidi="ar-SA"/>
      </w:rPr>
    </w:lvl>
    <w:lvl w:ilvl="2" w:tplc="BA142C74">
      <w:numFmt w:val="bullet"/>
      <w:lvlText w:val="•"/>
      <w:lvlJc w:val="left"/>
      <w:pPr>
        <w:ind w:left="3424" w:hanging="708"/>
      </w:pPr>
      <w:rPr>
        <w:rFonts w:hint="default"/>
        <w:lang w:val="ru-RU" w:eastAsia="en-US" w:bidi="ar-SA"/>
      </w:rPr>
    </w:lvl>
    <w:lvl w:ilvl="3" w:tplc="DE8AD9DE">
      <w:numFmt w:val="bullet"/>
      <w:lvlText w:val="•"/>
      <w:lvlJc w:val="left"/>
      <w:pPr>
        <w:ind w:left="4327" w:hanging="708"/>
      </w:pPr>
      <w:rPr>
        <w:rFonts w:hint="default"/>
        <w:lang w:val="ru-RU" w:eastAsia="en-US" w:bidi="ar-SA"/>
      </w:rPr>
    </w:lvl>
    <w:lvl w:ilvl="4" w:tplc="9B00ECAA">
      <w:numFmt w:val="bullet"/>
      <w:lvlText w:val="•"/>
      <w:lvlJc w:val="left"/>
      <w:pPr>
        <w:ind w:left="5229" w:hanging="708"/>
      </w:pPr>
      <w:rPr>
        <w:rFonts w:hint="default"/>
        <w:lang w:val="ru-RU" w:eastAsia="en-US" w:bidi="ar-SA"/>
      </w:rPr>
    </w:lvl>
    <w:lvl w:ilvl="5" w:tplc="DEA88E58">
      <w:numFmt w:val="bullet"/>
      <w:lvlText w:val="•"/>
      <w:lvlJc w:val="left"/>
      <w:pPr>
        <w:ind w:left="6132" w:hanging="708"/>
      </w:pPr>
      <w:rPr>
        <w:rFonts w:hint="default"/>
        <w:lang w:val="ru-RU" w:eastAsia="en-US" w:bidi="ar-SA"/>
      </w:rPr>
    </w:lvl>
    <w:lvl w:ilvl="6" w:tplc="46385514">
      <w:numFmt w:val="bullet"/>
      <w:lvlText w:val="•"/>
      <w:lvlJc w:val="left"/>
      <w:pPr>
        <w:ind w:left="7034" w:hanging="708"/>
      </w:pPr>
      <w:rPr>
        <w:rFonts w:hint="default"/>
        <w:lang w:val="ru-RU" w:eastAsia="en-US" w:bidi="ar-SA"/>
      </w:rPr>
    </w:lvl>
    <w:lvl w:ilvl="7" w:tplc="60947FBA">
      <w:numFmt w:val="bullet"/>
      <w:lvlText w:val="•"/>
      <w:lvlJc w:val="left"/>
      <w:pPr>
        <w:ind w:left="7936" w:hanging="708"/>
      </w:pPr>
      <w:rPr>
        <w:rFonts w:hint="default"/>
        <w:lang w:val="ru-RU" w:eastAsia="en-US" w:bidi="ar-SA"/>
      </w:rPr>
    </w:lvl>
    <w:lvl w:ilvl="8" w:tplc="9B6269BA">
      <w:numFmt w:val="bullet"/>
      <w:lvlText w:val="•"/>
      <w:lvlJc w:val="left"/>
      <w:pPr>
        <w:ind w:left="8839" w:hanging="708"/>
      </w:pPr>
      <w:rPr>
        <w:rFonts w:hint="default"/>
        <w:lang w:val="ru-RU" w:eastAsia="en-US" w:bidi="ar-SA"/>
      </w:rPr>
    </w:lvl>
  </w:abstractNum>
  <w:abstractNum w:abstractNumId="4" w15:restartNumberingAfterBreak="0">
    <w:nsid w:val="23A51DB8"/>
    <w:multiLevelType w:val="hybridMultilevel"/>
    <w:tmpl w:val="EC10BD34"/>
    <w:lvl w:ilvl="0" w:tplc="CDC0F1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3FC2DF2"/>
    <w:multiLevelType w:val="hybridMultilevel"/>
    <w:tmpl w:val="86388F7A"/>
    <w:lvl w:ilvl="0" w:tplc="E1B47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79A0307"/>
    <w:multiLevelType w:val="hybridMultilevel"/>
    <w:tmpl w:val="44E453CE"/>
    <w:lvl w:ilvl="0" w:tplc="943A0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8D82E63"/>
    <w:multiLevelType w:val="hybridMultilevel"/>
    <w:tmpl w:val="952C1D8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28FE4EB5"/>
    <w:multiLevelType w:val="multilevel"/>
    <w:tmpl w:val="80C8DEAA"/>
    <w:lvl w:ilvl="0">
      <w:start w:val="1"/>
      <w:numFmt w:val="decimal"/>
      <w:lvlText w:val="%1"/>
      <w:lvlJc w:val="left"/>
      <w:pPr>
        <w:ind w:left="212" w:hanging="586"/>
      </w:pPr>
      <w:rPr>
        <w:rFonts w:hint="default"/>
        <w:lang w:val="ru-RU" w:eastAsia="en-US" w:bidi="ar-SA"/>
      </w:rPr>
    </w:lvl>
    <w:lvl w:ilvl="1">
      <w:start w:val="1"/>
      <w:numFmt w:val="decimal"/>
      <w:lvlText w:val="%1.%2."/>
      <w:lvlJc w:val="left"/>
      <w:pPr>
        <w:ind w:left="212" w:hanging="586"/>
      </w:pPr>
      <w:rPr>
        <w:rFonts w:ascii="Times New Roman" w:eastAsia="Times New Roman" w:hAnsi="Times New Roman" w:cs="Times New Roman" w:hint="default"/>
        <w:b w:val="0"/>
        <w:bCs w:val="0"/>
        <w:i w:val="0"/>
        <w:iCs w:val="0"/>
        <w:spacing w:val="-6"/>
        <w:w w:val="100"/>
        <w:sz w:val="28"/>
        <w:szCs w:val="28"/>
        <w:lang w:val="ru-RU" w:eastAsia="en-US" w:bidi="ar-SA"/>
      </w:rPr>
    </w:lvl>
    <w:lvl w:ilvl="2">
      <w:numFmt w:val="bullet"/>
      <w:lvlText w:val="•"/>
      <w:lvlJc w:val="left"/>
      <w:pPr>
        <w:ind w:left="2304" w:hanging="586"/>
      </w:pPr>
      <w:rPr>
        <w:rFonts w:hint="default"/>
        <w:lang w:val="ru-RU" w:eastAsia="en-US" w:bidi="ar-SA"/>
      </w:rPr>
    </w:lvl>
    <w:lvl w:ilvl="3">
      <w:numFmt w:val="bullet"/>
      <w:lvlText w:val="•"/>
      <w:lvlJc w:val="left"/>
      <w:pPr>
        <w:ind w:left="3347" w:hanging="586"/>
      </w:pPr>
      <w:rPr>
        <w:rFonts w:hint="default"/>
        <w:lang w:val="ru-RU" w:eastAsia="en-US" w:bidi="ar-SA"/>
      </w:rPr>
    </w:lvl>
    <w:lvl w:ilvl="4">
      <w:numFmt w:val="bullet"/>
      <w:lvlText w:val="•"/>
      <w:lvlJc w:val="left"/>
      <w:pPr>
        <w:ind w:left="4389" w:hanging="586"/>
      </w:pPr>
      <w:rPr>
        <w:rFonts w:hint="default"/>
        <w:lang w:val="ru-RU" w:eastAsia="en-US" w:bidi="ar-SA"/>
      </w:rPr>
    </w:lvl>
    <w:lvl w:ilvl="5">
      <w:numFmt w:val="bullet"/>
      <w:lvlText w:val="•"/>
      <w:lvlJc w:val="left"/>
      <w:pPr>
        <w:ind w:left="5432" w:hanging="586"/>
      </w:pPr>
      <w:rPr>
        <w:rFonts w:hint="default"/>
        <w:lang w:val="ru-RU" w:eastAsia="en-US" w:bidi="ar-SA"/>
      </w:rPr>
    </w:lvl>
    <w:lvl w:ilvl="6">
      <w:numFmt w:val="bullet"/>
      <w:lvlText w:val="•"/>
      <w:lvlJc w:val="left"/>
      <w:pPr>
        <w:ind w:left="6474" w:hanging="586"/>
      </w:pPr>
      <w:rPr>
        <w:rFonts w:hint="default"/>
        <w:lang w:val="ru-RU" w:eastAsia="en-US" w:bidi="ar-SA"/>
      </w:rPr>
    </w:lvl>
    <w:lvl w:ilvl="7">
      <w:numFmt w:val="bullet"/>
      <w:lvlText w:val="•"/>
      <w:lvlJc w:val="left"/>
      <w:pPr>
        <w:ind w:left="7516" w:hanging="586"/>
      </w:pPr>
      <w:rPr>
        <w:rFonts w:hint="default"/>
        <w:lang w:val="ru-RU" w:eastAsia="en-US" w:bidi="ar-SA"/>
      </w:rPr>
    </w:lvl>
    <w:lvl w:ilvl="8">
      <w:numFmt w:val="bullet"/>
      <w:lvlText w:val="•"/>
      <w:lvlJc w:val="left"/>
      <w:pPr>
        <w:ind w:left="8559" w:hanging="586"/>
      </w:pPr>
      <w:rPr>
        <w:rFonts w:hint="default"/>
        <w:lang w:val="ru-RU" w:eastAsia="en-US" w:bidi="ar-SA"/>
      </w:rPr>
    </w:lvl>
  </w:abstractNum>
  <w:abstractNum w:abstractNumId="9" w15:restartNumberingAfterBreak="0">
    <w:nsid w:val="2EFF16C8"/>
    <w:multiLevelType w:val="hybridMultilevel"/>
    <w:tmpl w:val="05F60BB4"/>
    <w:lvl w:ilvl="0" w:tplc="8BCA6E0A">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F55150B"/>
    <w:multiLevelType w:val="hybridMultilevel"/>
    <w:tmpl w:val="020E3A2A"/>
    <w:lvl w:ilvl="0" w:tplc="EAFA222A">
      <w:start w:val="1"/>
      <w:numFmt w:val="decimal"/>
      <w:lvlText w:val="%1)"/>
      <w:lvlJc w:val="left"/>
      <w:pPr>
        <w:ind w:left="212" w:hanging="425"/>
      </w:pPr>
      <w:rPr>
        <w:rFonts w:ascii="Times New Roman" w:eastAsia="Times New Roman" w:hAnsi="Times New Roman" w:cs="Times New Roman" w:hint="default"/>
        <w:b w:val="0"/>
        <w:bCs w:val="0"/>
        <w:i w:val="0"/>
        <w:iCs w:val="0"/>
        <w:spacing w:val="-4"/>
        <w:w w:val="100"/>
        <w:sz w:val="28"/>
        <w:szCs w:val="28"/>
        <w:lang w:val="ru-RU" w:eastAsia="en-US" w:bidi="ar-SA"/>
      </w:rPr>
    </w:lvl>
    <w:lvl w:ilvl="1" w:tplc="F0AC85E4">
      <w:numFmt w:val="bullet"/>
      <w:lvlText w:val="•"/>
      <w:lvlJc w:val="left"/>
      <w:pPr>
        <w:ind w:left="1262" w:hanging="425"/>
      </w:pPr>
      <w:rPr>
        <w:rFonts w:hint="default"/>
        <w:lang w:val="ru-RU" w:eastAsia="en-US" w:bidi="ar-SA"/>
      </w:rPr>
    </w:lvl>
    <w:lvl w:ilvl="2" w:tplc="DF14C7D8">
      <w:numFmt w:val="bullet"/>
      <w:lvlText w:val="•"/>
      <w:lvlJc w:val="left"/>
      <w:pPr>
        <w:ind w:left="2304" w:hanging="425"/>
      </w:pPr>
      <w:rPr>
        <w:rFonts w:hint="default"/>
        <w:lang w:val="ru-RU" w:eastAsia="en-US" w:bidi="ar-SA"/>
      </w:rPr>
    </w:lvl>
    <w:lvl w:ilvl="3" w:tplc="216A5710">
      <w:numFmt w:val="bullet"/>
      <w:lvlText w:val="•"/>
      <w:lvlJc w:val="left"/>
      <w:pPr>
        <w:ind w:left="3347" w:hanging="425"/>
      </w:pPr>
      <w:rPr>
        <w:rFonts w:hint="default"/>
        <w:lang w:val="ru-RU" w:eastAsia="en-US" w:bidi="ar-SA"/>
      </w:rPr>
    </w:lvl>
    <w:lvl w:ilvl="4" w:tplc="7FF0867A">
      <w:numFmt w:val="bullet"/>
      <w:lvlText w:val="•"/>
      <w:lvlJc w:val="left"/>
      <w:pPr>
        <w:ind w:left="4389" w:hanging="425"/>
      </w:pPr>
      <w:rPr>
        <w:rFonts w:hint="default"/>
        <w:lang w:val="ru-RU" w:eastAsia="en-US" w:bidi="ar-SA"/>
      </w:rPr>
    </w:lvl>
    <w:lvl w:ilvl="5" w:tplc="6728D27E">
      <w:numFmt w:val="bullet"/>
      <w:lvlText w:val="•"/>
      <w:lvlJc w:val="left"/>
      <w:pPr>
        <w:ind w:left="5432" w:hanging="425"/>
      </w:pPr>
      <w:rPr>
        <w:rFonts w:hint="default"/>
        <w:lang w:val="ru-RU" w:eastAsia="en-US" w:bidi="ar-SA"/>
      </w:rPr>
    </w:lvl>
    <w:lvl w:ilvl="6" w:tplc="D00621B0">
      <w:numFmt w:val="bullet"/>
      <w:lvlText w:val="•"/>
      <w:lvlJc w:val="left"/>
      <w:pPr>
        <w:ind w:left="6474" w:hanging="425"/>
      </w:pPr>
      <w:rPr>
        <w:rFonts w:hint="default"/>
        <w:lang w:val="ru-RU" w:eastAsia="en-US" w:bidi="ar-SA"/>
      </w:rPr>
    </w:lvl>
    <w:lvl w:ilvl="7" w:tplc="D9227BF0">
      <w:numFmt w:val="bullet"/>
      <w:lvlText w:val="•"/>
      <w:lvlJc w:val="left"/>
      <w:pPr>
        <w:ind w:left="7516" w:hanging="425"/>
      </w:pPr>
      <w:rPr>
        <w:rFonts w:hint="default"/>
        <w:lang w:val="ru-RU" w:eastAsia="en-US" w:bidi="ar-SA"/>
      </w:rPr>
    </w:lvl>
    <w:lvl w:ilvl="8" w:tplc="02106A4C">
      <w:numFmt w:val="bullet"/>
      <w:lvlText w:val="•"/>
      <w:lvlJc w:val="left"/>
      <w:pPr>
        <w:ind w:left="8559" w:hanging="425"/>
      </w:pPr>
      <w:rPr>
        <w:rFonts w:hint="default"/>
        <w:lang w:val="ru-RU" w:eastAsia="en-US" w:bidi="ar-SA"/>
      </w:rPr>
    </w:lvl>
  </w:abstractNum>
  <w:abstractNum w:abstractNumId="11" w15:restartNumberingAfterBreak="0">
    <w:nsid w:val="31387678"/>
    <w:multiLevelType w:val="hybridMultilevel"/>
    <w:tmpl w:val="CC824C90"/>
    <w:lvl w:ilvl="0" w:tplc="2294FAE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32F21A20"/>
    <w:multiLevelType w:val="multilevel"/>
    <w:tmpl w:val="C3E0F1AE"/>
    <w:lvl w:ilvl="0">
      <w:start w:val="2"/>
      <w:numFmt w:val="decimal"/>
      <w:lvlText w:val="%1"/>
      <w:lvlJc w:val="left"/>
      <w:pPr>
        <w:ind w:left="212" w:hanging="569"/>
      </w:pPr>
      <w:rPr>
        <w:rFonts w:hint="default"/>
        <w:lang w:val="ru-RU" w:eastAsia="en-US" w:bidi="ar-SA"/>
      </w:rPr>
    </w:lvl>
    <w:lvl w:ilvl="1">
      <w:start w:val="1"/>
      <w:numFmt w:val="decimal"/>
      <w:lvlText w:val="%1.%2."/>
      <w:lvlJc w:val="left"/>
      <w:pPr>
        <w:ind w:left="212" w:hanging="569"/>
      </w:pPr>
      <w:rPr>
        <w:rFonts w:ascii="Times New Roman" w:eastAsia="Times New Roman" w:hAnsi="Times New Roman" w:cs="Times New Roman" w:hint="default"/>
        <w:b/>
        <w:bCs/>
        <w:i w:val="0"/>
        <w:iCs w:val="0"/>
        <w:spacing w:val="-6"/>
        <w:w w:val="100"/>
        <w:sz w:val="28"/>
        <w:szCs w:val="28"/>
        <w:lang w:val="ru-RU" w:eastAsia="en-US" w:bidi="ar-SA"/>
      </w:rPr>
    </w:lvl>
    <w:lvl w:ilvl="2">
      <w:numFmt w:val="bullet"/>
      <w:lvlText w:val="•"/>
      <w:lvlJc w:val="left"/>
      <w:pPr>
        <w:ind w:left="2304" w:hanging="569"/>
      </w:pPr>
      <w:rPr>
        <w:rFonts w:hint="default"/>
        <w:lang w:val="ru-RU" w:eastAsia="en-US" w:bidi="ar-SA"/>
      </w:rPr>
    </w:lvl>
    <w:lvl w:ilvl="3">
      <w:numFmt w:val="bullet"/>
      <w:lvlText w:val="•"/>
      <w:lvlJc w:val="left"/>
      <w:pPr>
        <w:ind w:left="3347" w:hanging="569"/>
      </w:pPr>
      <w:rPr>
        <w:rFonts w:hint="default"/>
        <w:lang w:val="ru-RU" w:eastAsia="en-US" w:bidi="ar-SA"/>
      </w:rPr>
    </w:lvl>
    <w:lvl w:ilvl="4">
      <w:numFmt w:val="bullet"/>
      <w:lvlText w:val="•"/>
      <w:lvlJc w:val="left"/>
      <w:pPr>
        <w:ind w:left="4389" w:hanging="569"/>
      </w:pPr>
      <w:rPr>
        <w:rFonts w:hint="default"/>
        <w:lang w:val="ru-RU" w:eastAsia="en-US" w:bidi="ar-SA"/>
      </w:rPr>
    </w:lvl>
    <w:lvl w:ilvl="5">
      <w:numFmt w:val="bullet"/>
      <w:lvlText w:val="•"/>
      <w:lvlJc w:val="left"/>
      <w:pPr>
        <w:ind w:left="5432" w:hanging="569"/>
      </w:pPr>
      <w:rPr>
        <w:rFonts w:hint="default"/>
        <w:lang w:val="ru-RU" w:eastAsia="en-US" w:bidi="ar-SA"/>
      </w:rPr>
    </w:lvl>
    <w:lvl w:ilvl="6">
      <w:numFmt w:val="bullet"/>
      <w:lvlText w:val="•"/>
      <w:lvlJc w:val="left"/>
      <w:pPr>
        <w:ind w:left="6474" w:hanging="569"/>
      </w:pPr>
      <w:rPr>
        <w:rFonts w:hint="default"/>
        <w:lang w:val="ru-RU" w:eastAsia="en-US" w:bidi="ar-SA"/>
      </w:rPr>
    </w:lvl>
    <w:lvl w:ilvl="7">
      <w:numFmt w:val="bullet"/>
      <w:lvlText w:val="•"/>
      <w:lvlJc w:val="left"/>
      <w:pPr>
        <w:ind w:left="7516" w:hanging="569"/>
      </w:pPr>
      <w:rPr>
        <w:rFonts w:hint="default"/>
        <w:lang w:val="ru-RU" w:eastAsia="en-US" w:bidi="ar-SA"/>
      </w:rPr>
    </w:lvl>
    <w:lvl w:ilvl="8">
      <w:numFmt w:val="bullet"/>
      <w:lvlText w:val="•"/>
      <w:lvlJc w:val="left"/>
      <w:pPr>
        <w:ind w:left="8559" w:hanging="569"/>
      </w:pPr>
      <w:rPr>
        <w:rFonts w:hint="default"/>
        <w:lang w:val="ru-RU" w:eastAsia="en-US" w:bidi="ar-SA"/>
      </w:rPr>
    </w:lvl>
  </w:abstractNum>
  <w:abstractNum w:abstractNumId="13" w15:restartNumberingAfterBreak="0">
    <w:nsid w:val="3DDE31A3"/>
    <w:multiLevelType w:val="hybridMultilevel"/>
    <w:tmpl w:val="2EE67C22"/>
    <w:lvl w:ilvl="0" w:tplc="BA0E4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8B501A9"/>
    <w:multiLevelType w:val="hybridMultilevel"/>
    <w:tmpl w:val="AA806C62"/>
    <w:lvl w:ilvl="0" w:tplc="85080380">
      <w:start w:val="1"/>
      <w:numFmt w:val="decimal"/>
      <w:lvlText w:val="%1."/>
      <w:lvlJc w:val="left"/>
      <w:pPr>
        <w:ind w:left="4653" w:hanging="708"/>
        <w:jc w:val="right"/>
      </w:pPr>
      <w:rPr>
        <w:rFonts w:ascii="Times New Roman" w:eastAsia="Times New Roman" w:hAnsi="Times New Roman" w:cs="Times New Roman" w:hint="default"/>
        <w:b/>
        <w:bCs/>
        <w:i w:val="0"/>
        <w:iCs w:val="0"/>
        <w:spacing w:val="-4"/>
        <w:w w:val="100"/>
        <w:sz w:val="28"/>
        <w:szCs w:val="28"/>
        <w:lang w:val="ru-RU" w:eastAsia="en-US" w:bidi="ar-SA"/>
      </w:rPr>
    </w:lvl>
    <w:lvl w:ilvl="1" w:tplc="B7721944">
      <w:numFmt w:val="bullet"/>
      <w:lvlText w:val="•"/>
      <w:lvlJc w:val="left"/>
      <w:pPr>
        <w:ind w:left="5258" w:hanging="708"/>
      </w:pPr>
      <w:rPr>
        <w:rFonts w:hint="default"/>
        <w:lang w:val="ru-RU" w:eastAsia="en-US" w:bidi="ar-SA"/>
      </w:rPr>
    </w:lvl>
    <w:lvl w:ilvl="2" w:tplc="A254FA84">
      <w:numFmt w:val="bullet"/>
      <w:lvlText w:val="•"/>
      <w:lvlJc w:val="left"/>
      <w:pPr>
        <w:ind w:left="5856" w:hanging="708"/>
      </w:pPr>
      <w:rPr>
        <w:rFonts w:hint="default"/>
        <w:lang w:val="ru-RU" w:eastAsia="en-US" w:bidi="ar-SA"/>
      </w:rPr>
    </w:lvl>
    <w:lvl w:ilvl="3" w:tplc="23DE891A">
      <w:numFmt w:val="bullet"/>
      <w:lvlText w:val="•"/>
      <w:lvlJc w:val="left"/>
      <w:pPr>
        <w:ind w:left="6455" w:hanging="708"/>
      </w:pPr>
      <w:rPr>
        <w:rFonts w:hint="default"/>
        <w:lang w:val="ru-RU" w:eastAsia="en-US" w:bidi="ar-SA"/>
      </w:rPr>
    </w:lvl>
    <w:lvl w:ilvl="4" w:tplc="3A54175A">
      <w:numFmt w:val="bullet"/>
      <w:lvlText w:val="•"/>
      <w:lvlJc w:val="left"/>
      <w:pPr>
        <w:ind w:left="7053" w:hanging="708"/>
      </w:pPr>
      <w:rPr>
        <w:rFonts w:hint="default"/>
        <w:lang w:val="ru-RU" w:eastAsia="en-US" w:bidi="ar-SA"/>
      </w:rPr>
    </w:lvl>
    <w:lvl w:ilvl="5" w:tplc="269A6E7E">
      <w:numFmt w:val="bullet"/>
      <w:lvlText w:val="•"/>
      <w:lvlJc w:val="left"/>
      <w:pPr>
        <w:ind w:left="7652" w:hanging="708"/>
      </w:pPr>
      <w:rPr>
        <w:rFonts w:hint="default"/>
        <w:lang w:val="ru-RU" w:eastAsia="en-US" w:bidi="ar-SA"/>
      </w:rPr>
    </w:lvl>
    <w:lvl w:ilvl="6" w:tplc="34DAF328">
      <w:numFmt w:val="bullet"/>
      <w:lvlText w:val="•"/>
      <w:lvlJc w:val="left"/>
      <w:pPr>
        <w:ind w:left="8250" w:hanging="708"/>
      </w:pPr>
      <w:rPr>
        <w:rFonts w:hint="default"/>
        <w:lang w:val="ru-RU" w:eastAsia="en-US" w:bidi="ar-SA"/>
      </w:rPr>
    </w:lvl>
    <w:lvl w:ilvl="7" w:tplc="D8E0BFCC">
      <w:numFmt w:val="bullet"/>
      <w:lvlText w:val="•"/>
      <w:lvlJc w:val="left"/>
      <w:pPr>
        <w:ind w:left="8848" w:hanging="708"/>
      </w:pPr>
      <w:rPr>
        <w:rFonts w:hint="default"/>
        <w:lang w:val="ru-RU" w:eastAsia="en-US" w:bidi="ar-SA"/>
      </w:rPr>
    </w:lvl>
    <w:lvl w:ilvl="8" w:tplc="928C9FDE">
      <w:numFmt w:val="bullet"/>
      <w:lvlText w:val="•"/>
      <w:lvlJc w:val="left"/>
      <w:pPr>
        <w:ind w:left="9447" w:hanging="708"/>
      </w:pPr>
      <w:rPr>
        <w:rFonts w:hint="default"/>
        <w:lang w:val="ru-RU" w:eastAsia="en-US" w:bidi="ar-SA"/>
      </w:rPr>
    </w:lvl>
  </w:abstractNum>
  <w:abstractNum w:abstractNumId="15" w15:restartNumberingAfterBreak="0">
    <w:nsid w:val="5B66345E"/>
    <w:multiLevelType w:val="hybridMultilevel"/>
    <w:tmpl w:val="6A968FD0"/>
    <w:lvl w:ilvl="0" w:tplc="83B65E46">
      <w:numFmt w:val="bullet"/>
      <w:lvlText w:val="-"/>
      <w:lvlJc w:val="left"/>
      <w:pPr>
        <w:ind w:left="141" w:hanging="142"/>
      </w:pPr>
      <w:rPr>
        <w:rFonts w:ascii="Times New Roman" w:eastAsia="Times New Roman" w:hAnsi="Times New Roman" w:cs="Times New Roman" w:hint="default"/>
        <w:b w:val="0"/>
        <w:bCs w:val="0"/>
        <w:i w:val="0"/>
        <w:iCs w:val="0"/>
        <w:w w:val="100"/>
        <w:sz w:val="24"/>
        <w:szCs w:val="24"/>
        <w:lang w:val="ru-RU" w:eastAsia="en-US" w:bidi="ar-SA"/>
      </w:rPr>
    </w:lvl>
    <w:lvl w:ilvl="1" w:tplc="07FE0598">
      <w:numFmt w:val="bullet"/>
      <w:lvlText w:val="•"/>
      <w:lvlJc w:val="left"/>
      <w:pPr>
        <w:ind w:left="451" w:hanging="142"/>
      </w:pPr>
      <w:rPr>
        <w:rFonts w:hint="default"/>
        <w:lang w:val="ru-RU" w:eastAsia="en-US" w:bidi="ar-SA"/>
      </w:rPr>
    </w:lvl>
    <w:lvl w:ilvl="2" w:tplc="E6CA56F0">
      <w:numFmt w:val="bullet"/>
      <w:lvlText w:val="•"/>
      <w:lvlJc w:val="left"/>
      <w:pPr>
        <w:ind w:left="762" w:hanging="142"/>
      </w:pPr>
      <w:rPr>
        <w:rFonts w:hint="default"/>
        <w:lang w:val="ru-RU" w:eastAsia="en-US" w:bidi="ar-SA"/>
      </w:rPr>
    </w:lvl>
    <w:lvl w:ilvl="3" w:tplc="C5AAAC6A">
      <w:numFmt w:val="bullet"/>
      <w:lvlText w:val="•"/>
      <w:lvlJc w:val="left"/>
      <w:pPr>
        <w:ind w:left="1073" w:hanging="142"/>
      </w:pPr>
      <w:rPr>
        <w:rFonts w:hint="default"/>
        <w:lang w:val="ru-RU" w:eastAsia="en-US" w:bidi="ar-SA"/>
      </w:rPr>
    </w:lvl>
    <w:lvl w:ilvl="4" w:tplc="FE6E7142">
      <w:numFmt w:val="bullet"/>
      <w:lvlText w:val="•"/>
      <w:lvlJc w:val="left"/>
      <w:pPr>
        <w:ind w:left="1384" w:hanging="142"/>
      </w:pPr>
      <w:rPr>
        <w:rFonts w:hint="default"/>
        <w:lang w:val="ru-RU" w:eastAsia="en-US" w:bidi="ar-SA"/>
      </w:rPr>
    </w:lvl>
    <w:lvl w:ilvl="5" w:tplc="4FBA255A">
      <w:numFmt w:val="bullet"/>
      <w:lvlText w:val="•"/>
      <w:lvlJc w:val="left"/>
      <w:pPr>
        <w:ind w:left="1695" w:hanging="142"/>
      </w:pPr>
      <w:rPr>
        <w:rFonts w:hint="default"/>
        <w:lang w:val="ru-RU" w:eastAsia="en-US" w:bidi="ar-SA"/>
      </w:rPr>
    </w:lvl>
    <w:lvl w:ilvl="6" w:tplc="312CBDF2">
      <w:numFmt w:val="bullet"/>
      <w:lvlText w:val="•"/>
      <w:lvlJc w:val="left"/>
      <w:pPr>
        <w:ind w:left="2006" w:hanging="142"/>
      </w:pPr>
      <w:rPr>
        <w:rFonts w:hint="default"/>
        <w:lang w:val="ru-RU" w:eastAsia="en-US" w:bidi="ar-SA"/>
      </w:rPr>
    </w:lvl>
    <w:lvl w:ilvl="7" w:tplc="A37C385E">
      <w:numFmt w:val="bullet"/>
      <w:lvlText w:val="•"/>
      <w:lvlJc w:val="left"/>
      <w:pPr>
        <w:ind w:left="2317" w:hanging="142"/>
      </w:pPr>
      <w:rPr>
        <w:rFonts w:hint="default"/>
        <w:lang w:val="ru-RU" w:eastAsia="en-US" w:bidi="ar-SA"/>
      </w:rPr>
    </w:lvl>
    <w:lvl w:ilvl="8" w:tplc="D4486422">
      <w:numFmt w:val="bullet"/>
      <w:lvlText w:val="•"/>
      <w:lvlJc w:val="left"/>
      <w:pPr>
        <w:ind w:left="2628" w:hanging="142"/>
      </w:pPr>
      <w:rPr>
        <w:rFonts w:hint="default"/>
        <w:lang w:val="ru-RU" w:eastAsia="en-US" w:bidi="ar-SA"/>
      </w:rPr>
    </w:lvl>
  </w:abstractNum>
  <w:abstractNum w:abstractNumId="16"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15:restartNumberingAfterBreak="0">
    <w:nsid w:val="634B12F3"/>
    <w:multiLevelType w:val="hybridMultilevel"/>
    <w:tmpl w:val="51FC97E8"/>
    <w:lvl w:ilvl="0" w:tplc="A5E00D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67B85D83"/>
    <w:multiLevelType w:val="hybridMultilevel"/>
    <w:tmpl w:val="055AC8D6"/>
    <w:lvl w:ilvl="0" w:tplc="D6C61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5"/>
  </w:num>
  <w:num w:numId="2">
    <w:abstractNumId w:val="1"/>
  </w:num>
  <w:num w:numId="3">
    <w:abstractNumId w:val="0"/>
  </w:num>
  <w:num w:numId="4">
    <w:abstractNumId w:val="3"/>
  </w:num>
  <w:num w:numId="5">
    <w:abstractNumId w:val="10"/>
  </w:num>
  <w:num w:numId="6">
    <w:abstractNumId w:val="12"/>
  </w:num>
  <w:num w:numId="7">
    <w:abstractNumId w:val="8"/>
  </w:num>
  <w:num w:numId="8">
    <w:abstractNumId w:val="14"/>
  </w:num>
  <w:num w:numId="9">
    <w:abstractNumId w:val="16"/>
  </w:num>
  <w:num w:numId="10">
    <w:abstractNumId w:val="18"/>
  </w:num>
  <w:num w:numId="11">
    <w:abstractNumId w:val="5"/>
  </w:num>
  <w:num w:numId="12">
    <w:abstractNumId w:val="2"/>
  </w:num>
  <w:num w:numId="13">
    <w:abstractNumId w:val="6"/>
  </w:num>
  <w:num w:numId="14">
    <w:abstractNumId w:val="17"/>
  </w:num>
  <w:num w:numId="15">
    <w:abstractNumId w:val="4"/>
  </w:num>
  <w:num w:numId="16">
    <w:abstractNumId w:val="9"/>
  </w:num>
  <w:num w:numId="17">
    <w:abstractNumId w:val="13"/>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245CF"/>
    <w:rsid w:val="000027A2"/>
    <w:rsid w:val="000054EE"/>
    <w:rsid w:val="000124BB"/>
    <w:rsid w:val="00012F49"/>
    <w:rsid w:val="000138FB"/>
    <w:rsid w:val="00013F11"/>
    <w:rsid w:val="00017127"/>
    <w:rsid w:val="00017233"/>
    <w:rsid w:val="00017A78"/>
    <w:rsid w:val="00022814"/>
    <w:rsid w:val="00022B67"/>
    <w:rsid w:val="000235AF"/>
    <w:rsid w:val="00030835"/>
    <w:rsid w:val="00036083"/>
    <w:rsid w:val="00041905"/>
    <w:rsid w:val="0004333C"/>
    <w:rsid w:val="000435B6"/>
    <w:rsid w:val="00044681"/>
    <w:rsid w:val="00044E6A"/>
    <w:rsid w:val="0004727F"/>
    <w:rsid w:val="00050DF7"/>
    <w:rsid w:val="00055F44"/>
    <w:rsid w:val="00056456"/>
    <w:rsid w:val="00067089"/>
    <w:rsid w:val="00071DB9"/>
    <w:rsid w:val="00072F88"/>
    <w:rsid w:val="00080533"/>
    <w:rsid w:val="00082DA7"/>
    <w:rsid w:val="00084170"/>
    <w:rsid w:val="000844F8"/>
    <w:rsid w:val="000873E5"/>
    <w:rsid w:val="0009090D"/>
    <w:rsid w:val="00090DF9"/>
    <w:rsid w:val="00091560"/>
    <w:rsid w:val="00094BF2"/>
    <w:rsid w:val="000959DA"/>
    <w:rsid w:val="0009625E"/>
    <w:rsid w:val="0009726F"/>
    <w:rsid w:val="000A1D0B"/>
    <w:rsid w:val="000A3DDC"/>
    <w:rsid w:val="000A5CC0"/>
    <w:rsid w:val="000B1494"/>
    <w:rsid w:val="000B62A4"/>
    <w:rsid w:val="000B7076"/>
    <w:rsid w:val="000B7D8D"/>
    <w:rsid w:val="000C27EE"/>
    <w:rsid w:val="000C656B"/>
    <w:rsid w:val="000C6D9D"/>
    <w:rsid w:val="000D5208"/>
    <w:rsid w:val="000E0E39"/>
    <w:rsid w:val="000E212D"/>
    <w:rsid w:val="000E5AC4"/>
    <w:rsid w:val="000E69BC"/>
    <w:rsid w:val="000F0BD5"/>
    <w:rsid w:val="000F3336"/>
    <w:rsid w:val="000F4B4A"/>
    <w:rsid w:val="00101DA0"/>
    <w:rsid w:val="00102163"/>
    <w:rsid w:val="001046BB"/>
    <w:rsid w:val="00104AEF"/>
    <w:rsid w:val="00107737"/>
    <w:rsid w:val="00107DF2"/>
    <w:rsid w:val="0011197C"/>
    <w:rsid w:val="001130A2"/>
    <w:rsid w:val="0011334E"/>
    <w:rsid w:val="00113AC8"/>
    <w:rsid w:val="001161BB"/>
    <w:rsid w:val="00122157"/>
    <w:rsid w:val="001223CF"/>
    <w:rsid w:val="00127587"/>
    <w:rsid w:val="001319F1"/>
    <w:rsid w:val="0013277E"/>
    <w:rsid w:val="00140FB9"/>
    <w:rsid w:val="0014626A"/>
    <w:rsid w:val="00147092"/>
    <w:rsid w:val="00150A48"/>
    <w:rsid w:val="00152125"/>
    <w:rsid w:val="00153E9A"/>
    <w:rsid w:val="0015752E"/>
    <w:rsid w:val="00157799"/>
    <w:rsid w:val="001578AB"/>
    <w:rsid w:val="001654D2"/>
    <w:rsid w:val="001736A6"/>
    <w:rsid w:val="001743F7"/>
    <w:rsid w:val="00175F46"/>
    <w:rsid w:val="001809AA"/>
    <w:rsid w:val="00181B7C"/>
    <w:rsid w:val="0018433F"/>
    <w:rsid w:val="00186E8F"/>
    <w:rsid w:val="0019012F"/>
    <w:rsid w:val="00192770"/>
    <w:rsid w:val="001A03A8"/>
    <w:rsid w:val="001A6052"/>
    <w:rsid w:val="001B19CA"/>
    <w:rsid w:val="001B215A"/>
    <w:rsid w:val="001B2F94"/>
    <w:rsid w:val="001B3F84"/>
    <w:rsid w:val="001B74A5"/>
    <w:rsid w:val="001B7A83"/>
    <w:rsid w:val="001C10A4"/>
    <w:rsid w:val="001C46A6"/>
    <w:rsid w:val="001C4FBE"/>
    <w:rsid w:val="001C6211"/>
    <w:rsid w:val="001C695C"/>
    <w:rsid w:val="001D08EF"/>
    <w:rsid w:val="001D11C0"/>
    <w:rsid w:val="001D6ECA"/>
    <w:rsid w:val="001D7537"/>
    <w:rsid w:val="001E01B7"/>
    <w:rsid w:val="001E1331"/>
    <w:rsid w:val="001E2C47"/>
    <w:rsid w:val="001F023D"/>
    <w:rsid w:val="001F31FC"/>
    <w:rsid w:val="001F4ADE"/>
    <w:rsid w:val="001F5C29"/>
    <w:rsid w:val="001F78F7"/>
    <w:rsid w:val="00201C33"/>
    <w:rsid w:val="00204854"/>
    <w:rsid w:val="00205F55"/>
    <w:rsid w:val="002070BA"/>
    <w:rsid w:val="002114ED"/>
    <w:rsid w:val="00220E44"/>
    <w:rsid w:val="00220EF1"/>
    <w:rsid w:val="00222415"/>
    <w:rsid w:val="00222B60"/>
    <w:rsid w:val="00223D03"/>
    <w:rsid w:val="002245CF"/>
    <w:rsid w:val="0023054B"/>
    <w:rsid w:val="0023334A"/>
    <w:rsid w:val="0023513C"/>
    <w:rsid w:val="0023574A"/>
    <w:rsid w:val="00236263"/>
    <w:rsid w:val="00237101"/>
    <w:rsid w:val="00246D57"/>
    <w:rsid w:val="002509B4"/>
    <w:rsid w:val="00250D41"/>
    <w:rsid w:val="00251B49"/>
    <w:rsid w:val="00254238"/>
    <w:rsid w:val="0026114C"/>
    <w:rsid w:val="002618DB"/>
    <w:rsid w:val="00261A54"/>
    <w:rsid w:val="00262956"/>
    <w:rsid w:val="00263EF4"/>
    <w:rsid w:val="00265D51"/>
    <w:rsid w:val="00270F77"/>
    <w:rsid w:val="002721D4"/>
    <w:rsid w:val="002849FB"/>
    <w:rsid w:val="00287E5C"/>
    <w:rsid w:val="00291D99"/>
    <w:rsid w:val="002956C0"/>
    <w:rsid w:val="00295FB8"/>
    <w:rsid w:val="002A0F1A"/>
    <w:rsid w:val="002A12F6"/>
    <w:rsid w:val="002A24A7"/>
    <w:rsid w:val="002A47EF"/>
    <w:rsid w:val="002A550B"/>
    <w:rsid w:val="002A5C7D"/>
    <w:rsid w:val="002A684B"/>
    <w:rsid w:val="002A6BE4"/>
    <w:rsid w:val="002B43B6"/>
    <w:rsid w:val="002B5CC8"/>
    <w:rsid w:val="002B6388"/>
    <w:rsid w:val="002B65BD"/>
    <w:rsid w:val="002B6B23"/>
    <w:rsid w:val="002C121B"/>
    <w:rsid w:val="002C4D60"/>
    <w:rsid w:val="002C56B3"/>
    <w:rsid w:val="002C7716"/>
    <w:rsid w:val="002D1197"/>
    <w:rsid w:val="002D1A2E"/>
    <w:rsid w:val="002E3C0C"/>
    <w:rsid w:val="002E3E71"/>
    <w:rsid w:val="002E4790"/>
    <w:rsid w:val="002E5900"/>
    <w:rsid w:val="002E5D1A"/>
    <w:rsid w:val="002F12B8"/>
    <w:rsid w:val="002F21C4"/>
    <w:rsid w:val="002F50F8"/>
    <w:rsid w:val="003000DB"/>
    <w:rsid w:val="003012B9"/>
    <w:rsid w:val="003014F3"/>
    <w:rsid w:val="00302EA9"/>
    <w:rsid w:val="00310E0A"/>
    <w:rsid w:val="00311B6C"/>
    <w:rsid w:val="00311EBA"/>
    <w:rsid w:val="00316818"/>
    <w:rsid w:val="00316973"/>
    <w:rsid w:val="00317626"/>
    <w:rsid w:val="00317B4F"/>
    <w:rsid w:val="0032504B"/>
    <w:rsid w:val="00327F2F"/>
    <w:rsid w:val="003312ED"/>
    <w:rsid w:val="00342CF9"/>
    <w:rsid w:val="003449A6"/>
    <w:rsid w:val="003462F0"/>
    <w:rsid w:val="003476F4"/>
    <w:rsid w:val="00350892"/>
    <w:rsid w:val="003520F5"/>
    <w:rsid w:val="0035714A"/>
    <w:rsid w:val="0036074C"/>
    <w:rsid w:val="00361B50"/>
    <w:rsid w:val="00376647"/>
    <w:rsid w:val="00376847"/>
    <w:rsid w:val="00385AE9"/>
    <w:rsid w:val="00385BC0"/>
    <w:rsid w:val="00390AB1"/>
    <w:rsid w:val="0039118E"/>
    <w:rsid w:val="003913E2"/>
    <w:rsid w:val="0039184E"/>
    <w:rsid w:val="00393ECA"/>
    <w:rsid w:val="00394B3D"/>
    <w:rsid w:val="003A41E3"/>
    <w:rsid w:val="003B0BDF"/>
    <w:rsid w:val="003B14EF"/>
    <w:rsid w:val="003B72E6"/>
    <w:rsid w:val="003C4E77"/>
    <w:rsid w:val="003E1CF5"/>
    <w:rsid w:val="003E2163"/>
    <w:rsid w:val="003E4C9C"/>
    <w:rsid w:val="003E7EF0"/>
    <w:rsid w:val="003F39F6"/>
    <w:rsid w:val="003F41B2"/>
    <w:rsid w:val="003F4D6D"/>
    <w:rsid w:val="003F61F6"/>
    <w:rsid w:val="004037AC"/>
    <w:rsid w:val="004043FB"/>
    <w:rsid w:val="00405F9F"/>
    <w:rsid w:val="00407236"/>
    <w:rsid w:val="004152ED"/>
    <w:rsid w:val="004241A7"/>
    <w:rsid w:val="00424DA6"/>
    <w:rsid w:val="00427694"/>
    <w:rsid w:val="00430D15"/>
    <w:rsid w:val="00432C3F"/>
    <w:rsid w:val="00440202"/>
    <w:rsid w:val="00440DE5"/>
    <w:rsid w:val="004429F2"/>
    <w:rsid w:val="00442B15"/>
    <w:rsid w:val="00443732"/>
    <w:rsid w:val="004443DB"/>
    <w:rsid w:val="00445FC0"/>
    <w:rsid w:val="00454356"/>
    <w:rsid w:val="00455FE1"/>
    <w:rsid w:val="0045756A"/>
    <w:rsid w:val="0046204F"/>
    <w:rsid w:val="004630BE"/>
    <w:rsid w:val="00465E41"/>
    <w:rsid w:val="00465F9F"/>
    <w:rsid w:val="0046608C"/>
    <w:rsid w:val="00466872"/>
    <w:rsid w:val="00474608"/>
    <w:rsid w:val="00474FA9"/>
    <w:rsid w:val="00475446"/>
    <w:rsid w:val="00481014"/>
    <w:rsid w:val="0048134E"/>
    <w:rsid w:val="0048165E"/>
    <w:rsid w:val="0048363B"/>
    <w:rsid w:val="00484893"/>
    <w:rsid w:val="00484C3B"/>
    <w:rsid w:val="00486531"/>
    <w:rsid w:val="0049536E"/>
    <w:rsid w:val="004960A0"/>
    <w:rsid w:val="00496E69"/>
    <w:rsid w:val="004A37F5"/>
    <w:rsid w:val="004B2190"/>
    <w:rsid w:val="004B295A"/>
    <w:rsid w:val="004B6DA5"/>
    <w:rsid w:val="004C0338"/>
    <w:rsid w:val="004C1DB1"/>
    <w:rsid w:val="004C343B"/>
    <w:rsid w:val="004D1342"/>
    <w:rsid w:val="004D6193"/>
    <w:rsid w:val="004D6A4B"/>
    <w:rsid w:val="004D7D42"/>
    <w:rsid w:val="004E2BBD"/>
    <w:rsid w:val="004E4DC7"/>
    <w:rsid w:val="004E6C5D"/>
    <w:rsid w:val="004E7628"/>
    <w:rsid w:val="004E7E36"/>
    <w:rsid w:val="004F0FA0"/>
    <w:rsid w:val="004F270B"/>
    <w:rsid w:val="004F364F"/>
    <w:rsid w:val="004F5389"/>
    <w:rsid w:val="00500F47"/>
    <w:rsid w:val="0050403C"/>
    <w:rsid w:val="00507840"/>
    <w:rsid w:val="00510535"/>
    <w:rsid w:val="00512D31"/>
    <w:rsid w:val="00513737"/>
    <w:rsid w:val="005205AB"/>
    <w:rsid w:val="00520B92"/>
    <w:rsid w:val="00520F30"/>
    <w:rsid w:val="00521617"/>
    <w:rsid w:val="00526F35"/>
    <w:rsid w:val="00527D1C"/>
    <w:rsid w:val="005308C6"/>
    <w:rsid w:val="00532565"/>
    <w:rsid w:val="00532F31"/>
    <w:rsid w:val="00535ACB"/>
    <w:rsid w:val="00536592"/>
    <w:rsid w:val="005365B8"/>
    <w:rsid w:val="00544BCF"/>
    <w:rsid w:val="00546DC7"/>
    <w:rsid w:val="005475DE"/>
    <w:rsid w:val="00547694"/>
    <w:rsid w:val="00553631"/>
    <w:rsid w:val="005606C2"/>
    <w:rsid w:val="00565A49"/>
    <w:rsid w:val="00570596"/>
    <w:rsid w:val="005740B8"/>
    <w:rsid w:val="00574EE7"/>
    <w:rsid w:val="0057629C"/>
    <w:rsid w:val="00581EB0"/>
    <w:rsid w:val="005852A4"/>
    <w:rsid w:val="00585AE9"/>
    <w:rsid w:val="005879B1"/>
    <w:rsid w:val="005916A9"/>
    <w:rsid w:val="00597191"/>
    <w:rsid w:val="005A1E88"/>
    <w:rsid w:val="005A340F"/>
    <w:rsid w:val="005B01F6"/>
    <w:rsid w:val="005B0465"/>
    <w:rsid w:val="005B0CA4"/>
    <w:rsid w:val="005B1A2E"/>
    <w:rsid w:val="005C16CB"/>
    <w:rsid w:val="005D39B6"/>
    <w:rsid w:val="005D556F"/>
    <w:rsid w:val="005D7061"/>
    <w:rsid w:val="005E2494"/>
    <w:rsid w:val="005E3C2E"/>
    <w:rsid w:val="005E54AA"/>
    <w:rsid w:val="005E5660"/>
    <w:rsid w:val="005F1EE0"/>
    <w:rsid w:val="005F38F5"/>
    <w:rsid w:val="005F6CE1"/>
    <w:rsid w:val="00603279"/>
    <w:rsid w:val="006061ED"/>
    <w:rsid w:val="00606A54"/>
    <w:rsid w:val="00606BB2"/>
    <w:rsid w:val="0060723B"/>
    <w:rsid w:val="006111E7"/>
    <w:rsid w:val="0061781F"/>
    <w:rsid w:val="00625C1E"/>
    <w:rsid w:val="006276C9"/>
    <w:rsid w:val="006277FB"/>
    <w:rsid w:val="00637EB0"/>
    <w:rsid w:val="00640EE9"/>
    <w:rsid w:val="00643487"/>
    <w:rsid w:val="006454F3"/>
    <w:rsid w:val="00646ADA"/>
    <w:rsid w:val="006502F1"/>
    <w:rsid w:val="006513A2"/>
    <w:rsid w:val="006552A1"/>
    <w:rsid w:val="00665C7C"/>
    <w:rsid w:val="00672265"/>
    <w:rsid w:val="00672A82"/>
    <w:rsid w:val="0068053C"/>
    <w:rsid w:val="006835AA"/>
    <w:rsid w:val="00684073"/>
    <w:rsid w:val="00693100"/>
    <w:rsid w:val="00696228"/>
    <w:rsid w:val="00696D40"/>
    <w:rsid w:val="0069757F"/>
    <w:rsid w:val="006978BE"/>
    <w:rsid w:val="006A05CA"/>
    <w:rsid w:val="006A1C61"/>
    <w:rsid w:val="006A1E6A"/>
    <w:rsid w:val="006A65D6"/>
    <w:rsid w:val="006A778C"/>
    <w:rsid w:val="006B39DB"/>
    <w:rsid w:val="006B41FA"/>
    <w:rsid w:val="006B5288"/>
    <w:rsid w:val="006C0924"/>
    <w:rsid w:val="006C1A3A"/>
    <w:rsid w:val="006C1DE7"/>
    <w:rsid w:val="006C6723"/>
    <w:rsid w:val="006C7D77"/>
    <w:rsid w:val="006D5922"/>
    <w:rsid w:val="006E29E0"/>
    <w:rsid w:val="006E4B92"/>
    <w:rsid w:val="006F5605"/>
    <w:rsid w:val="007007DD"/>
    <w:rsid w:val="00701312"/>
    <w:rsid w:val="0071674B"/>
    <w:rsid w:val="00716E3B"/>
    <w:rsid w:val="00721FAA"/>
    <w:rsid w:val="00726A36"/>
    <w:rsid w:val="00730CE7"/>
    <w:rsid w:val="00732CE0"/>
    <w:rsid w:val="0073336A"/>
    <w:rsid w:val="007348A8"/>
    <w:rsid w:val="0073795E"/>
    <w:rsid w:val="00741315"/>
    <w:rsid w:val="007425A5"/>
    <w:rsid w:val="00743862"/>
    <w:rsid w:val="00745A5A"/>
    <w:rsid w:val="007473B9"/>
    <w:rsid w:val="00747D58"/>
    <w:rsid w:val="00750801"/>
    <w:rsid w:val="007520BE"/>
    <w:rsid w:val="007542DF"/>
    <w:rsid w:val="007546EA"/>
    <w:rsid w:val="007563A3"/>
    <w:rsid w:val="00760F41"/>
    <w:rsid w:val="00761B35"/>
    <w:rsid w:val="00766D79"/>
    <w:rsid w:val="00781C09"/>
    <w:rsid w:val="00783EE9"/>
    <w:rsid w:val="007858E4"/>
    <w:rsid w:val="007910E3"/>
    <w:rsid w:val="007930CB"/>
    <w:rsid w:val="007962D6"/>
    <w:rsid w:val="00797FC7"/>
    <w:rsid w:val="007A0257"/>
    <w:rsid w:val="007A0D90"/>
    <w:rsid w:val="007A3F15"/>
    <w:rsid w:val="007A4FAD"/>
    <w:rsid w:val="007B02A4"/>
    <w:rsid w:val="007B2DBA"/>
    <w:rsid w:val="007B2EB4"/>
    <w:rsid w:val="007C31CD"/>
    <w:rsid w:val="007C5E68"/>
    <w:rsid w:val="007C6C84"/>
    <w:rsid w:val="007D1D9A"/>
    <w:rsid w:val="007D1F4A"/>
    <w:rsid w:val="007D2A26"/>
    <w:rsid w:val="007E028A"/>
    <w:rsid w:val="007F30D6"/>
    <w:rsid w:val="007F4D33"/>
    <w:rsid w:val="007F5DE9"/>
    <w:rsid w:val="00816C54"/>
    <w:rsid w:val="00817287"/>
    <w:rsid w:val="00822216"/>
    <w:rsid w:val="008267B4"/>
    <w:rsid w:val="00835451"/>
    <w:rsid w:val="00835662"/>
    <w:rsid w:val="008427F1"/>
    <w:rsid w:val="008447C1"/>
    <w:rsid w:val="00844D2E"/>
    <w:rsid w:val="00846FA4"/>
    <w:rsid w:val="00854AFD"/>
    <w:rsid w:val="00854FBE"/>
    <w:rsid w:val="00855DD3"/>
    <w:rsid w:val="00856457"/>
    <w:rsid w:val="008607EC"/>
    <w:rsid w:val="0086508B"/>
    <w:rsid w:val="0086547F"/>
    <w:rsid w:val="00865B25"/>
    <w:rsid w:val="008673DE"/>
    <w:rsid w:val="00870C19"/>
    <w:rsid w:val="008714EC"/>
    <w:rsid w:val="00871C95"/>
    <w:rsid w:val="008773F3"/>
    <w:rsid w:val="0088145E"/>
    <w:rsid w:val="00882B5C"/>
    <w:rsid w:val="0088765D"/>
    <w:rsid w:val="00894A50"/>
    <w:rsid w:val="00894FEE"/>
    <w:rsid w:val="00896229"/>
    <w:rsid w:val="00897F9D"/>
    <w:rsid w:val="008A5179"/>
    <w:rsid w:val="008A7AF8"/>
    <w:rsid w:val="008B01A4"/>
    <w:rsid w:val="008B070A"/>
    <w:rsid w:val="008B15E7"/>
    <w:rsid w:val="008B1726"/>
    <w:rsid w:val="008B44C1"/>
    <w:rsid w:val="008C2D89"/>
    <w:rsid w:val="008C3058"/>
    <w:rsid w:val="008C7F60"/>
    <w:rsid w:val="008D159E"/>
    <w:rsid w:val="008D31BE"/>
    <w:rsid w:val="008D7962"/>
    <w:rsid w:val="008E0731"/>
    <w:rsid w:val="008E13EE"/>
    <w:rsid w:val="008E335C"/>
    <w:rsid w:val="008E54EC"/>
    <w:rsid w:val="008F1469"/>
    <w:rsid w:val="0090106D"/>
    <w:rsid w:val="00902276"/>
    <w:rsid w:val="009032FA"/>
    <w:rsid w:val="00905BE8"/>
    <w:rsid w:val="00910EF9"/>
    <w:rsid w:val="009130EE"/>
    <w:rsid w:val="00917963"/>
    <w:rsid w:val="00917C8E"/>
    <w:rsid w:val="00921707"/>
    <w:rsid w:val="00924918"/>
    <w:rsid w:val="009274C5"/>
    <w:rsid w:val="00927835"/>
    <w:rsid w:val="00935111"/>
    <w:rsid w:val="00936C12"/>
    <w:rsid w:val="00940F4C"/>
    <w:rsid w:val="0094155B"/>
    <w:rsid w:val="009418A4"/>
    <w:rsid w:val="00943FAD"/>
    <w:rsid w:val="00951E7F"/>
    <w:rsid w:val="009540C7"/>
    <w:rsid w:val="00957091"/>
    <w:rsid w:val="0096058E"/>
    <w:rsid w:val="009632F2"/>
    <w:rsid w:val="00966E00"/>
    <w:rsid w:val="00966FCA"/>
    <w:rsid w:val="0097056B"/>
    <w:rsid w:val="009811D4"/>
    <w:rsid w:val="00981474"/>
    <w:rsid w:val="009861F8"/>
    <w:rsid w:val="00990886"/>
    <w:rsid w:val="009942B6"/>
    <w:rsid w:val="00994752"/>
    <w:rsid w:val="009959DB"/>
    <w:rsid w:val="009A2765"/>
    <w:rsid w:val="009A3146"/>
    <w:rsid w:val="009B0DB1"/>
    <w:rsid w:val="009B1BC6"/>
    <w:rsid w:val="009B2E78"/>
    <w:rsid w:val="009C6DF5"/>
    <w:rsid w:val="009D4B21"/>
    <w:rsid w:val="009D4B50"/>
    <w:rsid w:val="009D6042"/>
    <w:rsid w:val="009D79C4"/>
    <w:rsid w:val="009E3B03"/>
    <w:rsid w:val="009E7ECC"/>
    <w:rsid w:val="009F04CF"/>
    <w:rsid w:val="009F0CFF"/>
    <w:rsid w:val="009F10F2"/>
    <w:rsid w:val="009F5691"/>
    <w:rsid w:val="009F60D9"/>
    <w:rsid w:val="009F7157"/>
    <w:rsid w:val="00A0172F"/>
    <w:rsid w:val="00A019BC"/>
    <w:rsid w:val="00A01CFE"/>
    <w:rsid w:val="00A01D3A"/>
    <w:rsid w:val="00A048CD"/>
    <w:rsid w:val="00A12DEA"/>
    <w:rsid w:val="00A204F5"/>
    <w:rsid w:val="00A21327"/>
    <w:rsid w:val="00A30312"/>
    <w:rsid w:val="00A313E5"/>
    <w:rsid w:val="00A35253"/>
    <w:rsid w:val="00A40E91"/>
    <w:rsid w:val="00A43B71"/>
    <w:rsid w:val="00A43EA8"/>
    <w:rsid w:val="00A454FA"/>
    <w:rsid w:val="00A45E5F"/>
    <w:rsid w:val="00A505A3"/>
    <w:rsid w:val="00A50E7E"/>
    <w:rsid w:val="00A52DEB"/>
    <w:rsid w:val="00A54D57"/>
    <w:rsid w:val="00A56D4A"/>
    <w:rsid w:val="00A642D0"/>
    <w:rsid w:val="00A64692"/>
    <w:rsid w:val="00A649EF"/>
    <w:rsid w:val="00A64C72"/>
    <w:rsid w:val="00A65440"/>
    <w:rsid w:val="00A66CA0"/>
    <w:rsid w:val="00A7110E"/>
    <w:rsid w:val="00A71560"/>
    <w:rsid w:val="00A72479"/>
    <w:rsid w:val="00A72963"/>
    <w:rsid w:val="00A73926"/>
    <w:rsid w:val="00A842FD"/>
    <w:rsid w:val="00A84358"/>
    <w:rsid w:val="00A8734D"/>
    <w:rsid w:val="00A95296"/>
    <w:rsid w:val="00A96BE5"/>
    <w:rsid w:val="00AA01E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7E0D"/>
    <w:rsid w:val="00AD4AB3"/>
    <w:rsid w:val="00AD73E7"/>
    <w:rsid w:val="00AE150A"/>
    <w:rsid w:val="00AE1CC1"/>
    <w:rsid w:val="00AE667F"/>
    <w:rsid w:val="00AF0851"/>
    <w:rsid w:val="00AF1A4A"/>
    <w:rsid w:val="00AF27DE"/>
    <w:rsid w:val="00AF5F6C"/>
    <w:rsid w:val="00AF743C"/>
    <w:rsid w:val="00B02845"/>
    <w:rsid w:val="00B02AD0"/>
    <w:rsid w:val="00B073D9"/>
    <w:rsid w:val="00B1023F"/>
    <w:rsid w:val="00B13170"/>
    <w:rsid w:val="00B14AC2"/>
    <w:rsid w:val="00B25EF1"/>
    <w:rsid w:val="00B27CD1"/>
    <w:rsid w:val="00B313A6"/>
    <w:rsid w:val="00B37EF3"/>
    <w:rsid w:val="00B429D5"/>
    <w:rsid w:val="00B42DBE"/>
    <w:rsid w:val="00B433C7"/>
    <w:rsid w:val="00B517A3"/>
    <w:rsid w:val="00B52379"/>
    <w:rsid w:val="00B65A91"/>
    <w:rsid w:val="00B66165"/>
    <w:rsid w:val="00B737E7"/>
    <w:rsid w:val="00B74C84"/>
    <w:rsid w:val="00B75EE8"/>
    <w:rsid w:val="00B77402"/>
    <w:rsid w:val="00B80E08"/>
    <w:rsid w:val="00B80E1A"/>
    <w:rsid w:val="00B81CB0"/>
    <w:rsid w:val="00B859A0"/>
    <w:rsid w:val="00B866F0"/>
    <w:rsid w:val="00B9054B"/>
    <w:rsid w:val="00B95DEB"/>
    <w:rsid w:val="00B96045"/>
    <w:rsid w:val="00B96C96"/>
    <w:rsid w:val="00BA027A"/>
    <w:rsid w:val="00BA1F12"/>
    <w:rsid w:val="00BA24B6"/>
    <w:rsid w:val="00BA33C8"/>
    <w:rsid w:val="00BB3FC5"/>
    <w:rsid w:val="00BC0492"/>
    <w:rsid w:val="00BC4739"/>
    <w:rsid w:val="00BD10C4"/>
    <w:rsid w:val="00BD1E93"/>
    <w:rsid w:val="00BD2B70"/>
    <w:rsid w:val="00BD2C16"/>
    <w:rsid w:val="00BD49DF"/>
    <w:rsid w:val="00BD6683"/>
    <w:rsid w:val="00BE1135"/>
    <w:rsid w:val="00BE2129"/>
    <w:rsid w:val="00BE3268"/>
    <w:rsid w:val="00BE5B14"/>
    <w:rsid w:val="00BF1BFA"/>
    <w:rsid w:val="00BF1E54"/>
    <w:rsid w:val="00C00A71"/>
    <w:rsid w:val="00C03FE4"/>
    <w:rsid w:val="00C05422"/>
    <w:rsid w:val="00C07600"/>
    <w:rsid w:val="00C108EE"/>
    <w:rsid w:val="00C118E9"/>
    <w:rsid w:val="00C22056"/>
    <w:rsid w:val="00C22932"/>
    <w:rsid w:val="00C2687B"/>
    <w:rsid w:val="00C35801"/>
    <w:rsid w:val="00C37D07"/>
    <w:rsid w:val="00C44C9B"/>
    <w:rsid w:val="00C54576"/>
    <w:rsid w:val="00C7331E"/>
    <w:rsid w:val="00C77458"/>
    <w:rsid w:val="00C835AB"/>
    <w:rsid w:val="00C86966"/>
    <w:rsid w:val="00C86D8D"/>
    <w:rsid w:val="00C90454"/>
    <w:rsid w:val="00C90EE0"/>
    <w:rsid w:val="00C91F61"/>
    <w:rsid w:val="00C9461B"/>
    <w:rsid w:val="00C951B6"/>
    <w:rsid w:val="00C957CB"/>
    <w:rsid w:val="00CA1493"/>
    <w:rsid w:val="00CB1563"/>
    <w:rsid w:val="00CB7723"/>
    <w:rsid w:val="00CB7C6C"/>
    <w:rsid w:val="00CD18C4"/>
    <w:rsid w:val="00CD35E9"/>
    <w:rsid w:val="00CE0B09"/>
    <w:rsid w:val="00CE1973"/>
    <w:rsid w:val="00CE7442"/>
    <w:rsid w:val="00CF0B5C"/>
    <w:rsid w:val="00CF3D5E"/>
    <w:rsid w:val="00CF4914"/>
    <w:rsid w:val="00CF4D0E"/>
    <w:rsid w:val="00CF5548"/>
    <w:rsid w:val="00D01307"/>
    <w:rsid w:val="00D03974"/>
    <w:rsid w:val="00D03E0F"/>
    <w:rsid w:val="00D058F6"/>
    <w:rsid w:val="00D10214"/>
    <w:rsid w:val="00D154D0"/>
    <w:rsid w:val="00D203A7"/>
    <w:rsid w:val="00D25303"/>
    <w:rsid w:val="00D27C10"/>
    <w:rsid w:val="00D32EFC"/>
    <w:rsid w:val="00D34536"/>
    <w:rsid w:val="00D41969"/>
    <w:rsid w:val="00D41F52"/>
    <w:rsid w:val="00D502E6"/>
    <w:rsid w:val="00D509E3"/>
    <w:rsid w:val="00D514B8"/>
    <w:rsid w:val="00D55D0E"/>
    <w:rsid w:val="00D652D1"/>
    <w:rsid w:val="00D743FA"/>
    <w:rsid w:val="00D7624F"/>
    <w:rsid w:val="00D81118"/>
    <w:rsid w:val="00D828B1"/>
    <w:rsid w:val="00D85058"/>
    <w:rsid w:val="00D8742C"/>
    <w:rsid w:val="00D91616"/>
    <w:rsid w:val="00D93AA2"/>
    <w:rsid w:val="00D959B8"/>
    <w:rsid w:val="00D95C66"/>
    <w:rsid w:val="00D96E4A"/>
    <w:rsid w:val="00D97F55"/>
    <w:rsid w:val="00DA1A77"/>
    <w:rsid w:val="00DA4ECF"/>
    <w:rsid w:val="00DA6D7A"/>
    <w:rsid w:val="00DA795A"/>
    <w:rsid w:val="00DB5A82"/>
    <w:rsid w:val="00DB6E65"/>
    <w:rsid w:val="00DB70BC"/>
    <w:rsid w:val="00DB7D43"/>
    <w:rsid w:val="00DC0ACD"/>
    <w:rsid w:val="00DC1E65"/>
    <w:rsid w:val="00DD48C0"/>
    <w:rsid w:val="00DD4B1A"/>
    <w:rsid w:val="00DD6209"/>
    <w:rsid w:val="00DD7EF9"/>
    <w:rsid w:val="00DE1E15"/>
    <w:rsid w:val="00DE5401"/>
    <w:rsid w:val="00DE5697"/>
    <w:rsid w:val="00DF1234"/>
    <w:rsid w:val="00DF3C8E"/>
    <w:rsid w:val="00E00D97"/>
    <w:rsid w:val="00E03A1A"/>
    <w:rsid w:val="00E061BD"/>
    <w:rsid w:val="00E112F3"/>
    <w:rsid w:val="00E1135A"/>
    <w:rsid w:val="00E11E9B"/>
    <w:rsid w:val="00E14AA1"/>
    <w:rsid w:val="00E16BE1"/>
    <w:rsid w:val="00E201F2"/>
    <w:rsid w:val="00E225E8"/>
    <w:rsid w:val="00E24396"/>
    <w:rsid w:val="00E26621"/>
    <w:rsid w:val="00E27A63"/>
    <w:rsid w:val="00E32BE0"/>
    <w:rsid w:val="00E33230"/>
    <w:rsid w:val="00E34F11"/>
    <w:rsid w:val="00E425E6"/>
    <w:rsid w:val="00E4488E"/>
    <w:rsid w:val="00E45849"/>
    <w:rsid w:val="00E519A5"/>
    <w:rsid w:val="00E53FDD"/>
    <w:rsid w:val="00E547CD"/>
    <w:rsid w:val="00E54CD9"/>
    <w:rsid w:val="00E6195E"/>
    <w:rsid w:val="00E67C1C"/>
    <w:rsid w:val="00E70027"/>
    <w:rsid w:val="00E711D2"/>
    <w:rsid w:val="00E7552F"/>
    <w:rsid w:val="00E8237E"/>
    <w:rsid w:val="00E8674A"/>
    <w:rsid w:val="00E86D21"/>
    <w:rsid w:val="00E87754"/>
    <w:rsid w:val="00E935DA"/>
    <w:rsid w:val="00E9393D"/>
    <w:rsid w:val="00E94AC7"/>
    <w:rsid w:val="00EA03F1"/>
    <w:rsid w:val="00EA33C9"/>
    <w:rsid w:val="00EA7B30"/>
    <w:rsid w:val="00EA7EBC"/>
    <w:rsid w:val="00EB04EF"/>
    <w:rsid w:val="00EB0767"/>
    <w:rsid w:val="00EB1078"/>
    <w:rsid w:val="00EB3B3B"/>
    <w:rsid w:val="00EC0BB9"/>
    <w:rsid w:val="00EC0FD6"/>
    <w:rsid w:val="00EC16FA"/>
    <w:rsid w:val="00EC37F2"/>
    <w:rsid w:val="00EC5243"/>
    <w:rsid w:val="00ED6E44"/>
    <w:rsid w:val="00EE3139"/>
    <w:rsid w:val="00EE3FA4"/>
    <w:rsid w:val="00EE4766"/>
    <w:rsid w:val="00EE6E2E"/>
    <w:rsid w:val="00EF03BB"/>
    <w:rsid w:val="00EF18B5"/>
    <w:rsid w:val="00EF1C38"/>
    <w:rsid w:val="00EF245B"/>
    <w:rsid w:val="00F0209D"/>
    <w:rsid w:val="00F02266"/>
    <w:rsid w:val="00F02CD0"/>
    <w:rsid w:val="00F04BE4"/>
    <w:rsid w:val="00F10A37"/>
    <w:rsid w:val="00F11972"/>
    <w:rsid w:val="00F15583"/>
    <w:rsid w:val="00F2367D"/>
    <w:rsid w:val="00F25D43"/>
    <w:rsid w:val="00F37627"/>
    <w:rsid w:val="00F424A4"/>
    <w:rsid w:val="00F43EF8"/>
    <w:rsid w:val="00F44B7C"/>
    <w:rsid w:val="00F469CB"/>
    <w:rsid w:val="00F4773A"/>
    <w:rsid w:val="00F47E98"/>
    <w:rsid w:val="00F53572"/>
    <w:rsid w:val="00F56AE8"/>
    <w:rsid w:val="00F64D33"/>
    <w:rsid w:val="00F652B8"/>
    <w:rsid w:val="00F73E87"/>
    <w:rsid w:val="00F74B92"/>
    <w:rsid w:val="00F74EA8"/>
    <w:rsid w:val="00F763FF"/>
    <w:rsid w:val="00F8680F"/>
    <w:rsid w:val="00F870A9"/>
    <w:rsid w:val="00F92DA8"/>
    <w:rsid w:val="00F959CE"/>
    <w:rsid w:val="00F95D1B"/>
    <w:rsid w:val="00F9700F"/>
    <w:rsid w:val="00FA0AEE"/>
    <w:rsid w:val="00FA241F"/>
    <w:rsid w:val="00FA3BB2"/>
    <w:rsid w:val="00FA3FB7"/>
    <w:rsid w:val="00FB0C07"/>
    <w:rsid w:val="00FB0D89"/>
    <w:rsid w:val="00FB30F8"/>
    <w:rsid w:val="00FB5537"/>
    <w:rsid w:val="00FB5AE3"/>
    <w:rsid w:val="00FB747E"/>
    <w:rsid w:val="00FC48EA"/>
    <w:rsid w:val="00FC5695"/>
    <w:rsid w:val="00FD0638"/>
    <w:rsid w:val="00FD33F0"/>
    <w:rsid w:val="00FD3A81"/>
    <w:rsid w:val="00FD44EC"/>
    <w:rsid w:val="00FD4A27"/>
    <w:rsid w:val="00FD7535"/>
    <w:rsid w:val="00FE0935"/>
    <w:rsid w:val="00FE1767"/>
    <w:rsid w:val="00FE4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58407F"/>
  <w15:docId w15:val="{AF6071E9-DE85-48B3-84A2-B83E9950A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A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unhideWhenUsed/>
    <w:rsid w:val="00ED6E44"/>
    <w:pPr>
      <w:spacing w:line="240" w:lineRule="auto"/>
    </w:pPr>
    <w:rPr>
      <w:sz w:val="20"/>
      <w:szCs w:val="20"/>
    </w:rPr>
  </w:style>
  <w:style w:type="character" w:customStyle="1" w:styleId="a8">
    <w:name w:val="Текст примечания Знак"/>
    <w:basedOn w:val="a0"/>
    <w:link w:val="a7"/>
    <w:uiPriority w:val="99"/>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1"/>
    <w:unhideWhenUsed/>
    <w:qFormat/>
    <w:rsid w:val="001E01B7"/>
    <w:pPr>
      <w:spacing w:after="120"/>
    </w:pPr>
  </w:style>
  <w:style w:type="character" w:customStyle="1" w:styleId="af3">
    <w:name w:val="Основной текст Знак"/>
    <w:basedOn w:val="a0"/>
    <w:link w:val="af2"/>
    <w:uiPriority w:val="1"/>
    <w:rsid w:val="001E01B7"/>
  </w:style>
  <w:style w:type="table" w:customStyle="1" w:styleId="TableNormal">
    <w:name w:val="Table Normal"/>
    <w:uiPriority w:val="2"/>
    <w:semiHidden/>
    <w:unhideWhenUsed/>
    <w:qFormat/>
    <w:rsid w:val="001E01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E01B7"/>
    <w:pPr>
      <w:widowControl w:val="0"/>
      <w:autoSpaceDE w:val="0"/>
      <w:autoSpaceDN w:val="0"/>
      <w:spacing w:after="0" w:line="240" w:lineRule="auto"/>
    </w:pPr>
    <w:rPr>
      <w:rFonts w:ascii="Times New Roman" w:eastAsia="Times New Roman" w:hAnsi="Times New Roman" w:cs="Times New Roman"/>
    </w:rPr>
  </w:style>
  <w:style w:type="paragraph" w:customStyle="1" w:styleId="8">
    <w:name w:val="Стиль8"/>
    <w:basedOn w:val="a"/>
    <w:rsid w:val="00432C3F"/>
    <w:pPr>
      <w:spacing w:after="0" w:line="240" w:lineRule="auto"/>
    </w:pPr>
    <w:rPr>
      <w:rFonts w:ascii="Times New Roman" w:eastAsia="Calibri" w:hAnsi="Times New Roman" w:cs="Times New Roman"/>
      <w:noProof/>
      <w:sz w:val="28"/>
      <w:szCs w:val="28"/>
      <w:lang w:eastAsia="ru-RU"/>
    </w:rPr>
  </w:style>
  <w:style w:type="character" w:customStyle="1" w:styleId="ConsPlusNormal0">
    <w:name w:val="ConsPlusNormal Знак"/>
    <w:link w:val="ConsPlusNormal"/>
    <w:locked/>
    <w:rsid w:val="000C656B"/>
    <w:rPr>
      <w:rFonts w:ascii="Calibri" w:eastAsia="Times New Roman" w:hAnsi="Calibri" w:cs="Calibri"/>
      <w:szCs w:val="20"/>
      <w:lang w:eastAsia="ru-RU"/>
    </w:rPr>
  </w:style>
  <w:style w:type="character" w:customStyle="1" w:styleId="af4">
    <w:name w:val="Основной текст_"/>
    <w:basedOn w:val="a0"/>
    <w:link w:val="2"/>
    <w:locked/>
    <w:rsid w:val="001736A6"/>
    <w:rPr>
      <w:rFonts w:ascii="Times New Roman" w:eastAsia="Times New Roman" w:hAnsi="Times New Roman" w:cs="Times New Roman"/>
      <w:sz w:val="27"/>
      <w:szCs w:val="27"/>
      <w:shd w:val="clear" w:color="auto" w:fill="FFFFFF"/>
    </w:rPr>
  </w:style>
  <w:style w:type="paragraph" w:customStyle="1" w:styleId="2">
    <w:name w:val="Основной текст2"/>
    <w:basedOn w:val="a"/>
    <w:link w:val="af4"/>
    <w:rsid w:val="001736A6"/>
    <w:pPr>
      <w:widowControl w:val="0"/>
      <w:shd w:val="clear" w:color="auto" w:fill="FFFFFF"/>
      <w:spacing w:before="360" w:after="0" w:line="322" w:lineRule="exact"/>
      <w:jc w:val="both"/>
    </w:pPr>
    <w:rPr>
      <w:rFonts w:ascii="Times New Roman" w:eastAsia="Times New Roman" w:hAnsi="Times New Roman" w:cs="Times New Roman"/>
      <w:sz w:val="27"/>
      <w:szCs w:val="27"/>
    </w:rPr>
  </w:style>
  <w:style w:type="character" w:customStyle="1" w:styleId="11">
    <w:name w:val="Основной текст + 11"/>
    <w:aliases w:val="5 pt"/>
    <w:basedOn w:val="af4"/>
    <w:rsid w:val="001736A6"/>
    <w:rPr>
      <w:rFonts w:ascii="Times New Roman" w:eastAsia="Times New Roman" w:hAnsi="Times New Roman" w:cs="Times New Roman"/>
      <w:color w:val="000000"/>
      <w:spacing w:val="0"/>
      <w:w w:val="100"/>
      <w:position w:val="0"/>
      <w:sz w:val="23"/>
      <w:szCs w:val="23"/>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D27BBE90C0718F51B9B18E2DD81EFD32336B7807E2B4BBACF616E61F434866255BAA030A94333E4A5A77F8301E84559ABFD4E402A73BF42042r7F" TargetMode="External"/><Relationship Id="rId17" Type="http://schemas.openxmlformats.org/officeDocument/2006/relationships/hyperlink" Target="consultantplus://offline/ref=6E5E21B9B58D636AB70914B698B7C4F0D054C50E4D4BFA801CED576C7C162C63C17CDBF31D50C3DFA77AC4F628F128C4423007ADCEF48D7021FDCB5FB5F0F" TargetMode="External"/><Relationship Id="rId2" Type="http://schemas.openxmlformats.org/officeDocument/2006/relationships/numbering" Target="numbering.xml"/><Relationship Id="rId16" Type="http://schemas.openxmlformats.org/officeDocument/2006/relationships/hyperlink" Target="consultantplus://offline/ref=BD50EEEBBF1F695F04B7DB19CD97EC0B41B8A7049A41E26E36F2F36C264A505CF277E258F42B0B122A30983B76007FCA2712D70FD5h9g2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E5E21B9B58D636AB7090ABB8EDB9BF9D35A930B494EF8DE49BE513B23462A36813CDDA35D1F9A8FE32FCCFF20E47C9D18670AAEBCF6F" TargetMode="External"/><Relationship Id="rId23" Type="http://schemas.openxmlformats.org/officeDocument/2006/relationships/fontTable" Target="fontTable.xm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hyperlink" Target="consultantplus://offline/ref=6E5E21B9B58D636AB70914B698B7C4F0D054C50E4D4BFA801CED576C7C162C63C17CDBF31D50C3DFA77AC4F628F128C4423007ADCEF48D7021FDCB5FB5F0F" TargetMode="Externa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26E7A0CE6B4BBACF616E61F4348662549AA5B069636234C5462AE61584Dr1F"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92189-198E-4B16-A2ED-6F772F63A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1</Pages>
  <Words>17298</Words>
  <Characters>98602</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Гузель Ибрагимова</cp:lastModifiedBy>
  <cp:revision>120</cp:revision>
  <cp:lastPrinted>2022-12-20T08:41:00Z</cp:lastPrinted>
  <dcterms:created xsi:type="dcterms:W3CDTF">2022-04-11T11:35:00Z</dcterms:created>
  <dcterms:modified xsi:type="dcterms:W3CDTF">2024-07-16T13:07:00Z</dcterms:modified>
</cp:coreProperties>
</file>