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06" w:rsidRDefault="00AF5491" w:rsidP="00C9784F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96000" cy="704850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AF5491" w:rsidRPr="00306430" w:rsidRDefault="00AF5491" w:rsidP="00AF5491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306430">
        <w:rPr>
          <w:sz w:val="28"/>
          <w:szCs w:val="28"/>
          <w:lang w:val="en-US"/>
        </w:rPr>
        <w:t>K</w:t>
      </w:r>
      <w:r w:rsidRPr="00306430">
        <w:rPr>
          <w:sz w:val="28"/>
          <w:szCs w:val="28"/>
        </w:rPr>
        <w:t>АРАР                                                                       РЕШЕНИЕ</w:t>
      </w:r>
    </w:p>
    <w:p w:rsidR="00AF5491" w:rsidRPr="00306430" w:rsidRDefault="00AF5491" w:rsidP="00AF5491">
      <w:pPr>
        <w:pStyle w:val="2"/>
        <w:rPr>
          <w:rFonts w:ascii="Times New Roman" w:hAnsi="Times New Roman"/>
          <w:sz w:val="28"/>
          <w:szCs w:val="28"/>
        </w:rPr>
      </w:pPr>
      <w:r w:rsidRPr="0030643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30643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25</w:t>
      </w:r>
      <w:r w:rsidRPr="00306430">
        <w:rPr>
          <w:rFonts w:ascii="Times New Roman" w:hAnsi="Times New Roman"/>
          <w:sz w:val="28"/>
          <w:szCs w:val="28"/>
        </w:rPr>
        <w:t xml:space="preserve">» </w:t>
      </w:r>
      <w:r w:rsidRPr="00306430">
        <w:rPr>
          <w:rFonts w:ascii="Times New Roman" w:hAnsi="Times New Roman"/>
          <w:sz w:val="28"/>
          <w:szCs w:val="28"/>
          <w:u w:val="single"/>
        </w:rPr>
        <w:t>марта</w:t>
      </w:r>
      <w:r w:rsidRPr="00306430">
        <w:rPr>
          <w:rFonts w:ascii="Times New Roman" w:hAnsi="Times New Roman"/>
          <w:sz w:val="28"/>
          <w:szCs w:val="28"/>
        </w:rPr>
        <w:t xml:space="preserve"> 2022 </w:t>
      </w:r>
      <w:proofErr w:type="spellStart"/>
      <w:r w:rsidRPr="00306430">
        <w:rPr>
          <w:rFonts w:ascii="Times New Roman" w:hAnsi="Times New Roman"/>
          <w:sz w:val="28"/>
          <w:szCs w:val="28"/>
        </w:rPr>
        <w:t>й</w:t>
      </w:r>
      <w:proofErr w:type="spellEnd"/>
      <w:r w:rsidRPr="00306430">
        <w:rPr>
          <w:rFonts w:ascii="Times New Roman" w:hAnsi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/>
          <w:sz w:val="28"/>
          <w:szCs w:val="28"/>
          <w:u w:val="single"/>
        </w:rPr>
        <w:t>294</w:t>
      </w:r>
      <w:r w:rsidRPr="00306430">
        <w:rPr>
          <w:rFonts w:ascii="Times New Roman" w:hAnsi="Times New Roman"/>
          <w:sz w:val="28"/>
          <w:szCs w:val="28"/>
        </w:rPr>
        <w:t xml:space="preserve">                        «</w:t>
      </w:r>
      <w:r>
        <w:rPr>
          <w:rFonts w:ascii="Times New Roman" w:hAnsi="Times New Roman"/>
          <w:sz w:val="28"/>
          <w:szCs w:val="28"/>
          <w:u w:val="single"/>
        </w:rPr>
        <w:t>25</w:t>
      </w:r>
      <w:r w:rsidRPr="00306430">
        <w:rPr>
          <w:rFonts w:ascii="Times New Roman" w:hAnsi="Times New Roman"/>
          <w:sz w:val="28"/>
          <w:szCs w:val="28"/>
        </w:rPr>
        <w:t xml:space="preserve">»   </w:t>
      </w:r>
      <w:r w:rsidRPr="00306430">
        <w:rPr>
          <w:rFonts w:ascii="Times New Roman" w:hAnsi="Times New Roman"/>
          <w:sz w:val="28"/>
          <w:szCs w:val="28"/>
          <w:u w:val="single"/>
        </w:rPr>
        <w:t>марта</w:t>
      </w:r>
      <w:r w:rsidRPr="00306430">
        <w:rPr>
          <w:rFonts w:ascii="Times New Roman" w:hAnsi="Times New Roman"/>
          <w:sz w:val="28"/>
          <w:szCs w:val="28"/>
        </w:rPr>
        <w:t xml:space="preserve"> 2022 г.</w:t>
      </w:r>
    </w:p>
    <w:p w:rsidR="00623206" w:rsidRDefault="00623206" w:rsidP="00C9784F">
      <w:pPr>
        <w:jc w:val="center"/>
        <w:rPr>
          <w:b/>
          <w:bCs/>
          <w:sz w:val="28"/>
          <w:szCs w:val="28"/>
        </w:rPr>
      </w:pPr>
    </w:p>
    <w:p w:rsidR="004E004A" w:rsidRDefault="00623206" w:rsidP="00962C74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90319C">
        <w:rPr>
          <w:b/>
          <w:bCs/>
          <w:sz w:val="28"/>
          <w:szCs w:val="28"/>
        </w:rPr>
        <w:t>передаче имущества в безвозмездное пользование</w:t>
      </w:r>
      <w:r w:rsidR="0074345F">
        <w:rPr>
          <w:b/>
          <w:bCs/>
          <w:sz w:val="28"/>
          <w:szCs w:val="28"/>
        </w:rPr>
        <w:t xml:space="preserve"> </w:t>
      </w:r>
    </w:p>
    <w:p w:rsidR="0074345F" w:rsidRDefault="0074345F" w:rsidP="007434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специализированны</w:t>
      </w:r>
      <w:r w:rsidR="0090319C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 xml:space="preserve"> организаци</w:t>
      </w:r>
      <w:r w:rsidR="0090319C">
        <w:rPr>
          <w:b/>
          <w:bCs/>
          <w:sz w:val="28"/>
          <w:szCs w:val="28"/>
        </w:rPr>
        <w:t>ям</w:t>
      </w:r>
      <w:r>
        <w:rPr>
          <w:b/>
          <w:bCs/>
          <w:sz w:val="28"/>
          <w:szCs w:val="28"/>
        </w:rPr>
        <w:t xml:space="preserve"> общественного питания, </w:t>
      </w:r>
      <w:proofErr w:type="gramStart"/>
      <w:r>
        <w:rPr>
          <w:b/>
          <w:bCs/>
          <w:sz w:val="28"/>
          <w:szCs w:val="28"/>
        </w:rPr>
        <w:t>обслуживающих</w:t>
      </w:r>
      <w:proofErr w:type="gramEnd"/>
      <w:r>
        <w:rPr>
          <w:b/>
          <w:bCs/>
          <w:sz w:val="28"/>
          <w:szCs w:val="28"/>
        </w:rPr>
        <w:t xml:space="preserve"> общеобразовательные учреждения, </w:t>
      </w:r>
    </w:p>
    <w:p w:rsidR="00623206" w:rsidRDefault="0090319C" w:rsidP="008A3E3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обеспечением коммунальными ресурсами</w:t>
      </w:r>
    </w:p>
    <w:p w:rsidR="00623206" w:rsidRDefault="00623206" w:rsidP="00C9784F">
      <w:pPr>
        <w:jc w:val="center"/>
        <w:rPr>
          <w:sz w:val="28"/>
          <w:szCs w:val="28"/>
        </w:rPr>
      </w:pPr>
    </w:p>
    <w:p w:rsidR="00623206" w:rsidRPr="00C45F1E" w:rsidRDefault="00623206" w:rsidP="00C45F1E">
      <w:pPr>
        <w:ind w:firstLine="709"/>
        <w:jc w:val="both"/>
        <w:rPr>
          <w:sz w:val="28"/>
          <w:szCs w:val="28"/>
        </w:rPr>
      </w:pPr>
      <w:r w:rsidRPr="00C45F1E">
        <w:rPr>
          <w:sz w:val="28"/>
          <w:szCs w:val="28"/>
        </w:rPr>
        <w:t xml:space="preserve">В соответствии </w:t>
      </w:r>
      <w:r w:rsidR="00C45F1E">
        <w:rPr>
          <w:sz w:val="28"/>
          <w:szCs w:val="28"/>
        </w:rPr>
        <w:t xml:space="preserve">с пунктом </w:t>
      </w:r>
      <w:r w:rsidR="00EE4A6A">
        <w:rPr>
          <w:sz w:val="28"/>
          <w:szCs w:val="28"/>
        </w:rPr>
        <w:t>6</w:t>
      </w:r>
      <w:r w:rsidR="00C45F1E">
        <w:rPr>
          <w:sz w:val="28"/>
          <w:szCs w:val="28"/>
        </w:rPr>
        <w:t xml:space="preserve"> Протокола </w:t>
      </w:r>
      <w:r w:rsidR="0031195E">
        <w:rPr>
          <w:sz w:val="28"/>
          <w:szCs w:val="28"/>
        </w:rPr>
        <w:t xml:space="preserve">Правительства Республики Башкортостан </w:t>
      </w:r>
      <w:r w:rsidR="00C45F1E">
        <w:rPr>
          <w:sz w:val="28"/>
          <w:szCs w:val="28"/>
        </w:rPr>
        <w:t xml:space="preserve">№ </w:t>
      </w:r>
      <w:r w:rsidR="00BF654C">
        <w:rPr>
          <w:sz w:val="28"/>
          <w:szCs w:val="28"/>
        </w:rPr>
        <w:t>2</w:t>
      </w:r>
      <w:r w:rsidR="00C45F1E">
        <w:rPr>
          <w:sz w:val="28"/>
          <w:szCs w:val="28"/>
        </w:rPr>
        <w:t xml:space="preserve"> совещания с участием глав администраций муниципальных районов и городских о</w:t>
      </w:r>
      <w:r w:rsidR="00BF654C">
        <w:rPr>
          <w:sz w:val="28"/>
          <w:szCs w:val="28"/>
        </w:rPr>
        <w:t xml:space="preserve">кругов Республики Башкортостан </w:t>
      </w:r>
      <w:r w:rsidR="00C45F1E">
        <w:rPr>
          <w:sz w:val="28"/>
          <w:szCs w:val="28"/>
        </w:rPr>
        <w:t>о повышени</w:t>
      </w:r>
      <w:r w:rsidR="00CA4085">
        <w:rPr>
          <w:sz w:val="28"/>
          <w:szCs w:val="28"/>
        </w:rPr>
        <w:t>и</w:t>
      </w:r>
      <w:r w:rsidR="00C45F1E">
        <w:rPr>
          <w:sz w:val="28"/>
          <w:szCs w:val="28"/>
        </w:rPr>
        <w:t xml:space="preserve"> качества питания в </w:t>
      </w:r>
      <w:r w:rsidR="00C45F1E" w:rsidRPr="00C45F1E">
        <w:rPr>
          <w:sz w:val="28"/>
          <w:szCs w:val="28"/>
        </w:rPr>
        <w:t xml:space="preserve">общеобразовательных организациях Республики Башкортостан от </w:t>
      </w:r>
      <w:r w:rsidR="00CA4085">
        <w:rPr>
          <w:sz w:val="28"/>
          <w:szCs w:val="28"/>
        </w:rPr>
        <w:t xml:space="preserve">      9</w:t>
      </w:r>
      <w:r w:rsidR="00C45F1E" w:rsidRPr="00C45F1E">
        <w:rPr>
          <w:sz w:val="28"/>
          <w:szCs w:val="28"/>
        </w:rPr>
        <w:t xml:space="preserve"> </w:t>
      </w:r>
      <w:r w:rsidR="00CA4085">
        <w:rPr>
          <w:sz w:val="28"/>
          <w:szCs w:val="28"/>
        </w:rPr>
        <w:t>марта</w:t>
      </w:r>
      <w:r w:rsidR="00C45F1E" w:rsidRPr="00C45F1E">
        <w:rPr>
          <w:sz w:val="28"/>
          <w:szCs w:val="28"/>
        </w:rPr>
        <w:t xml:space="preserve"> 202</w:t>
      </w:r>
      <w:r w:rsidR="00CA4085">
        <w:rPr>
          <w:sz w:val="28"/>
          <w:szCs w:val="28"/>
        </w:rPr>
        <w:t>2</w:t>
      </w:r>
      <w:r w:rsidR="00C45F1E" w:rsidRPr="00C45F1E">
        <w:rPr>
          <w:sz w:val="28"/>
          <w:szCs w:val="28"/>
        </w:rPr>
        <w:t xml:space="preserve"> года</w:t>
      </w:r>
      <w:r w:rsidR="007B2115" w:rsidRPr="00C45F1E">
        <w:rPr>
          <w:sz w:val="28"/>
          <w:szCs w:val="28"/>
        </w:rPr>
        <w:t xml:space="preserve">, </w:t>
      </w:r>
      <w:r w:rsidRPr="00C45F1E">
        <w:rPr>
          <w:sz w:val="28"/>
          <w:szCs w:val="28"/>
        </w:rPr>
        <w:t>Совет муниципального района Белебеевский район Республики Башкортостан</w:t>
      </w:r>
    </w:p>
    <w:p w:rsidR="00623206" w:rsidRPr="002D51BA" w:rsidRDefault="00A6485A" w:rsidP="00962C74">
      <w:pPr>
        <w:tabs>
          <w:tab w:val="left" w:pos="720"/>
          <w:tab w:val="left" w:pos="900"/>
        </w:tabs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623206" w:rsidRPr="002D51BA">
        <w:rPr>
          <w:sz w:val="28"/>
          <w:szCs w:val="28"/>
        </w:rPr>
        <w:t>РЕШИЛ:</w:t>
      </w:r>
    </w:p>
    <w:p w:rsidR="00623206" w:rsidRPr="002D51BA" w:rsidRDefault="00623206" w:rsidP="00C9784F">
      <w:pPr>
        <w:jc w:val="both"/>
        <w:rPr>
          <w:sz w:val="28"/>
          <w:szCs w:val="28"/>
          <w:highlight w:val="lightGray"/>
        </w:rPr>
      </w:pPr>
    </w:p>
    <w:p w:rsidR="00623206" w:rsidRPr="006D34CB" w:rsidRDefault="00A6485A" w:rsidP="00A648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0319C">
        <w:rPr>
          <w:sz w:val="28"/>
          <w:szCs w:val="28"/>
        </w:rPr>
        <w:t>Обеспечить передачу имущества</w:t>
      </w:r>
      <w:r w:rsidR="00F84E0E">
        <w:rPr>
          <w:sz w:val="28"/>
          <w:szCs w:val="28"/>
        </w:rPr>
        <w:t>, в том числе муниципального нежилого фонда,</w:t>
      </w:r>
      <w:r w:rsidR="0090319C">
        <w:rPr>
          <w:sz w:val="28"/>
          <w:szCs w:val="28"/>
        </w:rPr>
        <w:t xml:space="preserve"> в безвозмездное пользование </w:t>
      </w:r>
      <w:r w:rsidR="006D34CB" w:rsidRPr="006D34CB">
        <w:rPr>
          <w:sz w:val="28"/>
          <w:szCs w:val="28"/>
        </w:rPr>
        <w:t xml:space="preserve"> специализированны</w:t>
      </w:r>
      <w:r w:rsidR="0090319C">
        <w:rPr>
          <w:sz w:val="28"/>
          <w:szCs w:val="28"/>
        </w:rPr>
        <w:t>м</w:t>
      </w:r>
      <w:r w:rsidR="006D34CB" w:rsidRPr="006D34CB">
        <w:rPr>
          <w:sz w:val="28"/>
          <w:szCs w:val="28"/>
        </w:rPr>
        <w:t xml:space="preserve"> организаци</w:t>
      </w:r>
      <w:r w:rsidR="0090319C">
        <w:rPr>
          <w:sz w:val="28"/>
          <w:szCs w:val="28"/>
        </w:rPr>
        <w:t>ям</w:t>
      </w:r>
      <w:r w:rsidR="006D34CB" w:rsidRPr="006D34CB">
        <w:rPr>
          <w:sz w:val="28"/>
          <w:szCs w:val="28"/>
        </w:rPr>
        <w:t xml:space="preserve"> общественного питания, обслуживающи</w:t>
      </w:r>
      <w:r w:rsidR="004E004A">
        <w:rPr>
          <w:sz w:val="28"/>
          <w:szCs w:val="28"/>
        </w:rPr>
        <w:t>х</w:t>
      </w:r>
      <w:r w:rsidR="006D34CB" w:rsidRPr="006D34CB">
        <w:rPr>
          <w:sz w:val="28"/>
          <w:szCs w:val="28"/>
        </w:rPr>
        <w:t xml:space="preserve"> общеобразовательные учреждения, </w:t>
      </w:r>
      <w:r w:rsidR="0090319C">
        <w:rPr>
          <w:sz w:val="28"/>
          <w:szCs w:val="28"/>
        </w:rPr>
        <w:t>с обеспечением на период оказания услуг коммунальными ресурсами</w:t>
      </w:r>
      <w:r w:rsidR="009506F2" w:rsidRPr="006D34CB">
        <w:rPr>
          <w:sz w:val="28"/>
          <w:szCs w:val="28"/>
        </w:rPr>
        <w:t>.</w:t>
      </w:r>
    </w:p>
    <w:p w:rsidR="00623206" w:rsidRPr="00C45F1E" w:rsidRDefault="004A35AA" w:rsidP="00A6485A">
      <w:pPr>
        <w:ind w:firstLine="708"/>
        <w:jc w:val="both"/>
        <w:rPr>
          <w:sz w:val="28"/>
          <w:szCs w:val="28"/>
        </w:rPr>
      </w:pPr>
      <w:r w:rsidRPr="00C45F1E">
        <w:rPr>
          <w:sz w:val="28"/>
          <w:szCs w:val="28"/>
        </w:rPr>
        <w:t>2.</w:t>
      </w:r>
      <w:r w:rsidR="00A6485A">
        <w:rPr>
          <w:sz w:val="28"/>
          <w:szCs w:val="28"/>
        </w:rPr>
        <w:t> </w:t>
      </w:r>
      <w:r w:rsidRPr="00C45F1E">
        <w:rPr>
          <w:sz w:val="28"/>
          <w:szCs w:val="28"/>
        </w:rPr>
        <w:t xml:space="preserve">Настоящее решение распространяет свое действие на правоотношения, возникшие </w:t>
      </w:r>
      <w:r w:rsidR="00737C27">
        <w:rPr>
          <w:sz w:val="28"/>
          <w:szCs w:val="28"/>
        </w:rPr>
        <w:t>с 1 апреля</w:t>
      </w:r>
      <w:r w:rsidRPr="00960012">
        <w:rPr>
          <w:sz w:val="28"/>
          <w:szCs w:val="28"/>
        </w:rPr>
        <w:t xml:space="preserve"> 202</w:t>
      </w:r>
      <w:r w:rsidR="00737C27">
        <w:rPr>
          <w:sz w:val="28"/>
          <w:szCs w:val="28"/>
        </w:rPr>
        <w:t>2</w:t>
      </w:r>
      <w:r w:rsidRPr="00960012">
        <w:rPr>
          <w:sz w:val="28"/>
          <w:szCs w:val="28"/>
        </w:rPr>
        <w:t xml:space="preserve"> года</w:t>
      </w:r>
      <w:r w:rsidR="00242FAF" w:rsidRPr="00960012">
        <w:rPr>
          <w:sz w:val="28"/>
          <w:szCs w:val="28"/>
        </w:rPr>
        <w:t xml:space="preserve"> до 31 декабря </w:t>
      </w:r>
      <w:r w:rsidR="00FD7883" w:rsidRPr="00960012">
        <w:rPr>
          <w:sz w:val="28"/>
          <w:szCs w:val="28"/>
        </w:rPr>
        <w:t>202</w:t>
      </w:r>
      <w:r w:rsidR="00737C27">
        <w:rPr>
          <w:sz w:val="28"/>
          <w:szCs w:val="28"/>
        </w:rPr>
        <w:t>2</w:t>
      </w:r>
      <w:r w:rsidR="00FD7883" w:rsidRPr="00960012">
        <w:rPr>
          <w:sz w:val="28"/>
          <w:szCs w:val="28"/>
        </w:rPr>
        <w:t xml:space="preserve"> года</w:t>
      </w:r>
      <w:r w:rsidRPr="00960012">
        <w:rPr>
          <w:sz w:val="28"/>
          <w:szCs w:val="28"/>
        </w:rPr>
        <w:t>.</w:t>
      </w:r>
      <w:r w:rsidR="00623206" w:rsidRPr="00C45F1E">
        <w:rPr>
          <w:sz w:val="28"/>
          <w:szCs w:val="28"/>
        </w:rPr>
        <w:t xml:space="preserve"> </w:t>
      </w:r>
    </w:p>
    <w:p w:rsidR="00623206" w:rsidRPr="00C45F1E" w:rsidRDefault="00623206" w:rsidP="00A6485A">
      <w:pPr>
        <w:ind w:firstLine="708"/>
        <w:jc w:val="both"/>
        <w:rPr>
          <w:sz w:val="28"/>
          <w:szCs w:val="28"/>
        </w:rPr>
      </w:pPr>
      <w:r w:rsidRPr="00C45F1E">
        <w:rPr>
          <w:sz w:val="28"/>
          <w:szCs w:val="28"/>
        </w:rPr>
        <w:t>3.</w:t>
      </w:r>
      <w:r w:rsidR="00A6485A">
        <w:rPr>
          <w:sz w:val="28"/>
          <w:szCs w:val="28"/>
        </w:rPr>
        <w:t> </w:t>
      </w:r>
      <w:r w:rsidRPr="00C45F1E">
        <w:rPr>
          <w:sz w:val="28"/>
          <w:szCs w:val="28"/>
        </w:rPr>
        <w:t>Обнародовать настоящее 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623206" w:rsidRPr="00C45F1E" w:rsidRDefault="00623206" w:rsidP="00A6485A">
      <w:pPr>
        <w:ind w:firstLine="708"/>
        <w:jc w:val="both"/>
        <w:rPr>
          <w:sz w:val="28"/>
          <w:szCs w:val="28"/>
        </w:rPr>
      </w:pPr>
      <w:r w:rsidRPr="000B53D0">
        <w:rPr>
          <w:sz w:val="28"/>
          <w:szCs w:val="28"/>
        </w:rPr>
        <w:t>4.</w:t>
      </w:r>
      <w:r w:rsidR="00A6485A">
        <w:rPr>
          <w:sz w:val="28"/>
          <w:szCs w:val="28"/>
        </w:rPr>
        <w:t> </w:t>
      </w:r>
      <w:proofErr w:type="gramStart"/>
      <w:r w:rsidRPr="000B53D0">
        <w:rPr>
          <w:sz w:val="28"/>
          <w:szCs w:val="28"/>
        </w:rPr>
        <w:t>Контроль за</w:t>
      </w:r>
      <w:proofErr w:type="gramEnd"/>
      <w:r w:rsidRPr="000B53D0">
        <w:rPr>
          <w:sz w:val="28"/>
          <w:szCs w:val="28"/>
        </w:rPr>
        <w:t xml:space="preserve"> исполнением настоящего решения возложить на постоянную Комиссию Совета</w:t>
      </w:r>
      <w:r w:rsidR="000B53D0">
        <w:rPr>
          <w:sz w:val="28"/>
          <w:szCs w:val="28"/>
        </w:rPr>
        <w:t xml:space="preserve"> муниципального района </w:t>
      </w:r>
      <w:proofErr w:type="spellStart"/>
      <w:r w:rsidR="000B53D0">
        <w:rPr>
          <w:sz w:val="28"/>
          <w:szCs w:val="28"/>
        </w:rPr>
        <w:t>Белебеевский</w:t>
      </w:r>
      <w:proofErr w:type="spellEnd"/>
      <w:r w:rsidR="000B53D0">
        <w:rPr>
          <w:sz w:val="28"/>
          <w:szCs w:val="28"/>
        </w:rPr>
        <w:t xml:space="preserve"> район Республики Башкортостан по бюджету, налогам, экономическому развитию, вопросам собственности и инвестиционной </w:t>
      </w:r>
      <w:r w:rsidR="000B53D0" w:rsidRPr="00C45F1E">
        <w:rPr>
          <w:sz w:val="28"/>
          <w:szCs w:val="28"/>
        </w:rPr>
        <w:t>политике</w:t>
      </w:r>
      <w:r w:rsidRPr="00C45F1E">
        <w:rPr>
          <w:sz w:val="28"/>
          <w:szCs w:val="28"/>
        </w:rPr>
        <w:t xml:space="preserve"> (</w:t>
      </w:r>
      <w:proofErr w:type="spellStart"/>
      <w:r w:rsidR="000B53D0" w:rsidRPr="00C45F1E">
        <w:rPr>
          <w:sz w:val="28"/>
          <w:szCs w:val="28"/>
        </w:rPr>
        <w:t>Хабибрахманов</w:t>
      </w:r>
      <w:proofErr w:type="spellEnd"/>
      <w:r w:rsidR="000B53D0" w:rsidRPr="00C45F1E">
        <w:rPr>
          <w:sz w:val="28"/>
          <w:szCs w:val="28"/>
        </w:rPr>
        <w:t xml:space="preserve"> Д.Ф</w:t>
      </w:r>
      <w:r w:rsidR="002D6485" w:rsidRPr="00C45F1E">
        <w:rPr>
          <w:sz w:val="28"/>
          <w:szCs w:val="28"/>
        </w:rPr>
        <w:t>.)</w:t>
      </w:r>
    </w:p>
    <w:p w:rsidR="00623206" w:rsidRPr="00962C74" w:rsidRDefault="00623206" w:rsidP="00C9784F">
      <w:pPr>
        <w:jc w:val="both"/>
        <w:rPr>
          <w:sz w:val="28"/>
          <w:szCs w:val="28"/>
          <w:highlight w:val="yellow"/>
        </w:rPr>
      </w:pPr>
    </w:p>
    <w:p w:rsidR="000B53D0" w:rsidRPr="00962C74" w:rsidRDefault="000B53D0" w:rsidP="00C9784F">
      <w:pPr>
        <w:jc w:val="both"/>
        <w:rPr>
          <w:rFonts w:ascii="Arial" w:hAnsi="Arial" w:cs="Arial"/>
          <w:bCs/>
          <w:color w:val="636363"/>
          <w:sz w:val="28"/>
          <w:szCs w:val="28"/>
          <w:shd w:val="clear" w:color="auto" w:fill="FFFFFF"/>
        </w:rPr>
      </w:pPr>
    </w:p>
    <w:p w:rsidR="00962C74" w:rsidRPr="00962C74" w:rsidRDefault="00962C74" w:rsidP="00C9784F">
      <w:pPr>
        <w:jc w:val="both"/>
        <w:rPr>
          <w:rFonts w:ascii="Arial" w:hAnsi="Arial" w:cs="Arial"/>
          <w:bCs/>
          <w:color w:val="636363"/>
          <w:sz w:val="28"/>
          <w:szCs w:val="28"/>
          <w:shd w:val="clear" w:color="auto" w:fill="FFFFFF"/>
        </w:rPr>
      </w:pPr>
    </w:p>
    <w:p w:rsidR="00623206" w:rsidRDefault="00623206" w:rsidP="00C9784F">
      <w:pPr>
        <w:jc w:val="both"/>
        <w:rPr>
          <w:sz w:val="28"/>
          <w:szCs w:val="28"/>
        </w:rPr>
      </w:pPr>
      <w:r w:rsidRPr="002D51BA">
        <w:rPr>
          <w:sz w:val="28"/>
          <w:szCs w:val="28"/>
        </w:rPr>
        <w:t xml:space="preserve">Председатель Совета                                                                                  </w:t>
      </w:r>
      <w:r w:rsidR="00437A59" w:rsidRPr="002D51BA">
        <w:rPr>
          <w:sz w:val="28"/>
          <w:szCs w:val="28"/>
        </w:rPr>
        <w:t xml:space="preserve">С.А. </w:t>
      </w:r>
      <w:proofErr w:type="spellStart"/>
      <w:r w:rsidR="00437A59" w:rsidRPr="002D51BA">
        <w:rPr>
          <w:sz w:val="28"/>
          <w:szCs w:val="28"/>
        </w:rPr>
        <w:t>Лущиц</w:t>
      </w:r>
      <w:proofErr w:type="spellEnd"/>
    </w:p>
    <w:sectPr w:rsidR="00623206" w:rsidSect="00AF6C8B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F43A4"/>
    <w:multiLevelType w:val="hybridMultilevel"/>
    <w:tmpl w:val="ABDA5142"/>
    <w:lvl w:ilvl="0" w:tplc="36E082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/>
  <w:rsids>
    <w:rsidRoot w:val="005A7B38"/>
    <w:rsid w:val="00010DEB"/>
    <w:rsid w:val="00017CA0"/>
    <w:rsid w:val="0002687D"/>
    <w:rsid w:val="0003577C"/>
    <w:rsid w:val="0004330A"/>
    <w:rsid w:val="000573DF"/>
    <w:rsid w:val="00060098"/>
    <w:rsid w:val="00091D6C"/>
    <w:rsid w:val="000A1430"/>
    <w:rsid w:val="000A6A59"/>
    <w:rsid w:val="000B53D0"/>
    <w:rsid w:val="000B584C"/>
    <w:rsid w:val="000C5A9D"/>
    <w:rsid w:val="000E2B16"/>
    <w:rsid w:val="000E3614"/>
    <w:rsid w:val="000F1F51"/>
    <w:rsid w:val="0010213C"/>
    <w:rsid w:val="001343D1"/>
    <w:rsid w:val="00166FE1"/>
    <w:rsid w:val="00184757"/>
    <w:rsid w:val="00186BE4"/>
    <w:rsid w:val="001905F7"/>
    <w:rsid w:val="00195FFF"/>
    <w:rsid w:val="001B46FB"/>
    <w:rsid w:val="001C30F7"/>
    <w:rsid w:val="001D1A5E"/>
    <w:rsid w:val="001E06BD"/>
    <w:rsid w:val="00203D0E"/>
    <w:rsid w:val="00205693"/>
    <w:rsid w:val="00224406"/>
    <w:rsid w:val="002258E9"/>
    <w:rsid w:val="00242FAF"/>
    <w:rsid w:val="00244A53"/>
    <w:rsid w:val="002505B4"/>
    <w:rsid w:val="0025611F"/>
    <w:rsid w:val="00277D13"/>
    <w:rsid w:val="002A31E5"/>
    <w:rsid w:val="002C455F"/>
    <w:rsid w:val="002D51BA"/>
    <w:rsid w:val="002D6485"/>
    <w:rsid w:val="002F2C24"/>
    <w:rsid w:val="00307375"/>
    <w:rsid w:val="0031195E"/>
    <w:rsid w:val="00325AC1"/>
    <w:rsid w:val="003425E3"/>
    <w:rsid w:val="00351714"/>
    <w:rsid w:val="003605B6"/>
    <w:rsid w:val="00363D0E"/>
    <w:rsid w:val="00377AE5"/>
    <w:rsid w:val="00381A2A"/>
    <w:rsid w:val="0038675B"/>
    <w:rsid w:val="00390682"/>
    <w:rsid w:val="00395257"/>
    <w:rsid w:val="003A3404"/>
    <w:rsid w:val="003B6A47"/>
    <w:rsid w:val="003C1089"/>
    <w:rsid w:val="003E7522"/>
    <w:rsid w:val="00437A59"/>
    <w:rsid w:val="00466874"/>
    <w:rsid w:val="004851A9"/>
    <w:rsid w:val="00490C7B"/>
    <w:rsid w:val="004A35AA"/>
    <w:rsid w:val="004A5C95"/>
    <w:rsid w:val="004C4FBA"/>
    <w:rsid w:val="004C5737"/>
    <w:rsid w:val="004E004A"/>
    <w:rsid w:val="004E2FDA"/>
    <w:rsid w:val="004F7434"/>
    <w:rsid w:val="00545267"/>
    <w:rsid w:val="00567EB1"/>
    <w:rsid w:val="00575243"/>
    <w:rsid w:val="005A50E9"/>
    <w:rsid w:val="005A7B38"/>
    <w:rsid w:val="005B19C1"/>
    <w:rsid w:val="005C6CC9"/>
    <w:rsid w:val="005D2C51"/>
    <w:rsid w:val="005F3A35"/>
    <w:rsid w:val="00604188"/>
    <w:rsid w:val="00623206"/>
    <w:rsid w:val="0063184A"/>
    <w:rsid w:val="0063798C"/>
    <w:rsid w:val="006400B5"/>
    <w:rsid w:val="0065011D"/>
    <w:rsid w:val="006600B5"/>
    <w:rsid w:val="00661313"/>
    <w:rsid w:val="0066723F"/>
    <w:rsid w:val="00682363"/>
    <w:rsid w:val="006825E9"/>
    <w:rsid w:val="00696451"/>
    <w:rsid w:val="006A7646"/>
    <w:rsid w:val="006B0F33"/>
    <w:rsid w:val="006C18D5"/>
    <w:rsid w:val="006C78DC"/>
    <w:rsid w:val="006D34CB"/>
    <w:rsid w:val="006D503B"/>
    <w:rsid w:val="006E1D09"/>
    <w:rsid w:val="006F2365"/>
    <w:rsid w:val="006F3C9A"/>
    <w:rsid w:val="00705C9F"/>
    <w:rsid w:val="00706C4A"/>
    <w:rsid w:val="00715209"/>
    <w:rsid w:val="00716B91"/>
    <w:rsid w:val="007205C1"/>
    <w:rsid w:val="00737C27"/>
    <w:rsid w:val="00740CBE"/>
    <w:rsid w:val="0074345F"/>
    <w:rsid w:val="00761B3B"/>
    <w:rsid w:val="00792A2B"/>
    <w:rsid w:val="007967C0"/>
    <w:rsid w:val="007B2115"/>
    <w:rsid w:val="007C4000"/>
    <w:rsid w:val="007E1AB8"/>
    <w:rsid w:val="007E2D55"/>
    <w:rsid w:val="007F28E6"/>
    <w:rsid w:val="008111FE"/>
    <w:rsid w:val="008152B6"/>
    <w:rsid w:val="00815C0D"/>
    <w:rsid w:val="0082309E"/>
    <w:rsid w:val="00841D58"/>
    <w:rsid w:val="0085152C"/>
    <w:rsid w:val="00867B4F"/>
    <w:rsid w:val="00882BE7"/>
    <w:rsid w:val="008A3E38"/>
    <w:rsid w:val="008B2AEA"/>
    <w:rsid w:val="008D0CE3"/>
    <w:rsid w:val="008E6023"/>
    <w:rsid w:val="008F0540"/>
    <w:rsid w:val="008F701A"/>
    <w:rsid w:val="0090319C"/>
    <w:rsid w:val="00914409"/>
    <w:rsid w:val="00923ED5"/>
    <w:rsid w:val="00931AE8"/>
    <w:rsid w:val="009364FC"/>
    <w:rsid w:val="00942D00"/>
    <w:rsid w:val="00946433"/>
    <w:rsid w:val="009506F2"/>
    <w:rsid w:val="00960012"/>
    <w:rsid w:val="00962C74"/>
    <w:rsid w:val="009764A7"/>
    <w:rsid w:val="00990049"/>
    <w:rsid w:val="009B69CF"/>
    <w:rsid w:val="009C6334"/>
    <w:rsid w:val="009F01F2"/>
    <w:rsid w:val="009F1621"/>
    <w:rsid w:val="009F1D09"/>
    <w:rsid w:val="009F3D5F"/>
    <w:rsid w:val="00A07544"/>
    <w:rsid w:val="00A17F6B"/>
    <w:rsid w:val="00A31896"/>
    <w:rsid w:val="00A324BA"/>
    <w:rsid w:val="00A6485A"/>
    <w:rsid w:val="00A8223E"/>
    <w:rsid w:val="00AA7E5A"/>
    <w:rsid w:val="00AB18B2"/>
    <w:rsid w:val="00AB791D"/>
    <w:rsid w:val="00AC30E5"/>
    <w:rsid w:val="00AD0C60"/>
    <w:rsid w:val="00AE043C"/>
    <w:rsid w:val="00AE2A73"/>
    <w:rsid w:val="00AF424D"/>
    <w:rsid w:val="00AF5491"/>
    <w:rsid w:val="00AF57EA"/>
    <w:rsid w:val="00AF6C8B"/>
    <w:rsid w:val="00B00A21"/>
    <w:rsid w:val="00B31FDF"/>
    <w:rsid w:val="00B44B6B"/>
    <w:rsid w:val="00B61D07"/>
    <w:rsid w:val="00BB5252"/>
    <w:rsid w:val="00BC0389"/>
    <w:rsid w:val="00BC6EF2"/>
    <w:rsid w:val="00BF654C"/>
    <w:rsid w:val="00BF7058"/>
    <w:rsid w:val="00C1773A"/>
    <w:rsid w:val="00C305CD"/>
    <w:rsid w:val="00C45F1E"/>
    <w:rsid w:val="00C51D79"/>
    <w:rsid w:val="00C85A2F"/>
    <w:rsid w:val="00C9784F"/>
    <w:rsid w:val="00CA4085"/>
    <w:rsid w:val="00CA7DE8"/>
    <w:rsid w:val="00CB3784"/>
    <w:rsid w:val="00CD2D60"/>
    <w:rsid w:val="00CE6792"/>
    <w:rsid w:val="00D157A9"/>
    <w:rsid w:val="00D37832"/>
    <w:rsid w:val="00D407B0"/>
    <w:rsid w:val="00D45079"/>
    <w:rsid w:val="00D46AB9"/>
    <w:rsid w:val="00D6472D"/>
    <w:rsid w:val="00D73127"/>
    <w:rsid w:val="00D8718A"/>
    <w:rsid w:val="00DE3A8F"/>
    <w:rsid w:val="00E0486A"/>
    <w:rsid w:val="00E20014"/>
    <w:rsid w:val="00E207A3"/>
    <w:rsid w:val="00E27787"/>
    <w:rsid w:val="00E57681"/>
    <w:rsid w:val="00E619C1"/>
    <w:rsid w:val="00E702DC"/>
    <w:rsid w:val="00E70442"/>
    <w:rsid w:val="00E72044"/>
    <w:rsid w:val="00E73981"/>
    <w:rsid w:val="00E84032"/>
    <w:rsid w:val="00E85368"/>
    <w:rsid w:val="00E91932"/>
    <w:rsid w:val="00E97264"/>
    <w:rsid w:val="00EA5058"/>
    <w:rsid w:val="00EA698E"/>
    <w:rsid w:val="00EC4274"/>
    <w:rsid w:val="00EC48B3"/>
    <w:rsid w:val="00ED1BAD"/>
    <w:rsid w:val="00EE2EB1"/>
    <w:rsid w:val="00EE3A65"/>
    <w:rsid w:val="00EE4A6A"/>
    <w:rsid w:val="00EF1AB2"/>
    <w:rsid w:val="00F00C71"/>
    <w:rsid w:val="00F03A95"/>
    <w:rsid w:val="00F419AC"/>
    <w:rsid w:val="00F65F83"/>
    <w:rsid w:val="00F805FA"/>
    <w:rsid w:val="00F84E0E"/>
    <w:rsid w:val="00F94F5D"/>
    <w:rsid w:val="00FC4B70"/>
    <w:rsid w:val="00FD1871"/>
    <w:rsid w:val="00FD7883"/>
    <w:rsid w:val="00FE078C"/>
    <w:rsid w:val="00FE4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4FC"/>
    <w:pPr>
      <w:ind w:left="720"/>
    </w:pPr>
  </w:style>
  <w:style w:type="paragraph" w:styleId="a4">
    <w:name w:val="Document Map"/>
    <w:basedOn w:val="a"/>
    <w:link w:val="a5"/>
    <w:uiPriority w:val="99"/>
    <w:semiHidden/>
    <w:unhideWhenUsed/>
    <w:rsid w:val="00962C74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962C74"/>
    <w:rPr>
      <w:rFonts w:ascii="Tahoma" w:eastAsia="Times New Roman" w:hAnsi="Tahoma" w:cs="Tahoma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AF54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491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a9"/>
    <w:rsid w:val="00AF5491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AF5491"/>
    <w:rPr>
      <w:rFonts w:ascii="Times New Roman" w:eastAsia="Times New Roman" w:hAnsi="Times New Roman"/>
      <w:sz w:val="20"/>
      <w:szCs w:val="20"/>
    </w:rPr>
  </w:style>
  <w:style w:type="paragraph" w:styleId="2">
    <w:name w:val="Body Text 2"/>
    <w:basedOn w:val="a"/>
    <w:link w:val="20"/>
    <w:uiPriority w:val="99"/>
    <w:unhideWhenUsed/>
    <w:rsid w:val="00AF5491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AF549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Sadikov</cp:lastModifiedBy>
  <cp:revision>46</cp:revision>
  <cp:lastPrinted>2022-03-18T04:38:00Z</cp:lastPrinted>
  <dcterms:created xsi:type="dcterms:W3CDTF">2021-06-22T10:59:00Z</dcterms:created>
  <dcterms:modified xsi:type="dcterms:W3CDTF">2022-03-28T06:13:00Z</dcterms:modified>
</cp:coreProperties>
</file>