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562" w:rsidRDefault="00286858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 w:rsidRPr="00286858">
        <w:rPr>
          <w:rFonts w:ascii="Times New Roman" w:hAnsi="Times New Roman"/>
          <w:b/>
          <w:sz w:val="28"/>
          <w:szCs w:val="28"/>
        </w:rPr>
        <w:drawing>
          <wp:inline distT="0" distB="0" distL="0" distR="0">
            <wp:extent cx="5762625" cy="628650"/>
            <wp:effectExtent l="19050" t="0" r="9525" b="0"/>
            <wp:docPr id="1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880" w:rsidRDefault="00812880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286858" w:rsidRPr="009F6952" w:rsidRDefault="00286858" w:rsidP="00286858">
      <w:pPr>
        <w:pStyle w:val="aa"/>
        <w:tabs>
          <w:tab w:val="left" w:pos="580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9F6952">
        <w:rPr>
          <w:rFonts w:ascii="Times New Roman" w:hAnsi="Times New Roman"/>
          <w:sz w:val="28"/>
          <w:szCs w:val="28"/>
          <w:lang w:val="en-US"/>
        </w:rPr>
        <w:t>K</w:t>
      </w:r>
      <w:r w:rsidRPr="009F6952">
        <w:rPr>
          <w:rFonts w:ascii="Times New Roman" w:hAnsi="Times New Roman"/>
          <w:sz w:val="28"/>
          <w:szCs w:val="28"/>
        </w:rPr>
        <w:t xml:space="preserve">АРАР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Pr="009F6952">
        <w:rPr>
          <w:rFonts w:ascii="Times New Roman" w:hAnsi="Times New Roman"/>
          <w:sz w:val="28"/>
          <w:szCs w:val="28"/>
        </w:rPr>
        <w:t>РЕШЕНИЕ</w:t>
      </w:r>
    </w:p>
    <w:p w:rsidR="00286858" w:rsidRPr="009F6952" w:rsidRDefault="00286858" w:rsidP="00286858">
      <w:pPr>
        <w:pStyle w:val="aa"/>
        <w:ind w:left="0"/>
        <w:jc w:val="center"/>
        <w:rPr>
          <w:rFonts w:ascii="Times New Roman" w:hAnsi="Times New Roman"/>
          <w:sz w:val="28"/>
          <w:szCs w:val="28"/>
        </w:rPr>
      </w:pPr>
    </w:p>
    <w:p w:rsidR="00286858" w:rsidRPr="009F6952" w:rsidRDefault="00286858" w:rsidP="00286858">
      <w:pPr>
        <w:pStyle w:val="aa"/>
        <w:ind w:left="0"/>
        <w:jc w:val="center"/>
        <w:rPr>
          <w:rFonts w:ascii="Times New Roman" w:hAnsi="Times New Roman"/>
          <w:sz w:val="28"/>
          <w:szCs w:val="28"/>
        </w:rPr>
      </w:pPr>
      <w:r w:rsidRPr="009F695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18</w:t>
      </w:r>
      <w:r w:rsidRPr="009F6952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апреля</w:t>
      </w:r>
      <w:r w:rsidRPr="009F6952">
        <w:rPr>
          <w:rFonts w:ascii="Times New Roman" w:hAnsi="Times New Roman"/>
          <w:sz w:val="28"/>
          <w:szCs w:val="28"/>
        </w:rPr>
        <w:t xml:space="preserve"> 2025 </w:t>
      </w:r>
      <w:proofErr w:type="spellStart"/>
      <w:r w:rsidRPr="009F6952">
        <w:rPr>
          <w:rFonts w:ascii="Times New Roman" w:hAnsi="Times New Roman"/>
          <w:sz w:val="28"/>
          <w:szCs w:val="28"/>
        </w:rPr>
        <w:t>й</w:t>
      </w:r>
      <w:proofErr w:type="spellEnd"/>
      <w:r w:rsidRPr="009F6952">
        <w:rPr>
          <w:rFonts w:ascii="Times New Roman" w:hAnsi="Times New Roman"/>
          <w:sz w:val="28"/>
          <w:szCs w:val="28"/>
        </w:rPr>
        <w:t xml:space="preserve">.                         № </w:t>
      </w:r>
      <w:r>
        <w:rPr>
          <w:rFonts w:ascii="Times New Roman" w:hAnsi="Times New Roman"/>
          <w:sz w:val="28"/>
          <w:szCs w:val="28"/>
        </w:rPr>
        <w:t xml:space="preserve">123 </w:t>
      </w:r>
      <w:r w:rsidRPr="009F6952">
        <w:rPr>
          <w:rFonts w:ascii="Times New Roman" w:hAnsi="Times New Roman"/>
          <w:sz w:val="28"/>
          <w:szCs w:val="28"/>
        </w:rPr>
        <w:t xml:space="preserve">             «</w:t>
      </w:r>
      <w:r>
        <w:rPr>
          <w:rFonts w:ascii="Times New Roman" w:hAnsi="Times New Roman"/>
          <w:sz w:val="28"/>
          <w:szCs w:val="28"/>
        </w:rPr>
        <w:t>18</w:t>
      </w:r>
      <w:r w:rsidRPr="009F6952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апреля</w:t>
      </w:r>
      <w:r w:rsidRPr="009F6952">
        <w:rPr>
          <w:rFonts w:ascii="Times New Roman" w:hAnsi="Times New Roman"/>
          <w:sz w:val="28"/>
          <w:szCs w:val="28"/>
        </w:rPr>
        <w:t xml:space="preserve"> 2025 г.</w:t>
      </w:r>
    </w:p>
    <w:p w:rsidR="00284507" w:rsidRDefault="00284507" w:rsidP="00125E37">
      <w:pPr>
        <w:spacing w:after="0" w:line="240" w:lineRule="auto"/>
        <w:ind w:left="-284" w:right="-143"/>
        <w:rPr>
          <w:rFonts w:ascii="Times New Roman" w:hAnsi="Times New Roman"/>
          <w:b/>
          <w:sz w:val="28"/>
          <w:szCs w:val="28"/>
        </w:rPr>
      </w:pPr>
    </w:p>
    <w:p w:rsidR="000E1562" w:rsidRDefault="00284507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/>
          <w:b/>
          <w:sz w:val="28"/>
          <w:szCs w:val="28"/>
        </w:rPr>
        <w:t xml:space="preserve"> в решение Совета муниципального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Белебеевский район Республики Башкортостан от </w:t>
      </w:r>
      <w:r w:rsidR="00307B90">
        <w:rPr>
          <w:rFonts w:ascii="Times New Roman" w:hAnsi="Times New Roman"/>
          <w:b/>
          <w:sz w:val="28"/>
          <w:szCs w:val="28"/>
        </w:rPr>
        <w:t>28апреля 2023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</w:t>
      </w:r>
      <w:r w:rsidR="00307B90">
        <w:rPr>
          <w:rFonts w:ascii="Times New Roman" w:hAnsi="Times New Roman"/>
          <w:b/>
          <w:sz w:val="28"/>
          <w:szCs w:val="28"/>
        </w:rPr>
        <w:t xml:space="preserve">465 </w:t>
      </w:r>
      <w:r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293E82">
        <w:rPr>
          <w:rFonts w:ascii="Times New Roman" w:hAnsi="Times New Roman"/>
          <w:b/>
          <w:sz w:val="28"/>
          <w:szCs w:val="28"/>
        </w:rPr>
        <w:t xml:space="preserve">документа градостроительного зонирования «Внесение изменений в </w:t>
      </w:r>
      <w:r>
        <w:rPr>
          <w:rFonts w:ascii="Times New Roman" w:hAnsi="Times New Roman"/>
          <w:b/>
          <w:sz w:val="28"/>
          <w:szCs w:val="28"/>
        </w:rPr>
        <w:t>Правил</w:t>
      </w:r>
      <w:r w:rsidR="0059555E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землепользования и застройки городского поселения город Белебей муниципального района Белебеевский район Республики Башкортостан»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D273D7" w:rsidRDefault="00D273D7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A83626" w:rsidRDefault="00702DFA" w:rsidP="00C53C29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C53C29">
        <w:rPr>
          <w:rFonts w:ascii="Times New Roman" w:hAnsi="Times New Roman" w:cs="Times New Roman"/>
          <w:sz w:val="28"/>
          <w:szCs w:val="28"/>
        </w:rPr>
        <w:t>с Федеральным законом от 26.12.2024 № 486-ФЗ «</w:t>
      </w:r>
      <w:r w:rsidR="00C53C29" w:rsidRPr="00C53C29">
        <w:rPr>
          <w:rFonts w:ascii="Times New Roman" w:hAnsi="Times New Roman"/>
          <w:sz w:val="28"/>
          <w:szCs w:val="28"/>
        </w:rPr>
        <w:t>О внесении изменений в Градостроительный кодекс Российской Федерации и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53C29">
        <w:rPr>
          <w:rFonts w:ascii="Times New Roman" w:hAnsi="Times New Roman" w:cs="Times New Roman"/>
          <w:sz w:val="28"/>
          <w:szCs w:val="28"/>
        </w:rPr>
        <w:t>статьей 67 Градостроительного кодекса Российской Федерации</w:t>
      </w:r>
      <w:r w:rsidR="00F96FE7">
        <w:rPr>
          <w:rFonts w:ascii="Times New Roman" w:hAnsi="Times New Roman" w:cs="Times New Roman"/>
          <w:sz w:val="28"/>
          <w:szCs w:val="28"/>
        </w:rPr>
        <w:t xml:space="preserve">,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  <w:r w:rsidR="00C53C29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C53C29" w:rsidRDefault="00C53C29" w:rsidP="00C53C29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125E37">
      <w:pPr>
        <w:spacing w:after="0" w:line="240" w:lineRule="auto"/>
        <w:ind w:left="-284"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E61D08" w:rsidRDefault="00E61D08" w:rsidP="00E61D08">
      <w:pPr>
        <w:pStyle w:val="3"/>
        <w:spacing w:before="0"/>
        <w:ind w:left="-284" w:right="-1" w:firstLine="568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1. </w:t>
      </w:r>
      <w:r w:rsidRPr="00914F15">
        <w:rPr>
          <w:rFonts w:ascii="Times New Roman" w:hAnsi="Times New Roman"/>
          <w:b w:val="0"/>
          <w:bCs w:val="0"/>
          <w:color w:val="auto"/>
          <w:sz w:val="28"/>
          <w:szCs w:val="28"/>
        </w:rPr>
        <w:t>Внести в Приложение № 1 решения Совета муниципального района Белебеевский район Республики Башкортостан от 28 апреля 2023 года № 465 «Об утверждении документа градостроительного зонирования «Внесение изменений в Правила землепользования и застройки городского поселения город Белебей муниципального района Белебеевский район Республики Башкортостан», следующие изменения:</w:t>
      </w:r>
    </w:p>
    <w:p w:rsidR="00DC2B2A" w:rsidRPr="00E61D08" w:rsidRDefault="00E61D08" w:rsidP="007C6733">
      <w:pPr>
        <w:tabs>
          <w:tab w:val="left" w:pos="284"/>
        </w:tabs>
        <w:ind w:left="-284"/>
        <w:jc w:val="both"/>
        <w:rPr>
          <w:rFonts w:ascii="Times New Roman" w:hAnsi="Times New Roman"/>
          <w:sz w:val="28"/>
          <w:szCs w:val="28"/>
        </w:rPr>
      </w:pPr>
      <w:r w:rsidRPr="00E61D08">
        <w:rPr>
          <w:rFonts w:ascii="Times New Roman" w:hAnsi="Times New Roman"/>
          <w:sz w:val="28"/>
          <w:szCs w:val="28"/>
          <w:lang w:eastAsia="ru-RU"/>
        </w:rPr>
        <w:t xml:space="preserve"> 1.1. </w:t>
      </w:r>
      <w:r w:rsidR="005A28B3" w:rsidRPr="00E61D08">
        <w:rPr>
          <w:rFonts w:ascii="Times New Roman" w:hAnsi="Times New Roman"/>
          <w:sz w:val="28"/>
          <w:szCs w:val="28"/>
        </w:rPr>
        <w:t>Главу 8 ч</w:t>
      </w:r>
      <w:r w:rsidR="008E5D82" w:rsidRPr="00E61D08">
        <w:rPr>
          <w:rFonts w:ascii="Times New Roman" w:hAnsi="Times New Roman"/>
          <w:sz w:val="28"/>
          <w:szCs w:val="28"/>
        </w:rPr>
        <w:t>аст</w:t>
      </w:r>
      <w:r w:rsidR="005A28B3" w:rsidRPr="00E61D08">
        <w:rPr>
          <w:rFonts w:ascii="Times New Roman" w:hAnsi="Times New Roman"/>
          <w:sz w:val="28"/>
          <w:szCs w:val="28"/>
        </w:rPr>
        <w:t>и</w:t>
      </w:r>
      <w:r w:rsidR="008E5D82" w:rsidRPr="00E61D08">
        <w:rPr>
          <w:rFonts w:ascii="Times New Roman" w:hAnsi="Times New Roman"/>
          <w:sz w:val="28"/>
          <w:szCs w:val="28"/>
          <w:lang w:val="en-US"/>
        </w:rPr>
        <w:t>II</w:t>
      </w:r>
      <w:r w:rsidR="005A28B3" w:rsidRPr="00E61D08">
        <w:rPr>
          <w:rFonts w:ascii="Times New Roman" w:hAnsi="Times New Roman"/>
          <w:sz w:val="28"/>
          <w:szCs w:val="28"/>
        </w:rPr>
        <w:t xml:space="preserve">Правил землепользования и застройки </w:t>
      </w:r>
      <w:r w:rsidR="00292C91" w:rsidRPr="00E61D08">
        <w:rPr>
          <w:rFonts w:ascii="Times New Roman" w:hAnsi="Times New Roman"/>
          <w:color w:val="000000" w:themeColor="text1"/>
          <w:sz w:val="28"/>
          <w:szCs w:val="28"/>
        </w:rPr>
        <w:t>городского поселения город Белебей муниципального района Белебеевский район Республики Башкортостан</w:t>
      </w:r>
      <w:r w:rsidR="005411E6" w:rsidRPr="00E61D08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8E5D82" w:rsidRPr="00E61D08">
        <w:rPr>
          <w:rFonts w:ascii="Times New Roman" w:hAnsi="Times New Roman"/>
          <w:sz w:val="28"/>
          <w:szCs w:val="28"/>
        </w:rPr>
        <w:t xml:space="preserve">дополнить статьей 52.1 и изложить в следующей редакции: </w:t>
      </w:r>
    </w:p>
    <w:p w:rsidR="008E5D82" w:rsidRPr="008E5D82" w:rsidRDefault="008E5D82" w:rsidP="00E61D08">
      <w:pPr>
        <w:pStyle w:val="a6"/>
        <w:tabs>
          <w:tab w:val="clear" w:pos="0"/>
        </w:tabs>
        <w:spacing w:line="276" w:lineRule="auto"/>
        <w:ind w:left="-284"/>
        <w:jc w:val="both"/>
        <w:rPr>
          <w:b w:val="0"/>
          <w:bCs w:val="0"/>
          <w:lang w:val="ru-RU"/>
        </w:rPr>
      </w:pPr>
      <w:r w:rsidRPr="008E5D82">
        <w:rPr>
          <w:b w:val="0"/>
          <w:bCs w:val="0"/>
          <w:lang w:eastAsia="ru-RU"/>
        </w:rPr>
        <w:t>«</w:t>
      </w:r>
      <w:r w:rsidRPr="008E5D82">
        <w:rPr>
          <w:b w:val="0"/>
          <w:bCs w:val="0"/>
          <w:szCs w:val="28"/>
        </w:rPr>
        <w:t>Статья 52.1.</w:t>
      </w:r>
      <w:r w:rsidRPr="008E5D82">
        <w:rPr>
          <w:b w:val="0"/>
          <w:bCs w:val="0"/>
        </w:rPr>
        <w:t xml:space="preserve">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случае, если в границах территориальной зоны, применительно к которой </w:t>
      </w:r>
      <w:r w:rsidRPr="008E5D82">
        <w:rPr>
          <w:b w:val="0"/>
          <w:bCs w:val="0"/>
        </w:rPr>
        <w:lastRenderedPageBreak/>
        <w:t>устанавливается градостроительный регламент, предусматривается осуществление деятельности по комплексному развитию территории</w:t>
      </w:r>
      <w:r w:rsidRPr="008E5D82">
        <w:rPr>
          <w:b w:val="0"/>
          <w:bCs w:val="0"/>
          <w:lang w:val="ru-RU"/>
        </w:rPr>
        <w:t>.</w:t>
      </w:r>
    </w:p>
    <w:p w:rsidR="008E5D82" w:rsidRPr="00AE105C" w:rsidRDefault="008E5D82" w:rsidP="007C6733">
      <w:pPr>
        <w:pStyle w:val="a6"/>
        <w:tabs>
          <w:tab w:val="clear" w:pos="0"/>
          <w:tab w:val="left" w:pos="284"/>
        </w:tabs>
        <w:ind w:left="-284"/>
        <w:jc w:val="both"/>
        <w:rPr>
          <w:b w:val="0"/>
          <w:bCs w:val="0"/>
        </w:rPr>
      </w:pPr>
      <w:r>
        <w:rPr>
          <w:b w:val="0"/>
          <w:bCs w:val="0"/>
          <w:lang w:val="ru-RU"/>
        </w:rPr>
        <w:tab/>
      </w:r>
      <w:r w:rsidRPr="00AE105C">
        <w:rPr>
          <w:b w:val="0"/>
          <w:bCs w:val="0"/>
        </w:rPr>
        <w:t>1. Расчетные показатели минимально допустимого уровня обеспеченности территории объектами коммунальной, транспортной, социальной инфраструктур устанавливаются в соответствии с требованиями местных нормативов градостроительного проектирования.</w:t>
      </w:r>
    </w:p>
    <w:p w:rsidR="008E5D82" w:rsidRPr="00B44C08" w:rsidRDefault="008E5D82" w:rsidP="00205CB0">
      <w:pPr>
        <w:pStyle w:val="a6"/>
        <w:tabs>
          <w:tab w:val="clear" w:pos="0"/>
          <w:tab w:val="left" w:pos="426"/>
        </w:tabs>
        <w:ind w:left="-284"/>
        <w:jc w:val="both"/>
        <w:rPr>
          <w:b w:val="0"/>
          <w:bCs w:val="0"/>
          <w:lang w:val="ru-RU"/>
        </w:rPr>
      </w:pPr>
      <w:r w:rsidRPr="00AE105C">
        <w:rPr>
          <w:b w:val="0"/>
          <w:bCs w:val="0"/>
        </w:rPr>
        <w:t>2. Расчетные показатели максимально допустимого уровня территориальной доступности объектов коммунальной, транспортной, социальной инфраструктур устанавливаются в соответствиис требованиями местных нормативов градостроительного проектирования.</w:t>
      </w:r>
      <w:r>
        <w:rPr>
          <w:b w:val="0"/>
          <w:bCs w:val="0"/>
          <w:lang w:val="ru-RU"/>
        </w:rPr>
        <w:t xml:space="preserve">» </w:t>
      </w:r>
    </w:p>
    <w:p w:rsidR="00B9184D" w:rsidRDefault="0088270E" w:rsidP="00336048">
      <w:pPr>
        <w:tabs>
          <w:tab w:val="left" w:pos="284"/>
        </w:tabs>
        <w:spacing w:after="0"/>
        <w:ind w:left="-284" w:firstLine="284"/>
        <w:jc w:val="both"/>
        <w:rPr>
          <w:rFonts w:ascii="Times New Roman" w:hAnsi="Times New Roman"/>
          <w:sz w:val="28"/>
          <w:szCs w:val="28"/>
          <w:lang/>
        </w:rPr>
      </w:pPr>
      <w:r w:rsidRPr="00EF51F4">
        <w:rPr>
          <w:rFonts w:ascii="Times New Roman" w:hAnsi="Times New Roman"/>
          <w:sz w:val="28"/>
          <w:szCs w:val="28"/>
        </w:rPr>
        <w:t xml:space="preserve">2. </w:t>
      </w:r>
      <w:r w:rsidR="00732D09" w:rsidRPr="00EF51F4">
        <w:rPr>
          <w:rFonts w:ascii="Times New Roman" w:hAnsi="Times New Roman"/>
          <w:sz w:val="28"/>
          <w:szCs w:val="28"/>
        </w:rPr>
        <w:t>В Правилах землепользования и застройки городского поселения город Белебей муниципального района Белебеевский район Республики Башкортостан</w:t>
      </w:r>
      <w:r w:rsidR="00B9184D">
        <w:rPr>
          <w:rFonts w:ascii="Times New Roman" w:hAnsi="Times New Roman"/>
          <w:sz w:val="28"/>
          <w:szCs w:val="28"/>
        </w:rPr>
        <w:t xml:space="preserve"> и в графических материалах (картах) </w:t>
      </w:r>
      <w:r w:rsidR="00732D09" w:rsidRPr="00EF51F4">
        <w:rPr>
          <w:rFonts w:ascii="Times New Roman" w:hAnsi="Times New Roman"/>
          <w:sz w:val="28"/>
          <w:szCs w:val="28"/>
        </w:rPr>
        <w:t xml:space="preserve">слова </w:t>
      </w:r>
      <w:r w:rsidR="00B9184D">
        <w:rPr>
          <w:rFonts w:ascii="Times New Roman" w:hAnsi="Times New Roman"/>
          <w:sz w:val="28"/>
          <w:szCs w:val="28"/>
        </w:rPr>
        <w:t>«</w:t>
      </w:r>
      <w:r w:rsidR="00B9184D" w:rsidRPr="00EF51F4">
        <w:rPr>
          <w:rFonts w:ascii="Times New Roman" w:hAnsi="Times New Roman"/>
          <w:sz w:val="28"/>
          <w:szCs w:val="28"/>
          <w:lang/>
        </w:rPr>
        <w:t xml:space="preserve">(от </w:t>
      </w:r>
      <w:r w:rsidR="00B9184D" w:rsidRPr="00EF51F4">
        <w:rPr>
          <w:rFonts w:ascii="Times New Roman" w:hAnsi="Times New Roman"/>
          <w:sz w:val="28"/>
          <w:szCs w:val="28"/>
        </w:rPr>
        <w:t>6</w:t>
      </w:r>
      <w:r w:rsidR="00B9184D" w:rsidRPr="00EF51F4">
        <w:rPr>
          <w:rFonts w:ascii="Times New Roman" w:hAnsi="Times New Roman"/>
          <w:sz w:val="28"/>
          <w:szCs w:val="28"/>
          <w:lang/>
        </w:rPr>
        <w:t xml:space="preserve"> до 1</w:t>
      </w:r>
      <w:r w:rsidR="00B9184D" w:rsidRPr="00EF51F4">
        <w:rPr>
          <w:rFonts w:ascii="Times New Roman" w:hAnsi="Times New Roman"/>
          <w:sz w:val="28"/>
          <w:szCs w:val="28"/>
        </w:rPr>
        <w:t>2</w:t>
      </w:r>
      <w:r w:rsidR="00B9184D" w:rsidRPr="00EF51F4">
        <w:rPr>
          <w:rFonts w:ascii="Times New Roman" w:hAnsi="Times New Roman"/>
          <w:sz w:val="28"/>
          <w:szCs w:val="28"/>
          <w:lang/>
        </w:rPr>
        <w:t xml:space="preserve"> этажей)</w:t>
      </w:r>
      <w:r w:rsidR="00B9184D">
        <w:rPr>
          <w:rFonts w:ascii="Times New Roman" w:hAnsi="Times New Roman"/>
          <w:sz w:val="28"/>
          <w:szCs w:val="28"/>
        </w:rPr>
        <w:t xml:space="preserve">» </w:t>
      </w:r>
      <w:r w:rsidR="00B9184D">
        <w:rPr>
          <w:rFonts w:ascii="Times New Roman" w:hAnsi="Times New Roman"/>
          <w:sz w:val="28"/>
          <w:szCs w:val="28"/>
          <w:lang/>
        </w:rPr>
        <w:t xml:space="preserve">заменить словами </w:t>
      </w:r>
      <w:r w:rsidR="00B9184D">
        <w:rPr>
          <w:rFonts w:ascii="Times New Roman" w:hAnsi="Times New Roman"/>
          <w:sz w:val="28"/>
          <w:szCs w:val="28"/>
        </w:rPr>
        <w:t>«</w:t>
      </w:r>
      <w:r w:rsidR="00B9184D">
        <w:rPr>
          <w:rFonts w:ascii="Times New Roman" w:hAnsi="Times New Roman"/>
          <w:sz w:val="28"/>
          <w:szCs w:val="28"/>
          <w:lang/>
        </w:rPr>
        <w:t>(от 5 до 12 этажей)</w:t>
      </w:r>
      <w:r w:rsidR="00B9184D">
        <w:rPr>
          <w:rFonts w:ascii="Times New Roman" w:hAnsi="Times New Roman"/>
          <w:sz w:val="28"/>
          <w:szCs w:val="28"/>
        </w:rPr>
        <w:t>»</w:t>
      </w:r>
      <w:r w:rsidR="00B9184D">
        <w:rPr>
          <w:rFonts w:ascii="Times New Roman" w:hAnsi="Times New Roman"/>
          <w:sz w:val="28"/>
          <w:szCs w:val="28"/>
          <w:lang/>
        </w:rPr>
        <w:t>.</w:t>
      </w:r>
    </w:p>
    <w:p w:rsidR="00063B14" w:rsidRPr="00063B14" w:rsidRDefault="00063B14" w:rsidP="00063B14">
      <w:pPr>
        <w:pStyle w:val="G"/>
        <w:tabs>
          <w:tab w:val="left" w:pos="993"/>
        </w:tabs>
        <w:ind w:left="-284" w:firstLine="568"/>
        <w:outlineLvl w:val="2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ru-RU"/>
        </w:rPr>
        <w:t xml:space="preserve"> П</w:t>
      </w:r>
      <w:r>
        <w:rPr>
          <w:sz w:val="28"/>
          <w:szCs w:val="28"/>
        </w:rPr>
        <w:t xml:space="preserve">ункт 3 </w:t>
      </w:r>
      <w:r w:rsidRPr="003324AB">
        <w:rPr>
          <w:sz w:val="28"/>
          <w:szCs w:val="28"/>
        </w:rPr>
        <w:t>стать</w:t>
      </w:r>
      <w:r>
        <w:rPr>
          <w:sz w:val="28"/>
          <w:szCs w:val="28"/>
        </w:rPr>
        <w:t>и</w:t>
      </w:r>
      <w:r w:rsidRPr="003324AB">
        <w:rPr>
          <w:sz w:val="28"/>
          <w:szCs w:val="28"/>
        </w:rPr>
        <w:t xml:space="preserve"> 3</w:t>
      </w:r>
      <w:r>
        <w:rPr>
          <w:sz w:val="28"/>
          <w:szCs w:val="28"/>
          <w:lang w:val="ru-RU"/>
        </w:rPr>
        <w:t>7</w:t>
      </w:r>
      <w:r w:rsidRPr="003324AB">
        <w:rPr>
          <w:sz w:val="28"/>
          <w:szCs w:val="28"/>
        </w:rPr>
        <w:t>. «Ж-</w:t>
      </w:r>
      <w:r>
        <w:rPr>
          <w:sz w:val="28"/>
          <w:szCs w:val="28"/>
        </w:rPr>
        <w:t>3</w:t>
      </w:r>
      <w:r w:rsidRPr="003324AB">
        <w:rPr>
          <w:sz w:val="28"/>
          <w:szCs w:val="28"/>
        </w:rPr>
        <w:t xml:space="preserve"> – </w:t>
      </w:r>
      <w:r w:rsidRPr="00063B14">
        <w:rPr>
          <w:bCs/>
          <w:sz w:val="28"/>
          <w:lang w:val="ru-RU"/>
        </w:rPr>
        <w:t xml:space="preserve">Зона многоэтажной и повышенной этажности жилой застройки (от </w:t>
      </w:r>
      <w:r>
        <w:rPr>
          <w:bCs/>
          <w:sz w:val="28"/>
          <w:lang w:val="ru-RU"/>
        </w:rPr>
        <w:t>5</w:t>
      </w:r>
      <w:r w:rsidRPr="00063B14">
        <w:rPr>
          <w:bCs/>
          <w:sz w:val="28"/>
          <w:lang w:val="ru-RU"/>
        </w:rPr>
        <w:t xml:space="preserve"> до 12 этажей)</w:t>
      </w:r>
      <w:r w:rsidRPr="003324AB">
        <w:rPr>
          <w:sz w:val="28"/>
          <w:szCs w:val="28"/>
        </w:rPr>
        <w:t>» Правил землепользования и застройки городского поселения город Белебей муниципального района Белебеевский район Республики Башкортостан</w:t>
      </w:r>
      <w:r>
        <w:rPr>
          <w:sz w:val="28"/>
          <w:szCs w:val="28"/>
          <w:lang w:val="ru-RU"/>
        </w:rPr>
        <w:t xml:space="preserve"> дополнить основным видом разрешенного использования земельных участков и объектов капитального строительства «</w:t>
      </w:r>
      <w:r w:rsidRPr="00063B14">
        <w:rPr>
          <w:sz w:val="28"/>
          <w:szCs w:val="28"/>
        </w:rPr>
        <w:t>Среднеэтажная жилая застройка</w:t>
      </w:r>
      <w:r>
        <w:rPr>
          <w:sz w:val="28"/>
          <w:szCs w:val="28"/>
          <w:lang w:val="ru-RU"/>
        </w:rPr>
        <w:t xml:space="preserve">».   </w:t>
      </w:r>
    </w:p>
    <w:p w:rsidR="0088270E" w:rsidRPr="00F8374C" w:rsidRDefault="00063B14" w:rsidP="00B9184D">
      <w:pPr>
        <w:tabs>
          <w:tab w:val="left" w:pos="284"/>
        </w:tabs>
        <w:spacing w:after="0"/>
        <w:ind w:left="-284" w:firstLine="284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32D09">
        <w:rPr>
          <w:rFonts w:ascii="Times New Roman" w:hAnsi="Times New Roman"/>
          <w:sz w:val="28"/>
          <w:szCs w:val="28"/>
        </w:rPr>
        <w:t xml:space="preserve">. </w:t>
      </w:r>
      <w:r w:rsidR="0088270E">
        <w:rPr>
          <w:rFonts w:ascii="Times New Roman" w:hAnsi="Times New Roman"/>
          <w:sz w:val="28"/>
          <w:szCs w:val="28"/>
        </w:rPr>
        <w:t xml:space="preserve">Разместить настоящее решение Советамуниципального района Белебеевский район Республики Башкортостан на официальном сайте муниципального района Белебеевский район Республики Башкортостан </w:t>
      </w:r>
      <w:hyperlink r:id="rId7" w:history="1">
        <w:r w:rsidR="0088270E" w:rsidRPr="00F8374C">
          <w:rPr>
            <w:rStyle w:val="a3"/>
            <w:rFonts w:ascii="Times New Roman" w:eastAsiaTheme="minorHAnsi" w:hAnsi="Times New Roman"/>
            <w:sz w:val="28"/>
            <w:szCs w:val="28"/>
          </w:rPr>
          <w:t>www.belebey-mr.ru</w:t>
        </w:r>
      </w:hyperlink>
      <w:r w:rsidR="0088270E" w:rsidRPr="00F8374C">
        <w:rPr>
          <w:rFonts w:ascii="Times New Roman" w:eastAsiaTheme="minorHAnsi" w:hAnsi="Times New Roman"/>
          <w:sz w:val="28"/>
          <w:szCs w:val="28"/>
        </w:rPr>
        <w:t>.</w:t>
      </w:r>
    </w:p>
    <w:p w:rsidR="0088270E" w:rsidRPr="00F8374C" w:rsidRDefault="00063B14" w:rsidP="00B9184D">
      <w:pPr>
        <w:tabs>
          <w:tab w:val="left" w:pos="284"/>
          <w:tab w:val="left" w:pos="426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</w:t>
      </w:r>
      <w:r w:rsidR="0088270E" w:rsidRPr="00F8374C">
        <w:rPr>
          <w:rFonts w:ascii="Times New Roman" w:eastAsiaTheme="minorHAnsi" w:hAnsi="Times New Roman"/>
          <w:sz w:val="28"/>
          <w:szCs w:val="28"/>
        </w:rPr>
        <w:t>. Контроль за исполнением настоящего решения возложить на постоянную Комиссию Совета по 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и иным видам услуг населению.</w:t>
      </w:r>
    </w:p>
    <w:p w:rsidR="000C34F4" w:rsidRDefault="000C34F4" w:rsidP="00B9184D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F54E34" w:rsidRDefault="00F54E34" w:rsidP="00B9184D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A83626" w:rsidRDefault="00A83626" w:rsidP="00B9184D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A83626" w:rsidRDefault="00A83626" w:rsidP="000C34F4">
      <w:pPr>
        <w:ind w:left="-284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                                                           </w:t>
      </w:r>
      <w:r w:rsidR="00286858">
        <w:rPr>
          <w:rFonts w:ascii="Times New Roman" w:hAnsi="Times New Roman"/>
          <w:sz w:val="28"/>
          <w:szCs w:val="28"/>
        </w:rPr>
        <w:t xml:space="preserve">                   </w:t>
      </w:r>
      <w:r w:rsidR="0088270E">
        <w:rPr>
          <w:rFonts w:ascii="Times New Roman" w:hAnsi="Times New Roman"/>
          <w:sz w:val="28"/>
          <w:szCs w:val="28"/>
        </w:rPr>
        <w:t>С.А.</w:t>
      </w:r>
      <w:r w:rsidR="002868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270E">
        <w:rPr>
          <w:rFonts w:ascii="Times New Roman" w:hAnsi="Times New Roman"/>
          <w:sz w:val="28"/>
          <w:szCs w:val="28"/>
        </w:rPr>
        <w:t>Лущиц</w:t>
      </w:r>
      <w:proofErr w:type="spellEnd"/>
    </w:p>
    <w:p w:rsidR="00D77E8A" w:rsidRDefault="00D77E8A" w:rsidP="00DD724D">
      <w:pPr>
        <w:ind w:left="-284" w:right="-143"/>
      </w:pPr>
    </w:p>
    <w:p w:rsidR="00076FDA" w:rsidRDefault="00076FDA" w:rsidP="00DD724D">
      <w:pPr>
        <w:ind w:left="-284" w:right="-143"/>
      </w:pPr>
    </w:p>
    <w:p w:rsidR="00076FDA" w:rsidRDefault="00076FDA" w:rsidP="00DD724D">
      <w:pPr>
        <w:ind w:left="-284" w:right="-143"/>
      </w:pPr>
    </w:p>
    <w:sectPr w:rsidR="00076FDA" w:rsidSect="00914F1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100C0"/>
    <w:multiLevelType w:val="hybridMultilevel"/>
    <w:tmpl w:val="353EF382"/>
    <w:lvl w:ilvl="0" w:tplc="020E1A38">
      <w:start w:val="1"/>
      <w:numFmt w:val="decimal"/>
      <w:lvlText w:val="%1."/>
      <w:lvlJc w:val="left"/>
      <w:pPr>
        <w:ind w:left="706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">
    <w:nsid w:val="57786BA5"/>
    <w:multiLevelType w:val="multilevel"/>
    <w:tmpl w:val="8DF0B4E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62" w:hanging="525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61930E78"/>
    <w:multiLevelType w:val="multilevel"/>
    <w:tmpl w:val="85BE58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67DB7FBE"/>
    <w:multiLevelType w:val="hybridMultilevel"/>
    <w:tmpl w:val="387C417C"/>
    <w:lvl w:ilvl="0" w:tplc="47422C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235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53E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C3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3B14"/>
    <w:rsid w:val="00064020"/>
    <w:rsid w:val="000641D2"/>
    <w:rsid w:val="00064A01"/>
    <w:rsid w:val="00064FD0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34F4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498F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558F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5E37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0F0F"/>
    <w:rsid w:val="0016102F"/>
    <w:rsid w:val="001618E7"/>
    <w:rsid w:val="001626FC"/>
    <w:rsid w:val="001634EF"/>
    <w:rsid w:val="00163B8E"/>
    <w:rsid w:val="00166E24"/>
    <w:rsid w:val="00167EB5"/>
    <w:rsid w:val="00170A57"/>
    <w:rsid w:val="001718A6"/>
    <w:rsid w:val="001718B8"/>
    <w:rsid w:val="00173A64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C7D13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5CB0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1D3D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9C1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645"/>
    <w:rsid w:val="002658FA"/>
    <w:rsid w:val="002659DF"/>
    <w:rsid w:val="002662FE"/>
    <w:rsid w:val="00266901"/>
    <w:rsid w:val="00267DD9"/>
    <w:rsid w:val="00270E09"/>
    <w:rsid w:val="00271142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507"/>
    <w:rsid w:val="00284B9A"/>
    <w:rsid w:val="002854E1"/>
    <w:rsid w:val="002854E3"/>
    <w:rsid w:val="00286858"/>
    <w:rsid w:val="0029033B"/>
    <w:rsid w:val="0029070E"/>
    <w:rsid w:val="002919CE"/>
    <w:rsid w:val="00291AEC"/>
    <w:rsid w:val="00292C91"/>
    <w:rsid w:val="00293B5D"/>
    <w:rsid w:val="00293D5C"/>
    <w:rsid w:val="00293E82"/>
    <w:rsid w:val="00294366"/>
    <w:rsid w:val="00295147"/>
    <w:rsid w:val="00296819"/>
    <w:rsid w:val="00297B47"/>
    <w:rsid w:val="002A0462"/>
    <w:rsid w:val="002A08A1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07B90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6C99"/>
    <w:rsid w:val="00327565"/>
    <w:rsid w:val="00330723"/>
    <w:rsid w:val="00330CA3"/>
    <w:rsid w:val="00330E2C"/>
    <w:rsid w:val="0033186B"/>
    <w:rsid w:val="0033231E"/>
    <w:rsid w:val="003324AB"/>
    <w:rsid w:val="00332841"/>
    <w:rsid w:val="003329BA"/>
    <w:rsid w:val="00332E4E"/>
    <w:rsid w:val="003337A2"/>
    <w:rsid w:val="00333EAC"/>
    <w:rsid w:val="0033437B"/>
    <w:rsid w:val="00334F69"/>
    <w:rsid w:val="00335A9E"/>
    <w:rsid w:val="00336048"/>
    <w:rsid w:val="00336B22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33F4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AB3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2497"/>
    <w:rsid w:val="003C302C"/>
    <w:rsid w:val="003C4347"/>
    <w:rsid w:val="003C46B3"/>
    <w:rsid w:val="003C5154"/>
    <w:rsid w:val="003C650E"/>
    <w:rsid w:val="003C7219"/>
    <w:rsid w:val="003D0213"/>
    <w:rsid w:val="003D03B4"/>
    <w:rsid w:val="003D189C"/>
    <w:rsid w:val="003D18B7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57B91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9B2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3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5FD9"/>
    <w:rsid w:val="004D6D44"/>
    <w:rsid w:val="004D6D77"/>
    <w:rsid w:val="004D6F7A"/>
    <w:rsid w:val="004D7D4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0918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2704D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11E6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028C"/>
    <w:rsid w:val="005618FC"/>
    <w:rsid w:val="00561A8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208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55E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28B3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2C42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49C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891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395E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0EB"/>
    <w:rsid w:val="006579BD"/>
    <w:rsid w:val="00657B52"/>
    <w:rsid w:val="00660431"/>
    <w:rsid w:val="00660AC6"/>
    <w:rsid w:val="00661F99"/>
    <w:rsid w:val="00662460"/>
    <w:rsid w:val="00663862"/>
    <w:rsid w:val="00663892"/>
    <w:rsid w:val="00663EF0"/>
    <w:rsid w:val="00664CCC"/>
    <w:rsid w:val="00665052"/>
    <w:rsid w:val="006661F4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1F25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6DCE"/>
    <w:rsid w:val="006E7551"/>
    <w:rsid w:val="006E7D20"/>
    <w:rsid w:val="006E7D9F"/>
    <w:rsid w:val="006F03E8"/>
    <w:rsid w:val="006F0813"/>
    <w:rsid w:val="006F0EA4"/>
    <w:rsid w:val="006F46C2"/>
    <w:rsid w:val="006F5E10"/>
    <w:rsid w:val="006F7EA0"/>
    <w:rsid w:val="0070028E"/>
    <w:rsid w:val="00700DDB"/>
    <w:rsid w:val="007011F5"/>
    <w:rsid w:val="007025AC"/>
    <w:rsid w:val="00702CBB"/>
    <w:rsid w:val="00702DFA"/>
    <w:rsid w:val="00703D07"/>
    <w:rsid w:val="00705991"/>
    <w:rsid w:val="0070754A"/>
    <w:rsid w:val="0071009D"/>
    <w:rsid w:val="00712D1A"/>
    <w:rsid w:val="00713FBE"/>
    <w:rsid w:val="00714169"/>
    <w:rsid w:val="00714747"/>
    <w:rsid w:val="00714957"/>
    <w:rsid w:val="00714ADE"/>
    <w:rsid w:val="007151A8"/>
    <w:rsid w:val="0071561B"/>
    <w:rsid w:val="0071641D"/>
    <w:rsid w:val="00717C50"/>
    <w:rsid w:val="0072046A"/>
    <w:rsid w:val="00722BAB"/>
    <w:rsid w:val="0072322F"/>
    <w:rsid w:val="00724DCD"/>
    <w:rsid w:val="007277C2"/>
    <w:rsid w:val="0073063A"/>
    <w:rsid w:val="00731420"/>
    <w:rsid w:val="00732D09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1B70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733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5EE1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5A4A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3F64"/>
    <w:rsid w:val="0080417C"/>
    <w:rsid w:val="008046DD"/>
    <w:rsid w:val="00805BF0"/>
    <w:rsid w:val="00812006"/>
    <w:rsid w:val="00812375"/>
    <w:rsid w:val="00812880"/>
    <w:rsid w:val="00812BAC"/>
    <w:rsid w:val="008137AA"/>
    <w:rsid w:val="00814F13"/>
    <w:rsid w:val="00816ABD"/>
    <w:rsid w:val="00816E23"/>
    <w:rsid w:val="00816E25"/>
    <w:rsid w:val="008170C4"/>
    <w:rsid w:val="0081742B"/>
    <w:rsid w:val="00817530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5162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270E"/>
    <w:rsid w:val="0088386C"/>
    <w:rsid w:val="00885649"/>
    <w:rsid w:val="0088608B"/>
    <w:rsid w:val="0088688C"/>
    <w:rsid w:val="00886925"/>
    <w:rsid w:val="00891C04"/>
    <w:rsid w:val="0089274B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4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5D82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4400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4F1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0A1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1CF4"/>
    <w:rsid w:val="009B21C4"/>
    <w:rsid w:val="009B48B7"/>
    <w:rsid w:val="009B4FE5"/>
    <w:rsid w:val="009B50C6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41DF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2391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0BA9"/>
    <w:rsid w:val="00A61C54"/>
    <w:rsid w:val="00A629CE"/>
    <w:rsid w:val="00A634A1"/>
    <w:rsid w:val="00A6528E"/>
    <w:rsid w:val="00A65442"/>
    <w:rsid w:val="00A66640"/>
    <w:rsid w:val="00A67B3C"/>
    <w:rsid w:val="00A70A4D"/>
    <w:rsid w:val="00A70D6D"/>
    <w:rsid w:val="00A70E40"/>
    <w:rsid w:val="00A711A8"/>
    <w:rsid w:val="00A71C1F"/>
    <w:rsid w:val="00A72EE6"/>
    <w:rsid w:val="00A74EFB"/>
    <w:rsid w:val="00A759F5"/>
    <w:rsid w:val="00A75C74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48F4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28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C44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5E8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E78"/>
    <w:rsid w:val="00B70690"/>
    <w:rsid w:val="00B71361"/>
    <w:rsid w:val="00B71868"/>
    <w:rsid w:val="00B7269F"/>
    <w:rsid w:val="00B74040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11C9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184D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3626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21A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C29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752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40A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273D7"/>
    <w:rsid w:val="00D30AAB"/>
    <w:rsid w:val="00D32BE6"/>
    <w:rsid w:val="00D3376F"/>
    <w:rsid w:val="00D345A8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6308A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0FE0"/>
    <w:rsid w:val="00D91346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3C61"/>
    <w:rsid w:val="00DA766E"/>
    <w:rsid w:val="00DB090F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2A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5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46D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28A3"/>
    <w:rsid w:val="00E23178"/>
    <w:rsid w:val="00E243E3"/>
    <w:rsid w:val="00E24952"/>
    <w:rsid w:val="00E24F1D"/>
    <w:rsid w:val="00E253FD"/>
    <w:rsid w:val="00E2582E"/>
    <w:rsid w:val="00E25981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1D08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619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1F4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4BAC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36F26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34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87CA2"/>
    <w:rsid w:val="00F901AC"/>
    <w:rsid w:val="00F90DE4"/>
    <w:rsid w:val="00F93865"/>
    <w:rsid w:val="00F93D48"/>
    <w:rsid w:val="00F94165"/>
    <w:rsid w:val="00F964B3"/>
    <w:rsid w:val="00F96A47"/>
    <w:rsid w:val="00F96FE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1B11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811C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B811C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6">
    <w:name w:val="Body Text"/>
    <w:basedOn w:val="a"/>
    <w:link w:val="a7"/>
    <w:rsid w:val="008E5D82"/>
    <w:pPr>
      <w:tabs>
        <w:tab w:val="left" w:pos="0"/>
      </w:tabs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/>
    </w:rPr>
  </w:style>
  <w:style w:type="character" w:customStyle="1" w:styleId="a7">
    <w:name w:val="Основной текст Знак"/>
    <w:basedOn w:val="a0"/>
    <w:link w:val="a6"/>
    <w:rsid w:val="008E5D82"/>
    <w:rPr>
      <w:rFonts w:ascii="Times New Roman" w:eastAsia="Times New Roman" w:hAnsi="Times New Roman"/>
      <w:b/>
      <w:bCs/>
      <w:sz w:val="28"/>
      <w:szCs w:val="24"/>
      <w:lang/>
    </w:rPr>
  </w:style>
  <w:style w:type="paragraph" w:customStyle="1" w:styleId="G">
    <w:name w:val="_G_Обычный"/>
    <w:basedOn w:val="a"/>
    <w:link w:val="G0"/>
    <w:qFormat/>
    <w:rsid w:val="00063B14"/>
    <w:pPr>
      <w:spacing w:after="0" w:line="240" w:lineRule="auto"/>
      <w:ind w:firstLine="709"/>
      <w:contextualSpacing/>
      <w:jc w:val="both"/>
    </w:pPr>
    <w:rPr>
      <w:rFonts w:ascii="Times New Roman" w:hAnsi="Times New Roman"/>
      <w:iCs/>
      <w:sz w:val="24"/>
      <w:szCs w:val="26"/>
      <w:lang/>
    </w:rPr>
  </w:style>
  <w:style w:type="character" w:customStyle="1" w:styleId="G0">
    <w:name w:val="_G_Обычный Знак"/>
    <w:link w:val="G"/>
    <w:rsid w:val="00063B14"/>
    <w:rPr>
      <w:rFonts w:ascii="Times New Roman" w:hAnsi="Times New Roman"/>
      <w:iCs/>
      <w:sz w:val="24"/>
      <w:szCs w:val="26"/>
      <w:lang/>
    </w:rPr>
  </w:style>
  <w:style w:type="paragraph" w:styleId="a8">
    <w:name w:val="Balloon Text"/>
    <w:basedOn w:val="a"/>
    <w:link w:val="a9"/>
    <w:uiPriority w:val="99"/>
    <w:semiHidden/>
    <w:unhideWhenUsed/>
    <w:rsid w:val="00286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6858"/>
    <w:rPr>
      <w:rFonts w:ascii="Tahoma" w:hAnsi="Tahoma" w:cs="Tahoma"/>
      <w:sz w:val="16"/>
      <w:szCs w:val="16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28685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86858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E2CE4-44E1-4020-8B17-FA0F905BC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921</TotalTime>
  <Pages>1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3</cp:revision>
  <cp:lastPrinted>2025-04-16T06:43:00Z</cp:lastPrinted>
  <dcterms:created xsi:type="dcterms:W3CDTF">2023-08-11T12:16:00Z</dcterms:created>
  <dcterms:modified xsi:type="dcterms:W3CDTF">2025-04-23T05:47:00Z</dcterms:modified>
</cp:coreProperties>
</file>