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BD4" w:rsidRDefault="00460837" w:rsidP="0046083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Совета </w:t>
      </w:r>
      <w:r w:rsidRPr="00460837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Pr="00460837">
        <w:rPr>
          <w:rFonts w:ascii="Times New Roman" w:hAnsi="Times New Roman" w:cs="Times New Roman"/>
          <w:color w:val="000000"/>
          <w:sz w:val="28"/>
          <w:szCs w:val="28"/>
        </w:rPr>
        <w:t>Белебеевский</w:t>
      </w:r>
      <w:proofErr w:type="spellEnd"/>
      <w:r w:rsidRPr="00460837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</w:p>
    <w:p w:rsidR="00460837" w:rsidRDefault="00460837" w:rsidP="0023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3BD4" w:rsidRDefault="00233BD4" w:rsidP="0023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3BD4" w:rsidRDefault="00233BD4" w:rsidP="0023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3BD4" w:rsidRPr="00233BD4" w:rsidRDefault="00233BD4" w:rsidP="00233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0B8" w:rsidRDefault="002850B8" w:rsidP="00233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0B8" w:rsidRDefault="00460837" w:rsidP="00233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№569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от 29 января 2016 года</w:t>
      </w:r>
    </w:p>
    <w:p w:rsidR="002850B8" w:rsidRDefault="002850B8" w:rsidP="00233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0B8" w:rsidRDefault="002850B8" w:rsidP="00233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937" w:rsidRDefault="00382937" w:rsidP="003829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937" w:rsidRDefault="00382937" w:rsidP="003829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937" w:rsidRDefault="00382937" w:rsidP="003829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Об утверждении проекта территориального планирования «Внесение изменений в генеральный план городского поселения </w:t>
      </w:r>
    </w:p>
    <w:p w:rsidR="00382937" w:rsidRDefault="00382937" w:rsidP="003829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Приютовский поссовет муниципального района Белебеевский район </w:t>
      </w:r>
    </w:p>
    <w:p w:rsidR="00382937" w:rsidRDefault="00382937" w:rsidP="003829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Республики Башкортостан»</w:t>
      </w: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</w:t>
      </w:r>
      <w:proofErr w:type="gramStart"/>
      <w:r>
        <w:rPr>
          <w:rFonts w:ascii="Times New Roman" w:hAnsi="Times New Roman" w:cs="Times New Roman"/>
          <w:sz w:val="27"/>
          <w:szCs w:val="27"/>
        </w:rPr>
        <w:t>Руководствуясь Федеральным законом от 06.10.2003 года № 131-ФЗ «Об общих принципах организации местного самоуправления в Российской Федерации»,  статьей 13 Устава муниципального района Белебеевский район Республики Башкортостан, Соглашением № 49 от 20.12.2012 года между органами местного самоуправления муниципального района Белебеевский район Республики Башкортостан, и городского поселения Приютовский поссовет муниципального района Белебеевский район  Республики Башкортостан,</w:t>
      </w:r>
      <w:r>
        <w:rPr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в соответствии со статьями 8, 24, 28  Градостроительного кодекса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РФ,  с учетом результатов проведенных публичных слушаний, Совет муниципального района Белебеевский район Республики Башкортостан</w:t>
      </w: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РЕШИЛ:</w:t>
      </w: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1. Утвердить проект территориального планирования «Внесение изменений в генеральный план городского поселения Приютовский поссовет муниципального района Белебеевский район  Республики Башкортостан».</w:t>
      </w: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2. Обнародовать настоящее решение на информационном стенде в здании Администрации городского поселения Приютовский поссовет муниципального района Белебеевский район Республики Башкортостан.</w:t>
      </w: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3. </w:t>
      </w:r>
      <w:proofErr w:type="gramStart"/>
      <w:r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транспорту, торговле, предпринимательству и иным видам услуг (</w:t>
      </w:r>
      <w:proofErr w:type="spellStart"/>
      <w:r>
        <w:rPr>
          <w:rFonts w:ascii="Times New Roman" w:hAnsi="Times New Roman" w:cs="Times New Roman"/>
          <w:sz w:val="27"/>
          <w:szCs w:val="27"/>
        </w:rPr>
        <w:t>Косихин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А.В.).</w:t>
      </w: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DB5206" w:rsidRDefault="00DB5206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Председатель Совета                                                                                        С.С. </w:t>
      </w:r>
      <w:proofErr w:type="spellStart"/>
      <w:r>
        <w:rPr>
          <w:rFonts w:ascii="Times New Roman" w:hAnsi="Times New Roman" w:cs="Times New Roman"/>
          <w:sz w:val="27"/>
          <w:szCs w:val="27"/>
        </w:rPr>
        <w:t>Губаев</w:t>
      </w:r>
      <w:proofErr w:type="spellEnd"/>
    </w:p>
    <w:p w:rsidR="00D77E8A" w:rsidRDefault="00D77E8A"/>
    <w:sectPr w:rsidR="00D77E8A" w:rsidSect="00233BD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3BD4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5FB1"/>
    <w:rsid w:val="00016738"/>
    <w:rsid w:val="00017558"/>
    <w:rsid w:val="00020016"/>
    <w:rsid w:val="00021EF9"/>
    <w:rsid w:val="00023591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53B4"/>
    <w:rsid w:val="000D59C5"/>
    <w:rsid w:val="000D6496"/>
    <w:rsid w:val="000D6C77"/>
    <w:rsid w:val="000D7699"/>
    <w:rsid w:val="000D7946"/>
    <w:rsid w:val="000E050C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30B8"/>
    <w:rsid w:val="0010323D"/>
    <w:rsid w:val="001039FF"/>
    <w:rsid w:val="00105CC7"/>
    <w:rsid w:val="00106413"/>
    <w:rsid w:val="00110C6F"/>
    <w:rsid w:val="00111619"/>
    <w:rsid w:val="00111A08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5FF8"/>
    <w:rsid w:val="001D7165"/>
    <w:rsid w:val="001D7435"/>
    <w:rsid w:val="001D7B21"/>
    <w:rsid w:val="001E0283"/>
    <w:rsid w:val="001E043F"/>
    <w:rsid w:val="001E17F2"/>
    <w:rsid w:val="001E26AD"/>
    <w:rsid w:val="001E5902"/>
    <w:rsid w:val="001F65B5"/>
    <w:rsid w:val="001F7257"/>
    <w:rsid w:val="001F75F5"/>
    <w:rsid w:val="001F78CB"/>
    <w:rsid w:val="001F7E26"/>
    <w:rsid w:val="0020004B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3BD4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0B8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5D07"/>
    <w:rsid w:val="002D10E5"/>
    <w:rsid w:val="002D198E"/>
    <w:rsid w:val="002D19CC"/>
    <w:rsid w:val="002D2003"/>
    <w:rsid w:val="002D3A2F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27A3E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2937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0E5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0837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885"/>
    <w:rsid w:val="00495B52"/>
    <w:rsid w:val="004A21FE"/>
    <w:rsid w:val="004A2BF7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4C34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55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5991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4B8D"/>
    <w:rsid w:val="0075532F"/>
    <w:rsid w:val="007565AD"/>
    <w:rsid w:val="00756FB9"/>
    <w:rsid w:val="007575AD"/>
    <w:rsid w:val="00757BA3"/>
    <w:rsid w:val="007607B8"/>
    <w:rsid w:val="0076383A"/>
    <w:rsid w:val="00764C41"/>
    <w:rsid w:val="007659B1"/>
    <w:rsid w:val="00765A86"/>
    <w:rsid w:val="00766448"/>
    <w:rsid w:val="007673FC"/>
    <w:rsid w:val="0077019C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1B6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FF8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62C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632"/>
    <w:rsid w:val="00967D20"/>
    <w:rsid w:val="00967E7E"/>
    <w:rsid w:val="0097128C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6003"/>
    <w:rsid w:val="00A46821"/>
    <w:rsid w:val="00A46F34"/>
    <w:rsid w:val="00A51508"/>
    <w:rsid w:val="00A51A4F"/>
    <w:rsid w:val="00A52646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4C04"/>
    <w:rsid w:val="00A8515C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29D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1188"/>
    <w:rsid w:val="00D2323B"/>
    <w:rsid w:val="00D266AD"/>
    <w:rsid w:val="00D26B84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5206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E0C33"/>
    <w:rsid w:val="00DE110B"/>
    <w:rsid w:val="00DE2050"/>
    <w:rsid w:val="00DE3EE7"/>
    <w:rsid w:val="00DE429E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71CB"/>
    <w:rsid w:val="00FD267A"/>
    <w:rsid w:val="00FD275A"/>
    <w:rsid w:val="00FD3828"/>
    <w:rsid w:val="00FD3B1F"/>
    <w:rsid w:val="00FD4C8A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8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</cp:revision>
  <cp:lastPrinted>2016-01-20T10:43:00Z</cp:lastPrinted>
  <dcterms:created xsi:type="dcterms:W3CDTF">2015-12-22T07:16:00Z</dcterms:created>
  <dcterms:modified xsi:type="dcterms:W3CDTF">2016-02-04T06:21:00Z</dcterms:modified>
</cp:coreProperties>
</file>