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B42" w:rsidRDefault="00310B42" w:rsidP="009E6569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6569" w:rsidRDefault="00310B42" w:rsidP="009E6569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№562 от 05.06.2018г.</w:t>
      </w:r>
    </w:p>
    <w:p w:rsidR="009E6569" w:rsidRDefault="009E6569" w:rsidP="009E6569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6569" w:rsidRDefault="009E6569" w:rsidP="009E6569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6569" w:rsidRDefault="009E6569" w:rsidP="009E6569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1904" w:rsidRDefault="00101904" w:rsidP="009E6569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1904" w:rsidRDefault="00101904" w:rsidP="009E6569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6569" w:rsidRPr="00463E87" w:rsidRDefault="009E6569" w:rsidP="009E6569">
      <w:pPr>
        <w:tabs>
          <w:tab w:val="left" w:pos="7655"/>
        </w:tabs>
        <w:ind w:right="22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3E87">
        <w:rPr>
          <w:rFonts w:ascii="Times New Roman" w:hAnsi="Times New Roman" w:cs="Times New Roman"/>
          <w:b/>
          <w:sz w:val="28"/>
          <w:szCs w:val="28"/>
        </w:rPr>
        <w:t xml:space="preserve">О разработке проекта межевания территории </w:t>
      </w:r>
    </w:p>
    <w:p w:rsidR="009E6569" w:rsidRDefault="009E6569" w:rsidP="009E65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1904" w:rsidRDefault="009E6569" w:rsidP="001019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3E87">
        <w:rPr>
          <w:rFonts w:ascii="Times New Roman" w:hAnsi="Times New Roman" w:cs="Times New Roman"/>
          <w:sz w:val="28"/>
          <w:szCs w:val="28"/>
        </w:rPr>
        <w:t xml:space="preserve">В соответствии с ч. 1 ст. 17 Федерального закона </w:t>
      </w:r>
      <w:proofErr w:type="spellStart"/>
      <w:proofErr w:type="gramStart"/>
      <w:r w:rsidRPr="00463E87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463E87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463E87">
        <w:rPr>
          <w:rFonts w:ascii="Times New Roman" w:hAnsi="Times New Roman" w:cs="Times New Roman"/>
          <w:sz w:val="28"/>
          <w:szCs w:val="28"/>
        </w:rPr>
        <w:t xml:space="preserve"> 06.10.2003 года № 131-ФЗ «Об общих принципах организации местного самоуправления в Российской Федерации», на  основании ст. 46 Градостроительного кодекса Российской Федерации, на основании обращения </w:t>
      </w:r>
      <w:r w:rsidR="00101904">
        <w:rPr>
          <w:rFonts w:ascii="Times New Roman" w:hAnsi="Times New Roman" w:cs="Times New Roman"/>
          <w:sz w:val="28"/>
          <w:szCs w:val="28"/>
        </w:rPr>
        <w:t>АО «Белебеевский ордена «Знак почета» молочный комбинат»</w:t>
      </w:r>
    </w:p>
    <w:p w:rsidR="009E6569" w:rsidRPr="00463E87" w:rsidRDefault="009E6569" w:rsidP="001019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3E87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9E6569" w:rsidRPr="00463E87" w:rsidRDefault="009E6569" w:rsidP="009E65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569" w:rsidRPr="00A31F7C" w:rsidRDefault="009E6569" w:rsidP="009E6569">
      <w:pPr>
        <w:pStyle w:val="11"/>
        <w:shd w:val="clear" w:color="auto" w:fill="auto"/>
        <w:spacing w:before="0"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63E87">
        <w:rPr>
          <w:rFonts w:ascii="Times New Roman" w:hAnsi="Times New Roman" w:cs="Times New Roman"/>
          <w:sz w:val="28"/>
          <w:szCs w:val="28"/>
        </w:rPr>
        <w:t xml:space="preserve">1. Разрешить </w:t>
      </w:r>
      <w:r w:rsidR="00101904">
        <w:rPr>
          <w:rFonts w:ascii="Times New Roman" w:hAnsi="Times New Roman" w:cs="Times New Roman"/>
          <w:sz w:val="28"/>
          <w:szCs w:val="28"/>
        </w:rPr>
        <w:t xml:space="preserve">разработку </w:t>
      </w: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463E87">
        <w:rPr>
          <w:rFonts w:ascii="Times New Roman" w:hAnsi="Times New Roman" w:cs="Times New Roman"/>
          <w:sz w:val="28"/>
          <w:szCs w:val="28"/>
        </w:rPr>
        <w:t xml:space="preserve">межевания территории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смежных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границах земельных участков, </w:t>
      </w:r>
      <w:r w:rsidR="00101904">
        <w:rPr>
          <w:rFonts w:ascii="Times New Roman" w:hAnsi="Times New Roman" w:cs="Times New Roman"/>
          <w:sz w:val="28"/>
          <w:szCs w:val="28"/>
        </w:rPr>
        <w:t>расположенных по</w:t>
      </w:r>
      <w:r>
        <w:rPr>
          <w:rFonts w:ascii="Times New Roman" w:hAnsi="Times New Roman" w:cs="Times New Roman"/>
          <w:sz w:val="28"/>
          <w:szCs w:val="28"/>
        </w:rPr>
        <w:t xml:space="preserve">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осточная,78</w:t>
      </w:r>
      <w:r w:rsidR="00101904">
        <w:rPr>
          <w:rFonts w:ascii="Times New Roman" w:hAnsi="Times New Roman" w:cs="Times New Roman"/>
          <w:sz w:val="28"/>
          <w:szCs w:val="28"/>
        </w:rPr>
        <w:t xml:space="preserve"> в г.Белебей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42B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6569" w:rsidRPr="00463E87" w:rsidRDefault="009E6569" w:rsidP="009E65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3E87">
        <w:rPr>
          <w:rFonts w:ascii="Times New Roman" w:hAnsi="Times New Roman" w:cs="Times New Roman"/>
          <w:sz w:val="28"/>
          <w:szCs w:val="28"/>
        </w:rPr>
        <w:t xml:space="preserve">2. Согласовать </w:t>
      </w: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463E87">
        <w:rPr>
          <w:rFonts w:ascii="Times New Roman" w:hAnsi="Times New Roman" w:cs="Times New Roman"/>
          <w:sz w:val="28"/>
          <w:szCs w:val="28"/>
        </w:rPr>
        <w:t>межевания территории со всеми заинтересованными организациями и представить в отдел архитектуры Администрации муниципального района Белебеевский район Республики Башкортостан.</w:t>
      </w:r>
    </w:p>
    <w:p w:rsidR="009E6569" w:rsidRPr="00B807F2" w:rsidRDefault="009E6569" w:rsidP="009E6569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807F2">
        <w:rPr>
          <w:rFonts w:ascii="Times New Roman" w:hAnsi="Times New Roman" w:cs="Times New Roman"/>
          <w:sz w:val="28"/>
          <w:szCs w:val="28"/>
        </w:rPr>
        <w:t xml:space="preserve">3. </w:t>
      </w:r>
      <w:r w:rsidRPr="00B807F2">
        <w:rPr>
          <w:rFonts w:ascii="Times New Roman" w:hAnsi="Times New Roman"/>
          <w:sz w:val="28"/>
          <w:szCs w:val="28"/>
        </w:rPr>
        <w:t>Обнародовать настоящее постановление на информационном стенде в здании Администрации муниципального района Белебеевский район Республики Башкортостан и разместить на официальном Интернет-сайте муниципального района Белебеевский район Республики Башкортостан</w:t>
      </w:r>
      <w:r w:rsidRPr="00B807F2">
        <w:rPr>
          <w:rStyle w:val="a5"/>
          <w:rFonts w:ascii="Times New Roman" w:hAnsi="Times New Roman"/>
          <w:sz w:val="28"/>
          <w:szCs w:val="28"/>
        </w:rPr>
        <w:t>.</w:t>
      </w:r>
      <w:r w:rsidRPr="00B807F2">
        <w:rPr>
          <w:rFonts w:ascii="Times New Roman" w:hAnsi="Times New Roman"/>
          <w:sz w:val="28"/>
          <w:szCs w:val="28"/>
        </w:rPr>
        <w:t xml:space="preserve">  </w:t>
      </w:r>
    </w:p>
    <w:p w:rsidR="009E6569" w:rsidRPr="00463E87" w:rsidRDefault="009E6569" w:rsidP="009E6569">
      <w:pPr>
        <w:pStyle w:val="11"/>
        <w:shd w:val="clear" w:color="auto" w:fill="auto"/>
        <w:spacing w:before="0" w:after="0" w:line="240" w:lineRule="auto"/>
        <w:ind w:right="20" w:firstLine="0"/>
        <w:rPr>
          <w:rFonts w:ascii="Times New Roman" w:hAnsi="Times New Roman" w:cs="Times New Roman"/>
          <w:sz w:val="28"/>
          <w:szCs w:val="28"/>
        </w:rPr>
      </w:pPr>
      <w:r w:rsidRPr="00463E87">
        <w:rPr>
          <w:rFonts w:ascii="Times New Roman" w:hAnsi="Times New Roman" w:cs="Times New Roman"/>
          <w:sz w:val="28"/>
          <w:szCs w:val="28"/>
        </w:rPr>
        <w:t xml:space="preserve">      </w:t>
      </w:r>
      <w:r w:rsidRPr="00463E87">
        <w:rPr>
          <w:rFonts w:ascii="Times New Roman" w:hAnsi="Times New Roman" w:cs="Times New Roman"/>
          <w:sz w:val="28"/>
          <w:szCs w:val="28"/>
        </w:rPr>
        <w:tab/>
        <w:t xml:space="preserve">4.    </w:t>
      </w:r>
      <w:proofErr w:type="gramStart"/>
      <w:r w:rsidRPr="00463E8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63E87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первого заместителя главы Администрации И.А. </w:t>
      </w:r>
      <w:proofErr w:type="spellStart"/>
      <w:r w:rsidRPr="00463E87">
        <w:rPr>
          <w:rFonts w:ascii="Times New Roman" w:hAnsi="Times New Roman" w:cs="Times New Roman"/>
          <w:sz w:val="28"/>
          <w:szCs w:val="28"/>
        </w:rPr>
        <w:t>Бадретдинова</w:t>
      </w:r>
      <w:proofErr w:type="spellEnd"/>
      <w:r w:rsidRPr="00463E87">
        <w:rPr>
          <w:rFonts w:ascii="Times New Roman" w:hAnsi="Times New Roman" w:cs="Times New Roman"/>
          <w:sz w:val="28"/>
          <w:szCs w:val="28"/>
        </w:rPr>
        <w:t>.</w:t>
      </w:r>
    </w:p>
    <w:p w:rsidR="009E6569" w:rsidRPr="00463E87" w:rsidRDefault="009E6569" w:rsidP="009E65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6569" w:rsidRPr="00463E87" w:rsidRDefault="009E6569" w:rsidP="009E65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6569" w:rsidRPr="00463E87" w:rsidRDefault="009E6569" w:rsidP="009E65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6569" w:rsidRPr="00463E87" w:rsidRDefault="009E6569" w:rsidP="009E65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463E8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63E87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Сахабиев</w:t>
      </w:r>
      <w:proofErr w:type="spellEnd"/>
    </w:p>
    <w:p w:rsidR="009E6569" w:rsidRDefault="009E6569" w:rsidP="009E6569">
      <w:pPr>
        <w:rPr>
          <w:rFonts w:ascii="Times New Roman" w:hAnsi="Times New Roman" w:cs="Times New Roman"/>
          <w:sz w:val="27"/>
          <w:szCs w:val="27"/>
        </w:rPr>
      </w:pPr>
    </w:p>
    <w:p w:rsidR="009E6569" w:rsidRDefault="009E6569" w:rsidP="009E6569">
      <w:pPr>
        <w:rPr>
          <w:rFonts w:ascii="Times New Roman" w:hAnsi="Times New Roman" w:cs="Times New Roman"/>
          <w:sz w:val="27"/>
          <w:szCs w:val="27"/>
        </w:rPr>
      </w:pPr>
    </w:p>
    <w:p w:rsidR="009E6569" w:rsidRDefault="009E6569" w:rsidP="009E6569">
      <w:pPr>
        <w:rPr>
          <w:rFonts w:ascii="Times New Roman" w:hAnsi="Times New Roman" w:cs="Times New Roman"/>
          <w:sz w:val="27"/>
          <w:szCs w:val="27"/>
        </w:rPr>
      </w:pPr>
    </w:p>
    <w:p w:rsidR="009E6569" w:rsidRDefault="009E6569" w:rsidP="009E6569">
      <w:pPr>
        <w:tabs>
          <w:tab w:val="left" w:pos="1350"/>
        </w:tabs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</w:p>
    <w:p w:rsidR="009E6569" w:rsidRDefault="009E6569" w:rsidP="009E6569">
      <w:pPr>
        <w:tabs>
          <w:tab w:val="left" w:pos="1350"/>
        </w:tabs>
        <w:rPr>
          <w:rFonts w:ascii="Times New Roman" w:hAnsi="Times New Roman" w:cs="Times New Roman"/>
          <w:sz w:val="27"/>
          <w:szCs w:val="27"/>
        </w:rPr>
      </w:pPr>
    </w:p>
    <w:p w:rsidR="009E6569" w:rsidRDefault="009E6569" w:rsidP="009E6569">
      <w:pPr>
        <w:tabs>
          <w:tab w:val="left" w:pos="1350"/>
        </w:tabs>
        <w:rPr>
          <w:rFonts w:ascii="Times New Roman" w:hAnsi="Times New Roman" w:cs="Times New Roman"/>
          <w:sz w:val="27"/>
          <w:szCs w:val="27"/>
        </w:rPr>
      </w:pPr>
    </w:p>
    <w:p w:rsidR="009E6569" w:rsidRDefault="009E6569" w:rsidP="009E6569">
      <w:pPr>
        <w:tabs>
          <w:tab w:val="left" w:pos="1350"/>
        </w:tabs>
        <w:rPr>
          <w:rFonts w:ascii="Times New Roman" w:hAnsi="Times New Roman" w:cs="Times New Roman"/>
          <w:sz w:val="27"/>
          <w:szCs w:val="27"/>
        </w:rPr>
      </w:pPr>
    </w:p>
    <w:sectPr w:rsidR="009E6569" w:rsidSect="00895FA9">
      <w:pgSz w:w="11906" w:h="16838"/>
      <w:pgMar w:top="1134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7TNR">
    <w:altName w:val="Symbol"/>
    <w:charset w:val="02"/>
    <w:family w:val="swiss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E6569"/>
    <w:rsid w:val="00101904"/>
    <w:rsid w:val="00264CA4"/>
    <w:rsid w:val="00310B42"/>
    <w:rsid w:val="00311B8E"/>
    <w:rsid w:val="003C441A"/>
    <w:rsid w:val="004D0822"/>
    <w:rsid w:val="0084153C"/>
    <w:rsid w:val="00952FF6"/>
    <w:rsid w:val="009E6569"/>
    <w:rsid w:val="00A113E5"/>
    <w:rsid w:val="00AA2E0B"/>
    <w:rsid w:val="00D5479A"/>
    <w:rsid w:val="00EC51C5"/>
    <w:rsid w:val="00EE7645"/>
    <w:rsid w:val="00F22382"/>
    <w:rsid w:val="00FF3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569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84153C"/>
    <w:pPr>
      <w:keepNext/>
      <w:keepLines/>
      <w:overflowPunct w:val="0"/>
      <w:autoSpaceDE w:val="0"/>
      <w:autoSpaceDN w:val="0"/>
      <w:adjustRightInd w:val="0"/>
      <w:spacing w:before="480" w:after="0" w:line="240" w:lineRule="auto"/>
      <w:ind w:right="-17"/>
      <w:jc w:val="both"/>
      <w:textAlignment w:val="baseline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153C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84153C"/>
    <w:pPr>
      <w:overflowPunct w:val="0"/>
      <w:autoSpaceDE w:val="0"/>
      <w:autoSpaceDN w:val="0"/>
      <w:adjustRightInd w:val="0"/>
      <w:spacing w:after="0" w:line="240" w:lineRule="auto"/>
      <w:ind w:right="-17"/>
      <w:jc w:val="both"/>
      <w:textAlignment w:val="baseline"/>
    </w:pPr>
    <w:rPr>
      <w:rFonts w:ascii="B7TNR" w:eastAsia="Times New Roman" w:hAnsi="B7TNR" w:cs="Times New Roman"/>
      <w:sz w:val="28"/>
      <w:szCs w:val="20"/>
      <w:lang w:eastAsia="ru-RU"/>
    </w:rPr>
  </w:style>
  <w:style w:type="character" w:customStyle="1" w:styleId="a4">
    <w:name w:val="Основной текст_"/>
    <w:basedOn w:val="a0"/>
    <w:link w:val="11"/>
    <w:locked/>
    <w:rsid w:val="009E6569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4"/>
    <w:rsid w:val="009E6569"/>
    <w:pPr>
      <w:shd w:val="clear" w:color="auto" w:fill="FFFFFF"/>
      <w:spacing w:before="960" w:after="300" w:line="322" w:lineRule="exact"/>
      <w:ind w:firstLine="700"/>
      <w:jc w:val="both"/>
    </w:pPr>
    <w:rPr>
      <w:sz w:val="26"/>
      <w:szCs w:val="26"/>
    </w:rPr>
  </w:style>
  <w:style w:type="character" w:customStyle="1" w:styleId="a5">
    <w:name w:val="Основной текст + Полужирный"/>
    <w:basedOn w:val="a4"/>
    <w:rsid w:val="009E65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Сапожников</dc:creator>
  <cp:lastModifiedBy>Сапожников</cp:lastModifiedBy>
  <cp:revision>6</cp:revision>
  <cp:lastPrinted>2018-05-30T12:42:00Z</cp:lastPrinted>
  <dcterms:created xsi:type="dcterms:W3CDTF">2018-05-30T12:24:00Z</dcterms:created>
  <dcterms:modified xsi:type="dcterms:W3CDTF">2018-06-07T04:29:00Z</dcterms:modified>
</cp:coreProperties>
</file>