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DA" w:rsidRDefault="00E85ADA" w:rsidP="00E85A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о награждении от 05.11.2020г.</w:t>
      </w:r>
    </w:p>
    <w:p w:rsidR="00E85ADA" w:rsidRDefault="00E85ADA" w:rsidP="00E85A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5ADA" w:rsidRDefault="00E85ADA" w:rsidP="00E85A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5ADA" w:rsidRPr="00765EF3" w:rsidRDefault="00E85ADA" w:rsidP="00E85ADA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765EF3">
        <w:rPr>
          <w:rFonts w:ascii="Times New Roman" w:hAnsi="Times New Roman"/>
          <w:b/>
          <w:sz w:val="27"/>
          <w:szCs w:val="27"/>
        </w:rPr>
        <w:t>О награждении Почетной грамотой</w:t>
      </w:r>
    </w:p>
    <w:p w:rsidR="00E85ADA" w:rsidRPr="00765EF3" w:rsidRDefault="00E85ADA" w:rsidP="00E85ADA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765EF3">
        <w:rPr>
          <w:rFonts w:ascii="Times New Roman" w:hAnsi="Times New Roman"/>
          <w:b/>
          <w:sz w:val="27"/>
          <w:szCs w:val="27"/>
        </w:rPr>
        <w:t>Администрации муниципального</w:t>
      </w:r>
    </w:p>
    <w:p w:rsidR="00E85ADA" w:rsidRPr="00765EF3" w:rsidRDefault="00E85ADA" w:rsidP="00E85ADA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765EF3">
        <w:rPr>
          <w:rFonts w:ascii="Times New Roman" w:hAnsi="Times New Roman"/>
          <w:b/>
          <w:sz w:val="27"/>
          <w:szCs w:val="27"/>
        </w:rPr>
        <w:t xml:space="preserve">района Белебеевский район   </w:t>
      </w:r>
    </w:p>
    <w:p w:rsidR="00E85ADA" w:rsidRPr="00765EF3" w:rsidRDefault="00E85ADA" w:rsidP="00E85ADA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765EF3">
        <w:rPr>
          <w:rFonts w:ascii="Times New Roman" w:hAnsi="Times New Roman"/>
          <w:b/>
          <w:sz w:val="27"/>
          <w:szCs w:val="27"/>
        </w:rPr>
        <w:t>Республики Башкортостан</w:t>
      </w:r>
    </w:p>
    <w:p w:rsidR="00E85ADA" w:rsidRPr="00765EF3" w:rsidRDefault="00E85ADA" w:rsidP="00E85ADA">
      <w:pPr>
        <w:tabs>
          <w:tab w:val="left" w:pos="1455"/>
        </w:tabs>
        <w:jc w:val="both"/>
        <w:rPr>
          <w:rFonts w:ascii="Times New Roman" w:hAnsi="Times New Roman"/>
          <w:sz w:val="20"/>
          <w:szCs w:val="27"/>
        </w:rPr>
      </w:pPr>
    </w:p>
    <w:p w:rsidR="00E85ADA" w:rsidRPr="00765EF3" w:rsidRDefault="00E85ADA" w:rsidP="00E85A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65EF3">
        <w:rPr>
          <w:rFonts w:ascii="Times New Roman" w:hAnsi="Times New Roman"/>
          <w:sz w:val="27"/>
          <w:szCs w:val="27"/>
        </w:rPr>
        <w:t>Рассмотрев ходатайство государственного бюджетного профессионального образовательного учреждения Белебеевский колледж механизации и электрификации,</w:t>
      </w:r>
    </w:p>
    <w:p w:rsidR="00E85ADA" w:rsidRPr="00765EF3" w:rsidRDefault="00E85ADA" w:rsidP="00E85A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7"/>
        </w:rPr>
      </w:pPr>
    </w:p>
    <w:p w:rsidR="00E85ADA" w:rsidRPr="00765EF3" w:rsidRDefault="00E85ADA" w:rsidP="00E85A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5EF3">
        <w:rPr>
          <w:rFonts w:ascii="Times New Roman" w:hAnsi="Times New Roman"/>
          <w:b/>
          <w:bCs/>
          <w:sz w:val="27"/>
          <w:szCs w:val="27"/>
        </w:rPr>
        <w:t>ПОСТАНОВЛЯЮ</w:t>
      </w:r>
      <w:r w:rsidRPr="00765EF3">
        <w:rPr>
          <w:rFonts w:ascii="Times New Roman" w:hAnsi="Times New Roman"/>
          <w:sz w:val="27"/>
          <w:szCs w:val="27"/>
        </w:rPr>
        <w:t>:</w:t>
      </w:r>
    </w:p>
    <w:p w:rsidR="00E85ADA" w:rsidRPr="00765EF3" w:rsidRDefault="00E85ADA" w:rsidP="00E85ADA">
      <w:pPr>
        <w:pStyle w:val="a3"/>
        <w:numPr>
          <w:ilvl w:val="0"/>
          <w:numId w:val="2"/>
        </w:numPr>
        <w:tabs>
          <w:tab w:val="left" w:pos="1276"/>
          <w:tab w:val="left" w:pos="1418"/>
        </w:tabs>
        <w:ind w:left="0" w:firstLine="710"/>
        <w:jc w:val="both"/>
        <w:rPr>
          <w:sz w:val="27"/>
          <w:szCs w:val="27"/>
        </w:rPr>
      </w:pPr>
      <w:r w:rsidRPr="00765EF3">
        <w:rPr>
          <w:sz w:val="27"/>
          <w:szCs w:val="27"/>
        </w:rPr>
        <w:t>За многолетний добросовестный труд, весомый вклад в подготовку квалифицированных специалистов и в связи с 90-летием со дня основания Белебеевского колледжа механизации и электрификации  наградить Почетной грамотой Администрации муниципального района Белебеевский район Республики Башкортостан:</w:t>
      </w:r>
    </w:p>
    <w:p w:rsidR="00E85ADA" w:rsidRPr="00765EF3" w:rsidRDefault="00E85ADA" w:rsidP="00E85ADA">
      <w:pPr>
        <w:pStyle w:val="a3"/>
        <w:tabs>
          <w:tab w:val="left" w:pos="1134"/>
        </w:tabs>
        <w:ind w:left="709"/>
        <w:jc w:val="both"/>
        <w:rPr>
          <w:sz w:val="10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E85ADA" w:rsidRPr="00765EF3" w:rsidTr="00B433A6">
        <w:trPr>
          <w:trHeight w:val="1226"/>
        </w:trPr>
        <w:tc>
          <w:tcPr>
            <w:tcW w:w="3680" w:type="dxa"/>
          </w:tcPr>
          <w:p w:rsidR="00E85ADA" w:rsidRPr="00765EF3" w:rsidRDefault="00E85ADA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65EF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Адельшина </w:t>
            </w:r>
          </w:p>
          <w:p w:rsidR="00E85ADA" w:rsidRPr="00765EF3" w:rsidRDefault="00E85ADA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65EF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Валерия Ахметовича    </w:t>
            </w:r>
          </w:p>
        </w:tc>
        <w:tc>
          <w:tcPr>
            <w:tcW w:w="6302" w:type="dxa"/>
          </w:tcPr>
          <w:p w:rsidR="00E85ADA" w:rsidRPr="00765EF3" w:rsidRDefault="00E85ADA" w:rsidP="00E85ADA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 w:rsidRPr="00765EF3">
              <w:rPr>
                <w:color w:val="000000"/>
                <w:sz w:val="27"/>
                <w:szCs w:val="27"/>
              </w:rPr>
              <w:t xml:space="preserve">преподавателя </w:t>
            </w:r>
            <w:r w:rsidRPr="00765EF3">
              <w:rPr>
                <w:sz w:val="27"/>
                <w:szCs w:val="27"/>
              </w:rPr>
              <w:t>государственного бюджетного профессионального образовательного учреждения Белебеевский колледж механизации и электрификации;</w:t>
            </w:r>
          </w:p>
        </w:tc>
      </w:tr>
      <w:tr w:rsidR="00E85ADA" w:rsidRPr="00765EF3" w:rsidTr="00B433A6">
        <w:trPr>
          <w:trHeight w:val="1358"/>
        </w:trPr>
        <w:tc>
          <w:tcPr>
            <w:tcW w:w="3680" w:type="dxa"/>
          </w:tcPr>
          <w:p w:rsidR="00E85ADA" w:rsidRPr="00765EF3" w:rsidRDefault="00E85ADA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65EF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Лукину</w:t>
            </w:r>
          </w:p>
          <w:p w:rsidR="00E85ADA" w:rsidRPr="00765EF3" w:rsidRDefault="00E85ADA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65EF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Галину Варфоломеевну  </w:t>
            </w:r>
          </w:p>
        </w:tc>
        <w:tc>
          <w:tcPr>
            <w:tcW w:w="6302" w:type="dxa"/>
          </w:tcPr>
          <w:p w:rsidR="00E85ADA" w:rsidRPr="00765EF3" w:rsidRDefault="00E85ADA" w:rsidP="00E85ADA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 w:rsidRPr="00765EF3">
              <w:rPr>
                <w:sz w:val="27"/>
                <w:szCs w:val="27"/>
              </w:rPr>
              <w:t>преподавателя государственного бюджетного профессионального образовательного учреждения Белебеевский колледж механизации и электрификации.</w:t>
            </w:r>
          </w:p>
        </w:tc>
      </w:tr>
    </w:tbl>
    <w:p w:rsidR="00E85ADA" w:rsidRPr="00765EF3" w:rsidRDefault="00E85ADA" w:rsidP="00E85ADA">
      <w:pPr>
        <w:pStyle w:val="a3"/>
        <w:numPr>
          <w:ilvl w:val="0"/>
          <w:numId w:val="2"/>
        </w:numPr>
        <w:tabs>
          <w:tab w:val="left" w:pos="1276"/>
          <w:tab w:val="left" w:pos="1418"/>
        </w:tabs>
        <w:ind w:left="0" w:firstLine="710"/>
        <w:jc w:val="both"/>
        <w:rPr>
          <w:sz w:val="27"/>
          <w:szCs w:val="27"/>
        </w:rPr>
      </w:pPr>
      <w:r w:rsidRPr="00765EF3">
        <w:rPr>
          <w:sz w:val="27"/>
          <w:szCs w:val="27"/>
        </w:rPr>
        <w:t>За многолетний добросовестный труд и в связи с 90-летием со дня основания Белебеевск</w:t>
      </w:r>
      <w:r>
        <w:rPr>
          <w:sz w:val="27"/>
          <w:szCs w:val="27"/>
        </w:rPr>
        <w:t>ого</w:t>
      </w:r>
      <w:r w:rsidRPr="00765EF3">
        <w:rPr>
          <w:sz w:val="27"/>
          <w:szCs w:val="27"/>
        </w:rPr>
        <w:t xml:space="preserve"> колледж</w:t>
      </w:r>
      <w:r>
        <w:rPr>
          <w:sz w:val="27"/>
          <w:szCs w:val="27"/>
        </w:rPr>
        <w:t>а</w:t>
      </w:r>
      <w:r w:rsidRPr="00765EF3">
        <w:rPr>
          <w:sz w:val="27"/>
          <w:szCs w:val="27"/>
        </w:rPr>
        <w:t xml:space="preserve"> механизации и электрификации  наградить Почетной грамотой Администрации муниципального района Белебеевский район Республики Башкортостан:</w:t>
      </w:r>
    </w:p>
    <w:p w:rsidR="00E85ADA" w:rsidRPr="00765EF3" w:rsidRDefault="00E85ADA" w:rsidP="00E85ADA">
      <w:pPr>
        <w:pStyle w:val="a3"/>
        <w:tabs>
          <w:tab w:val="left" w:pos="1134"/>
        </w:tabs>
        <w:ind w:left="709"/>
        <w:jc w:val="both"/>
        <w:rPr>
          <w:sz w:val="10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E85ADA" w:rsidRPr="00765EF3" w:rsidTr="00B433A6">
        <w:trPr>
          <w:trHeight w:val="1242"/>
        </w:trPr>
        <w:tc>
          <w:tcPr>
            <w:tcW w:w="3680" w:type="dxa"/>
          </w:tcPr>
          <w:p w:rsidR="00E85ADA" w:rsidRPr="00765EF3" w:rsidRDefault="00E85ADA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65EF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Ашимову</w:t>
            </w:r>
          </w:p>
          <w:p w:rsidR="00E85ADA" w:rsidRPr="00765EF3" w:rsidRDefault="00E85ADA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65EF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Зульфию Забировну     </w:t>
            </w:r>
          </w:p>
        </w:tc>
        <w:tc>
          <w:tcPr>
            <w:tcW w:w="6302" w:type="dxa"/>
          </w:tcPr>
          <w:p w:rsidR="00E85ADA" w:rsidRPr="00765EF3" w:rsidRDefault="00E85ADA" w:rsidP="00E85ADA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 w:rsidRPr="00765EF3">
              <w:rPr>
                <w:color w:val="000000"/>
                <w:sz w:val="27"/>
                <w:szCs w:val="27"/>
              </w:rPr>
              <w:t xml:space="preserve">методиста </w:t>
            </w:r>
            <w:r w:rsidRPr="00765EF3">
              <w:rPr>
                <w:sz w:val="27"/>
                <w:szCs w:val="27"/>
              </w:rPr>
              <w:t>государственного бюджетного профессионального образовательного учреждения Белебеевский колледж механизации и электрификации;</w:t>
            </w:r>
          </w:p>
        </w:tc>
      </w:tr>
      <w:tr w:rsidR="00E85ADA" w:rsidRPr="00765EF3" w:rsidTr="00B433A6">
        <w:trPr>
          <w:trHeight w:val="1358"/>
        </w:trPr>
        <w:tc>
          <w:tcPr>
            <w:tcW w:w="3680" w:type="dxa"/>
          </w:tcPr>
          <w:p w:rsidR="00E85ADA" w:rsidRPr="00765EF3" w:rsidRDefault="00E85ADA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65EF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Султанову </w:t>
            </w:r>
          </w:p>
          <w:p w:rsidR="00E85ADA" w:rsidRPr="00765EF3" w:rsidRDefault="00E85ADA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65EF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Надежду Ивановну   </w:t>
            </w:r>
          </w:p>
        </w:tc>
        <w:tc>
          <w:tcPr>
            <w:tcW w:w="6302" w:type="dxa"/>
          </w:tcPr>
          <w:p w:rsidR="00E85ADA" w:rsidRPr="00765EF3" w:rsidRDefault="00E85ADA" w:rsidP="00E85ADA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7"/>
                <w:szCs w:val="27"/>
              </w:rPr>
            </w:pPr>
            <w:r w:rsidRPr="00765EF3">
              <w:rPr>
                <w:sz w:val="27"/>
                <w:szCs w:val="27"/>
              </w:rPr>
              <w:t>бухгалтера государственного бюджетного профессионального образовательного учреждения Белебеевский колледж механизации и электрификации.</w:t>
            </w:r>
          </w:p>
          <w:p w:rsidR="00E85ADA" w:rsidRPr="00765EF3" w:rsidRDefault="00E85ADA" w:rsidP="00B433A6">
            <w:pPr>
              <w:tabs>
                <w:tab w:val="left" w:pos="459"/>
              </w:tabs>
              <w:spacing w:after="0" w:line="240" w:lineRule="auto"/>
              <w:ind w:left="29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E85ADA" w:rsidRPr="00765EF3" w:rsidRDefault="00E85ADA" w:rsidP="00E85ADA">
      <w:pPr>
        <w:tabs>
          <w:tab w:val="left" w:pos="540"/>
        </w:tabs>
        <w:jc w:val="both"/>
        <w:rPr>
          <w:rFonts w:ascii="Times New Roman" w:hAnsi="Times New Roman"/>
          <w:sz w:val="27"/>
          <w:szCs w:val="27"/>
        </w:rPr>
      </w:pPr>
      <w:r w:rsidRPr="00765EF3">
        <w:rPr>
          <w:rFonts w:ascii="Times New Roman" w:hAnsi="Times New Roman"/>
          <w:sz w:val="27"/>
          <w:szCs w:val="27"/>
        </w:rPr>
        <w:t>Глава Администрации                                                                       А.А. Сахабиев</w:t>
      </w: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DE9CC65C"/>
    <w:lvl w:ilvl="0" w:tplc="A620B2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7414"/>
    <w:multiLevelType w:val="hybridMultilevel"/>
    <w:tmpl w:val="F77CF2A6"/>
    <w:lvl w:ilvl="0" w:tplc="F3AED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ADA"/>
    <w:rsid w:val="006865FA"/>
    <w:rsid w:val="00D47312"/>
    <w:rsid w:val="00E8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D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2021-01-21T09:09:00Z</dcterms:created>
  <dcterms:modified xsi:type="dcterms:W3CDTF">2021-01-21T09:09:00Z</dcterms:modified>
</cp:coreProperties>
</file>