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0" w:rsidRDefault="00F504B0" w:rsidP="00F504B0">
      <w:pPr>
        <w:spacing w:line="360" w:lineRule="auto"/>
        <w:ind w:left="-1560"/>
      </w:pPr>
      <w:r>
        <w:rPr>
          <w:noProof/>
        </w:rPr>
        <w:drawing>
          <wp:inline distT="0" distB="0" distL="0" distR="0">
            <wp:extent cx="7537450" cy="1527175"/>
            <wp:effectExtent l="19050" t="0" r="6350" b="0"/>
            <wp:docPr id="13" name="Рисунок 1" descr="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B0" w:rsidRDefault="00F504B0" w:rsidP="00F504B0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F504B0" w:rsidRDefault="00F504B0" w:rsidP="00F504B0">
      <w:pPr>
        <w:pStyle w:val="ad"/>
        <w:jc w:val="center"/>
        <w:rPr>
          <w:sz w:val="28"/>
          <w:szCs w:val="28"/>
        </w:rPr>
      </w:pPr>
    </w:p>
    <w:p w:rsidR="00F504B0" w:rsidRDefault="00F504B0" w:rsidP="00F504B0">
      <w:pPr>
        <w:pStyle w:val="ad"/>
        <w:ind w:left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ноябрь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й.                      № </w:t>
      </w:r>
      <w:r>
        <w:rPr>
          <w:sz w:val="28"/>
          <w:szCs w:val="28"/>
          <w:u w:val="single"/>
        </w:rPr>
        <w:t>381</w:t>
      </w:r>
      <w:r>
        <w:rPr>
          <w:sz w:val="28"/>
          <w:szCs w:val="28"/>
        </w:rPr>
        <w:t xml:space="preserve">                         «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ноября</w:t>
      </w:r>
      <w:r>
        <w:rPr>
          <w:sz w:val="28"/>
          <w:szCs w:val="28"/>
        </w:rPr>
        <w:t xml:space="preserve"> 2018 г.</w:t>
      </w:r>
    </w:p>
    <w:p w:rsidR="008E21F5" w:rsidRDefault="008E21F5" w:rsidP="008E21F5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21F5" w:rsidRDefault="008E21F5" w:rsidP="008E21F5">
      <w:pPr>
        <w:shd w:val="clear" w:color="auto" w:fill="FFFFFF"/>
        <w:tabs>
          <w:tab w:val="left" w:leader="underscore" w:pos="2861"/>
          <w:tab w:val="left" w:pos="37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01A61" w:rsidRDefault="00D01A61" w:rsidP="000073C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продлении срока действия Соглашения </w:t>
      </w:r>
    </w:p>
    <w:p w:rsidR="00D01A61" w:rsidRPr="00E11E4B" w:rsidRDefault="00D01A61" w:rsidP="000073C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E11E4B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Белебеевский район Республики Башкортостан </w:t>
      </w:r>
      <w:r w:rsidRPr="00E11E4B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>и сельского поселения</w:t>
      </w:r>
      <w:r w:rsidR="000073CE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E11E4B">
        <w:rPr>
          <w:rFonts w:ascii="Times New Roman" w:hAnsi="Times New Roman" w:cs="Times New Roman"/>
          <w:b/>
          <w:color w:val="auto"/>
          <w:sz w:val="28"/>
          <w:szCs w:val="28"/>
        </w:rPr>
        <w:t>Тузлукушевский</w:t>
      </w:r>
      <w:r w:rsidR="000073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E11E4B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E11E4B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 xml:space="preserve">сельскому поселению </w:t>
      </w:r>
    </w:p>
    <w:p w:rsidR="00D01A61" w:rsidRPr="00E11E4B" w:rsidRDefault="00D01A61" w:rsidP="000073C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  <w:r w:rsidRPr="00E11E4B"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  <w:t>части полномочий муниципального района</w:t>
      </w:r>
    </w:p>
    <w:p w:rsidR="00D01A61" w:rsidRPr="00E11E4B" w:rsidRDefault="00D01A61" w:rsidP="000073C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D01A61" w:rsidRPr="00E11E4B" w:rsidRDefault="00D01A61" w:rsidP="000073CE">
      <w:pPr>
        <w:shd w:val="clear" w:color="auto" w:fill="FFFFFF"/>
        <w:tabs>
          <w:tab w:val="left" w:leader="underscore" w:pos="2861"/>
          <w:tab w:val="left" w:pos="3734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01A61" w:rsidRPr="00E11E4B" w:rsidRDefault="000073CE" w:rsidP="000073CE">
      <w:pPr>
        <w:pStyle w:val="31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733045">
        <w:rPr>
          <w:rFonts w:ascii="Times New Roman" w:hAnsi="Times New Roman" w:cs="Times New Roman"/>
          <w:sz w:val="28"/>
          <w:szCs w:val="28"/>
        </w:rPr>
        <w:t xml:space="preserve">В соответствии с частью 4 ст. 15 Федерального закона от 06.10.2003 г.            № 131-ФЗ «Об общих принципах организации местного самоуправления в Российской Федерации», </w:t>
      </w:r>
      <w:r w:rsidR="00D01A61" w:rsidRPr="00E11E4B">
        <w:rPr>
          <w:rFonts w:ascii="Times New Roman" w:hAnsi="Times New Roman" w:cs="Times New Roman"/>
          <w:color w:val="auto"/>
          <w:sz w:val="28"/>
          <w:szCs w:val="28"/>
        </w:rPr>
        <w:t>Совет муниципального района Белебеевский район Республики Башкортостан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1A61" w:rsidRPr="000073CE">
        <w:rPr>
          <w:rFonts w:ascii="Times New Roman" w:hAnsi="Times New Roman" w:cs="Times New Roman"/>
          <w:b/>
          <w:color w:val="auto"/>
          <w:sz w:val="28"/>
          <w:szCs w:val="28"/>
        </w:rPr>
        <w:t>РЕШИЛ:</w:t>
      </w:r>
    </w:p>
    <w:p w:rsidR="00FB0552" w:rsidRPr="00E11E4B" w:rsidRDefault="00FB0552" w:rsidP="000073C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11E4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D01A61" w:rsidRPr="00E11E4B">
        <w:rPr>
          <w:rFonts w:ascii="Times New Roman" w:hAnsi="Times New Roman" w:cs="Times New Roman"/>
          <w:color w:val="auto"/>
          <w:sz w:val="28"/>
          <w:szCs w:val="28"/>
        </w:rPr>
        <w:t xml:space="preserve">Продлить срок действия Соглашения между органами местного самоуправления муниципального района Белебеевский район Республики Башкортостан и  сельского поселения Тузлукушевский сельсовет муниципального района Белебеевский район Республики Башкортостан о передаче сельскому поселению части полномочий муниципального района, утвержденного решением Совета </w:t>
      </w:r>
      <w:r w:rsidR="00D34EA7" w:rsidRPr="00E11E4B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D01A61" w:rsidRPr="00E11E4B">
        <w:rPr>
          <w:rFonts w:ascii="Times New Roman" w:hAnsi="Times New Roman" w:cs="Times New Roman"/>
          <w:color w:val="auto"/>
          <w:sz w:val="28"/>
          <w:szCs w:val="28"/>
        </w:rPr>
        <w:t>от 26 декабря 2014 года № 340, до 31 декабря 20</w:t>
      </w:r>
      <w:r w:rsidR="0094462C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D01A61" w:rsidRPr="00E11E4B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3E35A9" w:rsidRDefault="00FB0552" w:rsidP="000073C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E4B">
        <w:rPr>
          <w:rFonts w:ascii="Times New Roman" w:hAnsi="Times New Roman" w:cs="Times New Roman"/>
          <w:color w:val="auto"/>
          <w:sz w:val="28"/>
          <w:szCs w:val="28"/>
        </w:rPr>
        <w:t xml:space="preserve">2. Обнародовать настоящее решение на информационном </w:t>
      </w:r>
      <w:r>
        <w:rPr>
          <w:rFonts w:ascii="Times New Roman" w:hAnsi="Times New Roman" w:cs="Times New Roman"/>
          <w:sz w:val="28"/>
          <w:szCs w:val="28"/>
        </w:rPr>
        <w:t>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Башкортостан.</w:t>
      </w:r>
    </w:p>
    <w:p w:rsidR="00FB0552" w:rsidRDefault="00FB0552" w:rsidP="000073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552" w:rsidRDefault="00FB0552" w:rsidP="000073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552" w:rsidRPr="000073CE" w:rsidRDefault="00FB0552" w:rsidP="000073C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073CE" w:rsidRDefault="000073CE" w:rsidP="000073CE">
      <w:pPr>
        <w:shd w:val="clear" w:color="auto" w:fill="FFFFFF"/>
        <w:tabs>
          <w:tab w:val="left" w:pos="7920"/>
        </w:tabs>
        <w:spacing w:line="276" w:lineRule="auto"/>
        <w:ind w:right="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В.Н. Петров</w:t>
      </w:r>
    </w:p>
    <w:p w:rsidR="00D01A61" w:rsidRPr="000073CE" w:rsidRDefault="00D01A61" w:rsidP="000073CE">
      <w:pPr>
        <w:shd w:val="clear" w:color="auto" w:fill="FFFFFF"/>
        <w:tabs>
          <w:tab w:val="left" w:pos="7920"/>
        </w:tabs>
        <w:ind w:right="8"/>
        <w:jc w:val="both"/>
        <w:rPr>
          <w:rFonts w:ascii="Times New Roman" w:hAnsi="Times New Roman" w:cs="Times New Roman"/>
          <w:b/>
          <w:color w:val="auto"/>
          <w:spacing w:val="-7"/>
          <w:sz w:val="28"/>
          <w:szCs w:val="28"/>
        </w:rPr>
      </w:pPr>
    </w:p>
    <w:p w:rsidR="001F0936" w:rsidRPr="00E11E4B" w:rsidRDefault="001F0936" w:rsidP="00D01A61">
      <w:pPr>
        <w:shd w:val="clear" w:color="auto" w:fill="FFFFFF"/>
        <w:tabs>
          <w:tab w:val="left" w:leader="underscore" w:pos="2861"/>
          <w:tab w:val="left" w:pos="3734"/>
        </w:tabs>
        <w:spacing w:line="298" w:lineRule="exact"/>
        <w:ind w:left="173"/>
        <w:jc w:val="center"/>
        <w:rPr>
          <w:color w:val="auto"/>
          <w:sz w:val="27"/>
          <w:szCs w:val="27"/>
        </w:rPr>
      </w:pPr>
    </w:p>
    <w:sectPr w:rsidR="001F0936" w:rsidRPr="00E11E4B" w:rsidSect="00F504B0">
      <w:type w:val="continuous"/>
      <w:pgSz w:w="11905" w:h="16837"/>
      <w:pgMar w:top="28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B4" w:rsidRDefault="00B46AB4">
      <w:r>
        <w:separator/>
      </w:r>
    </w:p>
  </w:endnote>
  <w:endnote w:type="continuationSeparator" w:id="1">
    <w:p w:rsidR="00B46AB4" w:rsidRDefault="00B46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B4" w:rsidRDefault="00B46AB4"/>
  </w:footnote>
  <w:footnote w:type="continuationSeparator" w:id="1">
    <w:p w:rsidR="00B46AB4" w:rsidRDefault="00B46AB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697"/>
    <w:multiLevelType w:val="multilevel"/>
    <w:tmpl w:val="08B2D4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F6F76"/>
    <w:multiLevelType w:val="multilevel"/>
    <w:tmpl w:val="B4829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E4645"/>
    <w:multiLevelType w:val="multilevel"/>
    <w:tmpl w:val="F4DEABD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068BA"/>
    <w:multiLevelType w:val="multilevel"/>
    <w:tmpl w:val="CB146A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237F7FE5"/>
    <w:multiLevelType w:val="multilevel"/>
    <w:tmpl w:val="8842E7C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94B38"/>
    <w:multiLevelType w:val="multilevel"/>
    <w:tmpl w:val="CC5A2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C75FF3"/>
    <w:multiLevelType w:val="multilevel"/>
    <w:tmpl w:val="60AAAE6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B16A7"/>
    <w:multiLevelType w:val="multilevel"/>
    <w:tmpl w:val="96804C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D30DD6"/>
    <w:multiLevelType w:val="multilevel"/>
    <w:tmpl w:val="1970536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BF4292"/>
    <w:multiLevelType w:val="multilevel"/>
    <w:tmpl w:val="717E7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F90FDD"/>
    <w:multiLevelType w:val="multilevel"/>
    <w:tmpl w:val="6532C05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AB5555"/>
    <w:multiLevelType w:val="multilevel"/>
    <w:tmpl w:val="DE68E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72C31"/>
    <w:rsid w:val="0000246C"/>
    <w:rsid w:val="000073CE"/>
    <w:rsid w:val="000330C6"/>
    <w:rsid w:val="00043431"/>
    <w:rsid w:val="00075C6C"/>
    <w:rsid w:val="000A56F9"/>
    <w:rsid w:val="000A6CBB"/>
    <w:rsid w:val="000D1357"/>
    <w:rsid w:val="000E5BA8"/>
    <w:rsid w:val="00131895"/>
    <w:rsid w:val="00191481"/>
    <w:rsid w:val="001B7D61"/>
    <w:rsid w:val="001C1CF0"/>
    <w:rsid w:val="001C752F"/>
    <w:rsid w:val="001E30E3"/>
    <w:rsid w:val="001F0936"/>
    <w:rsid w:val="002106E1"/>
    <w:rsid w:val="00224783"/>
    <w:rsid w:val="00233A82"/>
    <w:rsid w:val="0026008A"/>
    <w:rsid w:val="00276C4B"/>
    <w:rsid w:val="002873F1"/>
    <w:rsid w:val="0029303B"/>
    <w:rsid w:val="0035483E"/>
    <w:rsid w:val="00357075"/>
    <w:rsid w:val="00364FF2"/>
    <w:rsid w:val="00366115"/>
    <w:rsid w:val="003712DA"/>
    <w:rsid w:val="00392E5E"/>
    <w:rsid w:val="003D1F71"/>
    <w:rsid w:val="003E35A9"/>
    <w:rsid w:val="004019BB"/>
    <w:rsid w:val="00416D94"/>
    <w:rsid w:val="004474C7"/>
    <w:rsid w:val="004523F3"/>
    <w:rsid w:val="00472C31"/>
    <w:rsid w:val="004A16EA"/>
    <w:rsid w:val="004B1DD0"/>
    <w:rsid w:val="00506F0E"/>
    <w:rsid w:val="00533CCA"/>
    <w:rsid w:val="00534B82"/>
    <w:rsid w:val="005C1B7E"/>
    <w:rsid w:val="006075FE"/>
    <w:rsid w:val="00657D80"/>
    <w:rsid w:val="00663D30"/>
    <w:rsid w:val="00665A24"/>
    <w:rsid w:val="006B70C0"/>
    <w:rsid w:val="006C54D6"/>
    <w:rsid w:val="00733045"/>
    <w:rsid w:val="0076729A"/>
    <w:rsid w:val="00770D75"/>
    <w:rsid w:val="007808D0"/>
    <w:rsid w:val="007B0A15"/>
    <w:rsid w:val="007D6332"/>
    <w:rsid w:val="00875A6A"/>
    <w:rsid w:val="00885EC8"/>
    <w:rsid w:val="00894D8E"/>
    <w:rsid w:val="008E2068"/>
    <w:rsid w:val="008E21F5"/>
    <w:rsid w:val="00903FBE"/>
    <w:rsid w:val="0094462C"/>
    <w:rsid w:val="00952D7E"/>
    <w:rsid w:val="00953527"/>
    <w:rsid w:val="00A13E2A"/>
    <w:rsid w:val="00A43069"/>
    <w:rsid w:val="00A815BE"/>
    <w:rsid w:val="00AB4F3B"/>
    <w:rsid w:val="00AB6AA9"/>
    <w:rsid w:val="00AC21D0"/>
    <w:rsid w:val="00AD7D45"/>
    <w:rsid w:val="00B000D8"/>
    <w:rsid w:val="00B46AB4"/>
    <w:rsid w:val="00C209B0"/>
    <w:rsid w:val="00C35F86"/>
    <w:rsid w:val="00CE1E26"/>
    <w:rsid w:val="00D01A61"/>
    <w:rsid w:val="00D34EA7"/>
    <w:rsid w:val="00D72D99"/>
    <w:rsid w:val="00D73BCB"/>
    <w:rsid w:val="00D759CF"/>
    <w:rsid w:val="00DA1AC7"/>
    <w:rsid w:val="00DB05CC"/>
    <w:rsid w:val="00DC47C2"/>
    <w:rsid w:val="00DC70ED"/>
    <w:rsid w:val="00E11E4B"/>
    <w:rsid w:val="00E15828"/>
    <w:rsid w:val="00E169E6"/>
    <w:rsid w:val="00E828C0"/>
    <w:rsid w:val="00EB36EF"/>
    <w:rsid w:val="00EF57C9"/>
    <w:rsid w:val="00F076A0"/>
    <w:rsid w:val="00F504B0"/>
    <w:rsid w:val="00F95475"/>
    <w:rsid w:val="00FB0552"/>
    <w:rsid w:val="00FB3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24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4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002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sid w:val="00002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0024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002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sid w:val="00002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sid w:val="00002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sid w:val="00002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00246C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00246C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rsid w:val="0000246C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rsid w:val="0000246C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00246C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00246C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0246C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00246C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00246C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00246C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00246C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00246C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D01A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A6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D01A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1A6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E11E4B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E11E4B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0pt">
    <w:name w:val="Основной текст + 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115pt1pt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7135pt">
    <w:name w:val="Основной текст (7) + 13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7pt">
    <w:name w:val="Основной текст (7) + 17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15pt1pt0">
    <w:name w:val="Основной текст + 11;5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single"/>
    </w:rPr>
  </w:style>
  <w:style w:type="character" w:customStyle="1" w:styleId="2105pt1pt">
    <w:name w:val="Основной текст (2) + 10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pPr>
      <w:spacing w:after="240" w:line="259" w:lineRule="exact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pPr>
      <w:spacing w:before="24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0">
    <w:name w:val="Заголовок №2 (2)"/>
    <w:basedOn w:val="a"/>
    <w:link w:val="22"/>
    <w:pPr>
      <w:spacing w:before="660" w:line="30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pacing w:line="30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pacing w:before="240" w:after="36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pacing w:before="300" w:after="360" w:line="0" w:lineRule="atLeas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pacing w:after="240" w:line="30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4">
    <w:name w:val="Заголовок №2"/>
    <w:basedOn w:val="a"/>
    <w:link w:val="23"/>
    <w:pPr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pacing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pacing w:before="60" w:line="0" w:lineRule="atLeast"/>
      <w:ind w:firstLine="520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pacing w:before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26">
    <w:name w:val="Body Text Indent 2"/>
    <w:basedOn w:val="a"/>
    <w:link w:val="27"/>
    <w:rsid w:val="00C35F86"/>
    <w:pPr>
      <w:widowControl w:val="0"/>
      <w:shd w:val="clear" w:color="auto" w:fill="FFFFFF"/>
      <w:tabs>
        <w:tab w:val="left" w:pos="1565"/>
      </w:tabs>
      <w:autoSpaceDE w:val="0"/>
      <w:autoSpaceDN w:val="0"/>
      <w:spacing w:line="322" w:lineRule="exact"/>
      <w:ind w:left="567" w:firstLine="851"/>
      <w:jc w:val="both"/>
    </w:pPr>
    <w:rPr>
      <w:rFonts w:ascii="Times New Roman" w:eastAsia="Times New Roman" w:hAnsi="Times New Roman" w:cs="Times New Roman"/>
      <w:spacing w:val="-1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C35F86"/>
    <w:rPr>
      <w:rFonts w:ascii="Times New Roman" w:eastAsia="Times New Roman" w:hAnsi="Times New Roman" w:cs="Times New Roman"/>
      <w:color w:val="000000"/>
      <w:spacing w:val="-1"/>
      <w:szCs w:val="20"/>
      <w:shd w:val="clear" w:color="auto" w:fill="FFFFFF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00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0D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E16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D01A61"/>
    <w:pPr>
      <w:spacing w:after="120"/>
    </w:pPr>
    <w:rPr>
      <w:lang w:val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D01A61"/>
    <w:rPr>
      <w:color w:val="000000"/>
      <w:lang w:val="ru-RU"/>
    </w:rPr>
  </w:style>
  <w:style w:type="paragraph" w:styleId="31">
    <w:name w:val="Body Text Indent 3"/>
    <w:basedOn w:val="a"/>
    <w:link w:val="32"/>
    <w:uiPriority w:val="99"/>
    <w:unhideWhenUsed/>
    <w:rsid w:val="00D01A61"/>
    <w:pPr>
      <w:spacing w:after="120"/>
      <w:ind w:left="283"/>
    </w:pPr>
    <w:rPr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01A61"/>
    <w:rPr>
      <w:color w:val="000000"/>
      <w:sz w:val="16"/>
      <w:szCs w:val="16"/>
      <w:lang w:val="ru-RU"/>
    </w:rPr>
  </w:style>
  <w:style w:type="paragraph" w:styleId="ad">
    <w:name w:val="Body Text Indent"/>
    <w:basedOn w:val="a"/>
    <w:link w:val="ae"/>
    <w:rsid w:val="00E11E4B"/>
    <w:pPr>
      <w:spacing w:after="120"/>
      <w:ind w:left="283"/>
    </w:pPr>
    <w:rPr>
      <w:rFonts w:ascii="Times New Roman" w:eastAsia="Times New Roman" w:hAnsi="Times New Roman" w:cs="Times New Roman"/>
      <w:color w:val="auto"/>
      <w:sz w:val="30"/>
      <w:szCs w:val="20"/>
      <w:lang w:val="ru-RU"/>
    </w:rPr>
  </w:style>
  <w:style w:type="character" w:customStyle="1" w:styleId="ae">
    <w:name w:val="Основной текст с отступом Знак"/>
    <w:basedOn w:val="a0"/>
    <w:link w:val="ad"/>
    <w:rsid w:val="00E11E4B"/>
    <w:rPr>
      <w:rFonts w:ascii="Times New Roman" w:eastAsia="Times New Roman" w:hAnsi="Times New Roman" w:cs="Times New Roman"/>
      <w:sz w:val="3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52</cp:revision>
  <cp:lastPrinted>2018-10-31T10:52:00Z</cp:lastPrinted>
  <dcterms:created xsi:type="dcterms:W3CDTF">2014-12-12T08:35:00Z</dcterms:created>
  <dcterms:modified xsi:type="dcterms:W3CDTF">2018-11-26T10:41:00Z</dcterms:modified>
</cp:coreProperties>
</file>