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4E" w:rsidRDefault="00597076">
      <w:r>
        <w:t>05.09.2017</w:t>
      </w:r>
    </w:p>
    <w:p w:rsidR="0016758C" w:rsidRDefault="0016758C"/>
    <w:p w:rsidR="0016758C" w:rsidRDefault="0016758C"/>
    <w:p w:rsidR="0016758C" w:rsidRDefault="0016758C"/>
    <w:p w:rsidR="0016758C" w:rsidRDefault="0016758C" w:rsidP="0016758C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58C" w:rsidRDefault="0016758C" w:rsidP="0016758C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58C" w:rsidRPr="00121869" w:rsidRDefault="0016758C" w:rsidP="0016758C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разработке проекта </w:t>
      </w:r>
      <w:r w:rsidRPr="000F0D7C">
        <w:rPr>
          <w:rFonts w:ascii="Times New Roman" w:eastAsia="Times New Roman" w:hAnsi="Times New Roman" w:cs="Times New Roman"/>
          <w:b/>
          <w:sz w:val="28"/>
          <w:szCs w:val="28"/>
        </w:rPr>
        <w:t>планировки и межевания территории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строительства площадки по хранению и продаже строительных материалов 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адресу: Республика Башкортостан, Белебеевский район,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Белебей, ул. Шоссе Нефтяников, в смежных границах с территорией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Туймазинского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управления буровых работ</w:t>
      </w:r>
    </w:p>
    <w:p w:rsidR="0016758C" w:rsidRPr="00121869" w:rsidRDefault="0016758C" w:rsidP="0016758C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58C" w:rsidRPr="00121869" w:rsidRDefault="0016758C" w:rsidP="0016758C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58C" w:rsidRPr="00121869" w:rsidRDefault="0016758C" w:rsidP="0016758C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Рассмотрев письменное обращение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гр.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Самигуллина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Рузиля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Рамилевича</w:t>
      </w:r>
      <w:proofErr w:type="spell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о разрешении разработки проекта планировки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8F9">
        <w:rPr>
          <w:rFonts w:ascii="Times New Roman" w:eastAsia="Times New Roman" w:hAnsi="Times New Roman" w:cs="Times New Roman"/>
          <w:sz w:val="28"/>
          <w:szCs w:val="28"/>
        </w:rPr>
        <w:t>и межевания территории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, материалы представленные отделом архитектуры Администрации муниципального района Белебеевский район Республики Башкортостан, в соответствии со ст. 45 Градостроительного кодекса РФ,</w:t>
      </w:r>
    </w:p>
    <w:p w:rsidR="0016758C" w:rsidRPr="00121869" w:rsidRDefault="0016758C" w:rsidP="0016758C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16758C" w:rsidRPr="00121869" w:rsidRDefault="0016758C" w:rsidP="0016758C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58C" w:rsidRPr="00121869" w:rsidRDefault="0016758C" w:rsidP="0016758C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1. Разрешить приступить к разработке проекта </w:t>
      </w:r>
      <w:r w:rsidRPr="002338F9">
        <w:rPr>
          <w:rFonts w:ascii="Times New Roman" w:eastAsia="Times New Roman" w:hAnsi="Times New Roman" w:cs="Times New Roman"/>
          <w:sz w:val="28"/>
          <w:szCs w:val="28"/>
        </w:rPr>
        <w:t xml:space="preserve">планировки и межевания территории </w:t>
      </w:r>
      <w:r w:rsidRPr="0070559E">
        <w:rPr>
          <w:rFonts w:ascii="Times New Roman" w:eastAsia="Times New Roman" w:hAnsi="Times New Roman" w:cs="Times New Roman"/>
          <w:sz w:val="28"/>
          <w:szCs w:val="28"/>
        </w:rPr>
        <w:t xml:space="preserve">для строительства площадки по хранению и продаже строительных материалов по адресу: Республика Башкортостан, Белебеевский район, г. Белебей, ул. Шоссе Нефтяников, в смежных границах с территорией </w:t>
      </w:r>
      <w:proofErr w:type="spellStart"/>
      <w:r w:rsidRPr="0070559E">
        <w:rPr>
          <w:rFonts w:ascii="Times New Roman" w:eastAsia="Times New Roman" w:hAnsi="Times New Roman" w:cs="Times New Roman"/>
          <w:sz w:val="28"/>
          <w:szCs w:val="28"/>
        </w:rPr>
        <w:t>Туймазинского</w:t>
      </w:r>
      <w:proofErr w:type="spellEnd"/>
      <w:r w:rsidRPr="0070559E">
        <w:rPr>
          <w:rFonts w:ascii="Times New Roman" w:eastAsia="Times New Roman" w:hAnsi="Times New Roman" w:cs="Times New Roman"/>
          <w:sz w:val="28"/>
          <w:szCs w:val="28"/>
        </w:rPr>
        <w:t xml:space="preserve"> управления буровых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58C" w:rsidRPr="00121869" w:rsidRDefault="0016758C" w:rsidP="0016758C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2. Согласовать проект </w:t>
      </w:r>
      <w:r w:rsidRPr="002338F9">
        <w:rPr>
          <w:rFonts w:ascii="Times New Roman" w:eastAsia="Times New Roman" w:hAnsi="Times New Roman" w:cs="Times New Roman"/>
          <w:sz w:val="28"/>
          <w:szCs w:val="28"/>
        </w:rPr>
        <w:t xml:space="preserve">планировки и межевания территории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16758C" w:rsidRPr="00121869" w:rsidRDefault="0016758C" w:rsidP="0016758C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 </w:t>
      </w:r>
      <w:proofErr w:type="spellStart"/>
      <w:r w:rsidRPr="00121869">
        <w:rPr>
          <w:rFonts w:ascii="Times New Roman" w:eastAsia="Times New Roman" w:hAnsi="Times New Roman" w:cs="Times New Roman"/>
          <w:sz w:val="28"/>
          <w:szCs w:val="28"/>
        </w:rPr>
        <w:t>www.belebey-mr.ru</w:t>
      </w:r>
      <w:proofErr w:type="spell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758C" w:rsidRDefault="0016758C" w:rsidP="0016758C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Бадретдинова. </w:t>
      </w:r>
    </w:p>
    <w:p w:rsidR="0016758C" w:rsidRDefault="0016758C" w:rsidP="0016758C">
      <w:pPr>
        <w:spacing w:before="20"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58C" w:rsidRDefault="0016758C" w:rsidP="0016758C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58C" w:rsidRDefault="0016758C" w:rsidP="0016758C">
      <w:pPr>
        <w:tabs>
          <w:tab w:val="left" w:pos="142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А.А. Сахабиев</w:t>
      </w:r>
    </w:p>
    <w:p w:rsidR="0016758C" w:rsidRDefault="0016758C" w:rsidP="0016758C">
      <w:pPr>
        <w:tabs>
          <w:tab w:val="left" w:pos="142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58C" w:rsidRDefault="0016758C" w:rsidP="0016758C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58C" w:rsidRDefault="0016758C" w:rsidP="0016758C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58C" w:rsidRDefault="0016758C" w:rsidP="0016758C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58C" w:rsidRDefault="0016758C"/>
    <w:p w:rsidR="0016758C" w:rsidRDefault="0016758C"/>
    <w:sectPr w:rsidR="0016758C" w:rsidSect="0024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58C"/>
    <w:rsid w:val="0016758C"/>
    <w:rsid w:val="00247F4E"/>
    <w:rsid w:val="00385E2D"/>
    <w:rsid w:val="0059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2017-09-06T11:46:00Z</dcterms:created>
  <dcterms:modified xsi:type="dcterms:W3CDTF">2017-09-08T12:23:00Z</dcterms:modified>
</cp:coreProperties>
</file>