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2" w:rsidRDefault="009436B2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ДОКУМЕНТЫ НЕОБХОДИМЫЕ ДЛЯ ПРИЗНАНИЯ </w:t>
      </w:r>
    </w:p>
    <w:p w:rsidR="007E5AB3" w:rsidRPr="009436B2" w:rsidRDefault="009436B2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ГРАЖДАНИНА НУЖДАЮЩИМСЯ 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ЖИЛ</w:t>
      </w: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ЫХ ПОМЕЩЕНИЯХ </w:t>
      </w:r>
    </w:p>
    <w:p w:rsidR="007E5AB3" w:rsidRPr="009436B2" w:rsidRDefault="009436B2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(обеспеченные менее 12 кв. м. общей площадью жилого помещения на одного члена семьи)</w:t>
      </w:r>
    </w:p>
    <w:p w:rsidR="00F9611C" w:rsidRPr="00F9611C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аспорта,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77753C" w:rsidRP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семьи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2044F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всех страниц с записями).</w:t>
      </w:r>
    </w:p>
    <w:p w:rsidR="00E2044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брака, в случае расторжения брака –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44F" w:rsidRPr="00E2044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детей,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имеется)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044F" w:rsidRPr="00E20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044F" w:rsidRPr="00E20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брак повторный, а в программе принимает участие ребенок от первого брака, </w:t>
      </w:r>
      <w:r w:rsidR="008D4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нужна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3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копия </w:t>
      </w:r>
      <w:r w:rsidR="008D4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свидетельства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расторжении брака)</w:t>
      </w:r>
      <w:r w:rsidR="00E20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611C" w:rsidRPr="00F9611C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>.Справка с места жительства</w:t>
      </w:r>
      <w:r w:rsid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1C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общей и жилой площади).</w:t>
      </w:r>
    </w:p>
    <w:p w:rsidR="00F9611C" w:rsidRPr="00F9611C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.Копия финансового лицевого счета из бухгалтерии по квартплате </w:t>
      </w:r>
      <w:r w:rsidR="00F9611C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квартир)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домовой книги по месту регистрации </w:t>
      </w:r>
      <w:r w:rsid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жилых домов)</w:t>
      </w:r>
      <w:r w:rsid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782D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и не име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ордера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предоставляется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общежития, в которой указана общая площадь, на чьем балансе находится общежитие, на каком праве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зарегистрированы, с какого времени и кто зарегистрирован вместе с 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82D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зарегистрированы раздельно, справки предоставляются на каждого из 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справок 1 месяц.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правоустанавливающего документа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жилое помещение, занимаемое на момент подачи заявления, с указанием общей площади 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права, регистрационное удостоверение, договор купли-продажи, договор дарения, договор приватизации, договор социального найма, ордер</w:t>
      </w:r>
      <w:r w:rsidR="00E2044F"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и.т.д.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8941CC" w:rsidRDefault="008941CC" w:rsidP="00F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941CC">
        <w:rPr>
          <w:rFonts w:ascii="Times New Roman" w:hAnsi="Times New Roman" w:cs="Times New Roman"/>
          <w:sz w:val="24"/>
          <w:szCs w:val="24"/>
        </w:rPr>
        <w:t xml:space="preserve">аключение межведомственной комиссии о признании жилого дома </w:t>
      </w:r>
      <w:proofErr w:type="gramStart"/>
      <w:r w:rsidRPr="008941CC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941CC">
        <w:rPr>
          <w:rFonts w:ascii="Times New Roman" w:hAnsi="Times New Roman" w:cs="Times New Roman"/>
          <w:sz w:val="24"/>
          <w:szCs w:val="24"/>
        </w:rPr>
        <w:t xml:space="preserve"> для проживания, справка органа здравоохранения о наличии тяжелой формы хронического заболевания </w:t>
      </w:r>
      <w:r w:rsidR="00661E2A"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1E2A" w:rsidRP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6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 от 29.11.2012 №</w:t>
      </w:r>
      <w:r w:rsidR="00661E2A" w:rsidRP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987н </w:t>
      </w:r>
      <w:r w:rsidR="0066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E2A" w:rsidRP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661E2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82D" w:rsidRPr="00E2044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 семьи зарегистрированы раздельно,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равоустанавливающие документы на жилое помещение, занимаемое на момент подачи заявления предоставляются на каждого из них.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 члена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рождённых после 28.01.1999 года справки из БТИ не предоставляются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регистрации члена семьи в другом муниципальном образовании на территории Российской Федерации обязательно предоставляется справка органа местного самоуправления муниципального образования о неучастии в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действия 1 месяц).</w:t>
      </w:r>
    </w:p>
    <w:p w:rsidR="00E2044F" w:rsidRPr="009436B2" w:rsidRDefault="00E2044F" w:rsidP="00F9611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 xml:space="preserve">Если за последние 5 лет </w:t>
      </w:r>
      <w:r w:rsidR="0077753C"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 xml:space="preserve">вы или члены вашей семьи </w:t>
      </w:r>
      <w:r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>изменяли место постоянной регистрации, с каждого прежнего места жительства предоставляют: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жительства, в случае регистрации в частном доме – выписку из домовой книги.</w:t>
      </w:r>
    </w:p>
    <w:p w:rsidR="00E2044F" w:rsidRPr="0087782D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жилое помещение, занимаемое на момент подачи заявления, с указанием общей площади </w:t>
      </w:r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права, договор купли-продажи, договор дарения, договор приватизации, договор социального найма, ордер</w:t>
      </w:r>
      <w:r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и.т.д</w:t>
      </w:r>
      <w:proofErr w:type="spellEnd"/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E2044F" w:rsidRPr="009436B2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случае регистрации члена семьи в другом муниципальном образовании, на территории Российской Федерации, обязательно предоставляется: 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органа местного самоуправления муниципального образования о неучастии 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действия 1 месяц);</w:t>
      </w:r>
    </w:p>
    <w:p w:rsidR="0087782D" w:rsidRDefault="0087782D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 фамилии, имени, отчества членом молодой семьи,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EA5849" w:rsidRDefault="0077753C" w:rsidP="00EA58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AA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5E7397" w:rsidRPr="005E7397" w:rsidRDefault="005E7397" w:rsidP="00E1572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 подавать в файле.</w:t>
      </w:r>
      <w:r w:rsidR="00E15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За информацией обращаться в жилищный отдел Администрации по адресу: г</w:t>
      </w:r>
      <w:proofErr w:type="gramStart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елебей, ул.Красная, д.116, тел. (факс) (34786) 4-14-88, адрес электронной почты </w:t>
      </w:r>
      <w:hyperlink r:id="rId5" w:history="1">
        <w:r w:rsidR="00E1572C" w:rsidRPr="003F0D78">
          <w:rPr>
            <w:rStyle w:val="a3"/>
            <w:rFonts w:ascii="Times New Roman" w:hAnsi="Times New Roman" w:cs="Times New Roman"/>
            <w:b/>
            <w:sz w:val="24"/>
            <w:szCs w:val="24"/>
          </w:rPr>
          <w:t>45.</w:t>
        </w:r>
        <w:r w:rsidR="00E1572C" w:rsidRPr="003F0D7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kgp</w:t>
        </w:r>
        <w:r w:rsidR="00E1572C" w:rsidRPr="003F0D7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E1572C" w:rsidRPr="003F0D7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bashkortostan</w:t>
        </w:r>
        <w:r w:rsidR="00E1572C" w:rsidRPr="003F0D7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1572C" w:rsidRPr="003F0D7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15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Прием граждан: ежедневно в рабочие дни с 09.00 ч. по 13.00</w:t>
      </w:r>
      <w:r w:rsidRPr="005E739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ч.</w:t>
      </w:r>
    </w:p>
    <w:sectPr w:rsidR="005E7397" w:rsidRPr="005E7397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295CE3"/>
    <w:rsid w:val="00380840"/>
    <w:rsid w:val="005321C4"/>
    <w:rsid w:val="00567D19"/>
    <w:rsid w:val="005E7397"/>
    <w:rsid w:val="00645921"/>
    <w:rsid w:val="00661E2A"/>
    <w:rsid w:val="00674627"/>
    <w:rsid w:val="00697F22"/>
    <w:rsid w:val="007626F3"/>
    <w:rsid w:val="00776372"/>
    <w:rsid w:val="0077753C"/>
    <w:rsid w:val="007905DD"/>
    <w:rsid w:val="007E5AB3"/>
    <w:rsid w:val="0087782D"/>
    <w:rsid w:val="008941CC"/>
    <w:rsid w:val="008B3A78"/>
    <w:rsid w:val="008D4AAF"/>
    <w:rsid w:val="0090176D"/>
    <w:rsid w:val="0091530C"/>
    <w:rsid w:val="009436B2"/>
    <w:rsid w:val="00990064"/>
    <w:rsid w:val="00C477FA"/>
    <w:rsid w:val="00D60627"/>
    <w:rsid w:val="00DC680D"/>
    <w:rsid w:val="00E1572C"/>
    <w:rsid w:val="00E2044F"/>
    <w:rsid w:val="00E22D8E"/>
    <w:rsid w:val="00E50BFE"/>
    <w:rsid w:val="00EA5849"/>
    <w:rsid w:val="00F300B1"/>
    <w:rsid w:val="00F715FB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5.kgp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2019-02-25T07:41:00Z</cp:lastPrinted>
  <dcterms:created xsi:type="dcterms:W3CDTF">2014-12-02T11:50:00Z</dcterms:created>
  <dcterms:modified xsi:type="dcterms:W3CDTF">2019-02-25T07:41:00Z</dcterms:modified>
</cp:coreProperties>
</file>