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F2" w:rsidRPr="007735C7" w:rsidRDefault="007735C7" w:rsidP="007735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35C7">
        <w:rPr>
          <w:rFonts w:ascii="Times New Roman" w:hAnsi="Times New Roman"/>
          <w:sz w:val="28"/>
          <w:szCs w:val="28"/>
        </w:rPr>
        <w:t>Проект постановления</w:t>
      </w:r>
    </w:p>
    <w:p w:rsidR="003F23F2" w:rsidRDefault="003F23F2" w:rsidP="003F23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23F2" w:rsidRPr="006650B8" w:rsidRDefault="003F23F2" w:rsidP="003F23F2">
      <w:pPr>
        <w:spacing w:after="0"/>
        <w:ind w:right="2834"/>
        <w:jc w:val="both"/>
        <w:rPr>
          <w:rFonts w:ascii="Times New Roman" w:hAnsi="Times New Roman"/>
          <w:b/>
          <w:sz w:val="28"/>
          <w:szCs w:val="28"/>
        </w:rPr>
      </w:pPr>
      <w:r w:rsidRPr="006650B8">
        <w:rPr>
          <w:rFonts w:ascii="Times New Roman" w:hAnsi="Times New Roman"/>
          <w:b/>
          <w:sz w:val="28"/>
          <w:szCs w:val="28"/>
        </w:rPr>
        <w:t xml:space="preserve">Об определении границ прилегающих </w:t>
      </w:r>
    </w:p>
    <w:p w:rsidR="003F23F2" w:rsidRPr="006650B8" w:rsidRDefault="00122C12" w:rsidP="003F23F2">
      <w:pPr>
        <w:spacing w:after="0"/>
        <w:ind w:right="28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территорий</w:t>
      </w:r>
      <w:r w:rsidR="003F23F2" w:rsidRPr="006650B8">
        <w:rPr>
          <w:rFonts w:ascii="Times New Roman" w:hAnsi="Times New Roman"/>
          <w:b/>
          <w:sz w:val="28"/>
          <w:szCs w:val="28"/>
        </w:rPr>
        <w:t xml:space="preserve"> </w:t>
      </w:r>
      <w:r w:rsidR="003F23F2">
        <w:rPr>
          <w:rFonts w:ascii="Times New Roman" w:hAnsi="Times New Roman"/>
          <w:b/>
          <w:sz w:val="28"/>
          <w:szCs w:val="28"/>
        </w:rPr>
        <w:t>к многоквартирным домам,</w:t>
      </w:r>
    </w:p>
    <w:p w:rsidR="003F23F2" w:rsidRPr="006650B8" w:rsidRDefault="003F23F2" w:rsidP="003F23F2">
      <w:pPr>
        <w:spacing w:after="0"/>
        <w:ind w:right="2834"/>
        <w:jc w:val="both"/>
        <w:rPr>
          <w:rFonts w:ascii="Times New Roman" w:hAnsi="Times New Roman"/>
          <w:b/>
          <w:sz w:val="28"/>
          <w:szCs w:val="28"/>
        </w:rPr>
      </w:pPr>
      <w:r w:rsidRPr="006650B8">
        <w:rPr>
          <w:rFonts w:ascii="Times New Roman" w:hAnsi="Times New Roman"/>
          <w:b/>
          <w:sz w:val="28"/>
          <w:szCs w:val="28"/>
        </w:rPr>
        <w:t xml:space="preserve">на </w:t>
      </w:r>
      <w:proofErr w:type="gramStart"/>
      <w:r w:rsidRPr="006650B8">
        <w:rPr>
          <w:rFonts w:ascii="Times New Roman" w:hAnsi="Times New Roman"/>
          <w:b/>
          <w:sz w:val="28"/>
          <w:szCs w:val="28"/>
        </w:rPr>
        <w:t>которых</w:t>
      </w:r>
      <w:proofErr w:type="gramEnd"/>
      <w:r w:rsidRPr="006650B8">
        <w:rPr>
          <w:rFonts w:ascii="Times New Roman" w:hAnsi="Times New Roman"/>
          <w:b/>
          <w:sz w:val="28"/>
          <w:szCs w:val="28"/>
        </w:rPr>
        <w:t xml:space="preserve"> не допускается розничная продажа </w:t>
      </w:r>
    </w:p>
    <w:p w:rsidR="003F23F2" w:rsidRPr="006650B8" w:rsidRDefault="003F23F2" w:rsidP="003F23F2">
      <w:pPr>
        <w:spacing w:after="0"/>
        <w:ind w:right="2834"/>
        <w:jc w:val="both"/>
        <w:rPr>
          <w:rFonts w:ascii="Times New Roman" w:hAnsi="Times New Roman"/>
          <w:b/>
          <w:sz w:val="28"/>
          <w:szCs w:val="28"/>
        </w:rPr>
      </w:pPr>
      <w:r w:rsidRPr="006650B8">
        <w:rPr>
          <w:rFonts w:ascii="Times New Roman" w:hAnsi="Times New Roman"/>
          <w:b/>
          <w:sz w:val="28"/>
          <w:szCs w:val="28"/>
        </w:rPr>
        <w:t xml:space="preserve">алкогольной продукции </w:t>
      </w:r>
      <w:r>
        <w:rPr>
          <w:rFonts w:ascii="Times New Roman" w:hAnsi="Times New Roman"/>
          <w:b/>
          <w:sz w:val="28"/>
          <w:szCs w:val="28"/>
        </w:rPr>
        <w:t xml:space="preserve"> при оказании услуг общественного питания </w:t>
      </w:r>
      <w:r w:rsidRPr="006650B8">
        <w:rPr>
          <w:rFonts w:ascii="Times New Roman" w:hAnsi="Times New Roman"/>
          <w:b/>
          <w:sz w:val="28"/>
          <w:szCs w:val="28"/>
        </w:rPr>
        <w:t xml:space="preserve">в муниципальном районе </w:t>
      </w:r>
    </w:p>
    <w:p w:rsidR="003F23F2" w:rsidRPr="006650B8" w:rsidRDefault="003F23F2" w:rsidP="003F23F2">
      <w:pPr>
        <w:spacing w:after="0"/>
        <w:ind w:right="2834"/>
        <w:jc w:val="both"/>
        <w:rPr>
          <w:rFonts w:ascii="Times New Roman" w:hAnsi="Times New Roman"/>
          <w:b/>
          <w:sz w:val="28"/>
          <w:szCs w:val="28"/>
        </w:rPr>
      </w:pPr>
      <w:r w:rsidRPr="006650B8">
        <w:rPr>
          <w:rFonts w:ascii="Times New Roman" w:hAnsi="Times New Roman"/>
          <w:b/>
          <w:sz w:val="28"/>
          <w:szCs w:val="28"/>
        </w:rPr>
        <w:t xml:space="preserve">Белебеевский район Республики Башкортостан </w:t>
      </w:r>
    </w:p>
    <w:p w:rsidR="003F23F2" w:rsidRPr="006650B8" w:rsidRDefault="003F23F2" w:rsidP="003F23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23F2" w:rsidRPr="006650B8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0B8">
        <w:rPr>
          <w:rFonts w:ascii="Times New Roman" w:hAnsi="Times New Roman"/>
          <w:sz w:val="28"/>
          <w:szCs w:val="28"/>
        </w:rPr>
        <w:tab/>
      </w:r>
      <w:proofErr w:type="gramStart"/>
      <w:r w:rsidRPr="006650B8">
        <w:rPr>
          <w:rFonts w:ascii="Times New Roman" w:hAnsi="Times New Roman"/>
          <w:sz w:val="28"/>
          <w:szCs w:val="28"/>
        </w:rPr>
        <w:t>В соответствии со ст. 15 Федерального закона от 6 октября 2003 года</w:t>
      </w:r>
      <w:r w:rsidR="00347FAE">
        <w:rPr>
          <w:rFonts w:ascii="Times New Roman" w:hAnsi="Times New Roman"/>
          <w:sz w:val="28"/>
          <w:szCs w:val="28"/>
        </w:rPr>
        <w:t xml:space="preserve"> </w:t>
      </w:r>
      <w:r w:rsidR="00347FAE" w:rsidRPr="006650B8">
        <w:rPr>
          <w:rFonts w:ascii="Times New Roman" w:hAnsi="Times New Roman"/>
          <w:sz w:val="28"/>
          <w:szCs w:val="28"/>
        </w:rPr>
        <w:t>№ 131-ФЗ</w:t>
      </w:r>
      <w:r w:rsidRPr="006650B8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347F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п. 8 </w:t>
      </w:r>
      <w:r w:rsidRPr="006650B8">
        <w:rPr>
          <w:rFonts w:ascii="Times New Roman" w:hAnsi="Times New Roman"/>
          <w:sz w:val="28"/>
          <w:szCs w:val="28"/>
        </w:rPr>
        <w:t>ст.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руководствуясь, соглашени</w:t>
      </w:r>
      <w:r>
        <w:rPr>
          <w:rFonts w:ascii="Times New Roman" w:hAnsi="Times New Roman"/>
          <w:sz w:val="28"/>
          <w:szCs w:val="28"/>
        </w:rPr>
        <w:t>ями о передаче органами местного самоуправления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Белебеевский район Республики Башкортостан осуществления части полномочий органов местного самоуправления городских и сельских поселений муниципального района Белебеевский район Республики Башкортостан</w:t>
      </w:r>
    </w:p>
    <w:p w:rsidR="003F23F2" w:rsidRPr="006650B8" w:rsidRDefault="003F23F2" w:rsidP="003F23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650B8">
        <w:rPr>
          <w:rFonts w:ascii="Times New Roman" w:hAnsi="Times New Roman"/>
          <w:b/>
          <w:sz w:val="28"/>
          <w:szCs w:val="28"/>
        </w:rPr>
        <w:t>ПОСТАНОВЛЯЮ:</w:t>
      </w:r>
    </w:p>
    <w:p w:rsidR="003F23F2" w:rsidRPr="00BE1407" w:rsidRDefault="005B6D63" w:rsidP="00BE140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0010F">
        <w:rPr>
          <w:rFonts w:ascii="Times New Roman" w:hAnsi="Times New Roman"/>
          <w:sz w:val="28"/>
          <w:szCs w:val="28"/>
        </w:rPr>
        <w:t xml:space="preserve">. </w:t>
      </w:r>
      <w:r w:rsidR="003F23F2" w:rsidRPr="006650B8">
        <w:rPr>
          <w:rFonts w:ascii="Times New Roman" w:hAnsi="Times New Roman"/>
          <w:sz w:val="28"/>
          <w:szCs w:val="28"/>
        </w:rPr>
        <w:t>Установить</w:t>
      </w:r>
      <w:r w:rsidR="00BE1407">
        <w:rPr>
          <w:rFonts w:ascii="Times New Roman" w:hAnsi="Times New Roman"/>
          <w:sz w:val="28"/>
          <w:szCs w:val="28"/>
        </w:rPr>
        <w:t xml:space="preserve"> </w:t>
      </w:r>
      <w:r w:rsidR="003F23F2" w:rsidRPr="006650B8">
        <w:rPr>
          <w:rFonts w:ascii="Times New Roman" w:hAnsi="Times New Roman"/>
          <w:sz w:val="28"/>
          <w:szCs w:val="28"/>
        </w:rPr>
        <w:t xml:space="preserve">минимальное расстояние </w:t>
      </w:r>
      <w:r w:rsidR="003F23F2" w:rsidRPr="007C250C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7D4C9C">
        <w:rPr>
          <w:rFonts w:ascii="Times New Roman" w:eastAsia="Times New Roman" w:hAnsi="Times New Roman"/>
          <w:color w:val="000000"/>
          <w:sz w:val="28"/>
          <w:szCs w:val="28"/>
        </w:rPr>
        <w:t>ближайшей точки</w:t>
      </w:r>
      <w:r w:rsidR="00F103B9">
        <w:rPr>
          <w:rFonts w:ascii="Times New Roman" w:eastAsia="Times New Roman" w:hAnsi="Times New Roman"/>
          <w:color w:val="000000"/>
          <w:sz w:val="28"/>
          <w:szCs w:val="28"/>
        </w:rPr>
        <w:t xml:space="preserve"> здания </w:t>
      </w:r>
      <w:r w:rsidR="007D4C9C">
        <w:rPr>
          <w:rFonts w:ascii="Times New Roman" w:eastAsia="Times New Roman" w:hAnsi="Times New Roman"/>
          <w:color w:val="000000"/>
          <w:sz w:val="28"/>
          <w:szCs w:val="28"/>
        </w:rPr>
        <w:t xml:space="preserve">  многоквартирного </w:t>
      </w:r>
      <w:r w:rsidR="00F103B9">
        <w:rPr>
          <w:rFonts w:ascii="Times New Roman" w:eastAsia="Times New Roman" w:hAnsi="Times New Roman"/>
          <w:color w:val="000000"/>
          <w:sz w:val="28"/>
          <w:szCs w:val="28"/>
        </w:rPr>
        <w:t xml:space="preserve">жилого </w:t>
      </w:r>
      <w:r w:rsidR="007D4C9C">
        <w:rPr>
          <w:rFonts w:ascii="Times New Roman" w:eastAsia="Times New Roman" w:hAnsi="Times New Roman"/>
          <w:color w:val="000000"/>
          <w:sz w:val="28"/>
          <w:szCs w:val="28"/>
        </w:rPr>
        <w:t xml:space="preserve">дома, </w:t>
      </w:r>
      <w:r w:rsidR="007D4C9C" w:rsidRPr="007C250C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7D4C9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03B9">
        <w:rPr>
          <w:rFonts w:ascii="Times New Roman" w:eastAsia="Times New Roman" w:hAnsi="Times New Roman"/>
          <w:color w:val="000000"/>
          <w:sz w:val="28"/>
          <w:szCs w:val="28"/>
        </w:rPr>
        <w:t xml:space="preserve">прилегающей </w:t>
      </w:r>
      <w:r w:rsidR="007D4C9C">
        <w:rPr>
          <w:rFonts w:ascii="Times New Roman" w:eastAsia="Times New Roman" w:hAnsi="Times New Roman"/>
          <w:color w:val="000000"/>
          <w:sz w:val="28"/>
          <w:szCs w:val="28"/>
        </w:rPr>
        <w:t>территории которого</w:t>
      </w:r>
      <w:r w:rsidR="007D4C9C" w:rsidRPr="007C250C">
        <w:rPr>
          <w:rFonts w:ascii="Times New Roman" w:eastAsia="Times New Roman" w:hAnsi="Times New Roman"/>
          <w:color w:val="000000"/>
          <w:sz w:val="28"/>
          <w:szCs w:val="28"/>
        </w:rPr>
        <w:t xml:space="preserve"> не допускается розничная продажа алкогольной продукции</w:t>
      </w:r>
      <w:r w:rsidR="00F103B9">
        <w:rPr>
          <w:rFonts w:ascii="Times New Roman" w:eastAsia="Times New Roman" w:hAnsi="Times New Roman"/>
          <w:color w:val="000000"/>
          <w:sz w:val="28"/>
          <w:szCs w:val="28"/>
        </w:rPr>
        <w:t xml:space="preserve"> при оказании услуг общественного питания</w:t>
      </w:r>
      <w:r w:rsidR="007D4C9C">
        <w:rPr>
          <w:rFonts w:ascii="Times New Roman" w:eastAsia="Times New Roman" w:hAnsi="Times New Roman"/>
          <w:color w:val="000000"/>
          <w:sz w:val="28"/>
          <w:szCs w:val="28"/>
        </w:rPr>
        <w:t>, до</w:t>
      </w:r>
      <w:r w:rsidR="007D4C9C" w:rsidRPr="007C250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F23F2" w:rsidRPr="007C250C">
        <w:rPr>
          <w:rFonts w:ascii="Times New Roman" w:eastAsia="Times New Roman" w:hAnsi="Times New Roman"/>
          <w:color w:val="000000"/>
          <w:sz w:val="28"/>
          <w:szCs w:val="28"/>
        </w:rPr>
        <w:t>организаций и (или) объектов</w:t>
      </w:r>
      <w:r w:rsidR="00C0010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D4C9C">
        <w:rPr>
          <w:rFonts w:ascii="Times New Roman" w:eastAsia="Times New Roman" w:hAnsi="Times New Roman"/>
          <w:color w:val="000000"/>
          <w:sz w:val="28"/>
          <w:szCs w:val="28"/>
        </w:rPr>
        <w:t xml:space="preserve">общественного питания, осуществляющих </w:t>
      </w:r>
      <w:r w:rsidR="00C0010F">
        <w:rPr>
          <w:rFonts w:ascii="Times New Roman" w:eastAsia="Times New Roman" w:hAnsi="Times New Roman"/>
          <w:color w:val="000000"/>
          <w:sz w:val="28"/>
          <w:szCs w:val="28"/>
        </w:rPr>
        <w:t>розничн</w:t>
      </w:r>
      <w:r w:rsidR="007D4C9C">
        <w:rPr>
          <w:rFonts w:ascii="Times New Roman" w:eastAsia="Times New Roman" w:hAnsi="Times New Roman"/>
          <w:color w:val="000000"/>
          <w:sz w:val="28"/>
          <w:szCs w:val="28"/>
        </w:rPr>
        <w:t>ую</w:t>
      </w:r>
      <w:r w:rsidR="00C0010F">
        <w:rPr>
          <w:rFonts w:ascii="Times New Roman" w:eastAsia="Times New Roman" w:hAnsi="Times New Roman"/>
          <w:color w:val="000000"/>
          <w:sz w:val="28"/>
          <w:szCs w:val="28"/>
        </w:rPr>
        <w:t xml:space="preserve"> продаж</w:t>
      </w:r>
      <w:r w:rsidR="007D4C9C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C0010F">
        <w:rPr>
          <w:rFonts w:ascii="Times New Roman" w:eastAsia="Times New Roman" w:hAnsi="Times New Roman"/>
          <w:color w:val="000000"/>
          <w:sz w:val="28"/>
          <w:szCs w:val="28"/>
        </w:rPr>
        <w:t xml:space="preserve"> алкогольной продукции</w:t>
      </w:r>
      <w:r w:rsidR="007D4C9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C0010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F23F2" w:rsidRPr="007C250C">
        <w:rPr>
          <w:rFonts w:ascii="Times New Roman" w:eastAsia="Times New Roman" w:hAnsi="Times New Roman"/>
          <w:color w:val="000000"/>
          <w:sz w:val="28"/>
          <w:szCs w:val="28"/>
        </w:rPr>
        <w:t xml:space="preserve">в размере </w:t>
      </w:r>
      <w:r w:rsidR="00F103B9">
        <w:rPr>
          <w:rFonts w:ascii="Times New Roman" w:eastAsia="Times New Roman" w:hAnsi="Times New Roman"/>
          <w:color w:val="000000"/>
          <w:sz w:val="28"/>
          <w:szCs w:val="28"/>
        </w:rPr>
        <w:t>25</w:t>
      </w:r>
      <w:r w:rsidR="003F23F2" w:rsidRPr="007C250C">
        <w:rPr>
          <w:rFonts w:ascii="Times New Roman" w:eastAsia="Times New Roman" w:hAnsi="Times New Roman"/>
          <w:color w:val="000000"/>
          <w:sz w:val="28"/>
          <w:szCs w:val="28"/>
        </w:rPr>
        <w:t xml:space="preserve"> метров</w:t>
      </w:r>
      <w:r w:rsidR="00347FA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F23F2" w:rsidRPr="006650B8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7D4C9C" w:rsidRPr="006650B8" w:rsidRDefault="00527402" w:rsidP="007735C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5B6D6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7D4C9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BE1407">
        <w:rPr>
          <w:rFonts w:ascii="Times New Roman" w:hAnsi="Times New Roman"/>
          <w:sz w:val="28"/>
          <w:szCs w:val="28"/>
        </w:rPr>
        <w:t>Р</w:t>
      </w:r>
      <w:r w:rsidR="00300EA9" w:rsidRPr="00EB4BAD">
        <w:rPr>
          <w:rFonts w:ascii="Times New Roman" w:hAnsi="Times New Roman"/>
          <w:sz w:val="28"/>
          <w:szCs w:val="28"/>
        </w:rPr>
        <w:t xml:space="preserve">азмер </w:t>
      </w:r>
      <w:r w:rsidR="00F103B9">
        <w:rPr>
          <w:rFonts w:ascii="Times New Roman" w:hAnsi="Times New Roman"/>
          <w:sz w:val="28"/>
          <w:szCs w:val="28"/>
        </w:rPr>
        <w:t xml:space="preserve">границ </w:t>
      </w:r>
      <w:r w:rsidR="00300EA9" w:rsidRPr="00EB4BAD">
        <w:rPr>
          <w:rFonts w:ascii="Times New Roman" w:hAnsi="Times New Roman"/>
          <w:sz w:val="28"/>
          <w:szCs w:val="28"/>
        </w:rPr>
        <w:t xml:space="preserve">прилегающих территорий </w:t>
      </w:r>
      <w:r w:rsidR="00F103B9">
        <w:rPr>
          <w:rFonts w:ascii="Times New Roman" w:hAnsi="Times New Roman"/>
          <w:sz w:val="28"/>
          <w:szCs w:val="28"/>
        </w:rPr>
        <w:t xml:space="preserve">к многоквартирным домам </w:t>
      </w:r>
      <w:r w:rsidR="00300EA9" w:rsidRPr="00EB4BAD">
        <w:rPr>
          <w:rFonts w:ascii="Times New Roman" w:hAnsi="Times New Roman"/>
          <w:sz w:val="28"/>
          <w:szCs w:val="28"/>
        </w:rPr>
        <w:t>по кратчайшему расстоянию определя</w:t>
      </w:r>
      <w:r w:rsidR="007735C7">
        <w:rPr>
          <w:rFonts w:ascii="Times New Roman" w:hAnsi="Times New Roman"/>
          <w:sz w:val="28"/>
          <w:szCs w:val="28"/>
        </w:rPr>
        <w:t>ть</w:t>
      </w:r>
      <w:r w:rsidR="00300EA9" w:rsidRPr="00EB4BAD">
        <w:rPr>
          <w:rFonts w:ascii="Times New Roman" w:hAnsi="Times New Roman"/>
          <w:sz w:val="28"/>
          <w:szCs w:val="28"/>
        </w:rPr>
        <w:t xml:space="preserve"> </w:t>
      </w:r>
      <w:r w:rsidR="00300EA9">
        <w:rPr>
          <w:rFonts w:ascii="Times New Roman" w:hAnsi="Times New Roman"/>
          <w:sz w:val="28"/>
          <w:szCs w:val="28"/>
        </w:rPr>
        <w:t xml:space="preserve">в метрах, </w:t>
      </w:r>
      <w:r w:rsidR="00300EA9" w:rsidRPr="00EB4BAD">
        <w:rPr>
          <w:rFonts w:ascii="Times New Roman" w:hAnsi="Times New Roman"/>
          <w:sz w:val="28"/>
          <w:szCs w:val="28"/>
        </w:rPr>
        <w:t xml:space="preserve">по </w:t>
      </w:r>
      <w:r w:rsidR="00300EA9">
        <w:rPr>
          <w:rFonts w:ascii="Times New Roman" w:hAnsi="Times New Roman"/>
          <w:sz w:val="28"/>
          <w:szCs w:val="28"/>
        </w:rPr>
        <w:t>радиусу</w:t>
      </w:r>
      <w:r w:rsidR="00300EA9" w:rsidRPr="00EB4BAD">
        <w:rPr>
          <w:rFonts w:ascii="Times New Roman" w:hAnsi="Times New Roman"/>
          <w:sz w:val="28"/>
          <w:szCs w:val="28"/>
        </w:rPr>
        <w:t xml:space="preserve"> </w:t>
      </w:r>
      <w:r w:rsidR="00300EA9" w:rsidRPr="007C250C">
        <w:rPr>
          <w:rFonts w:ascii="Times New Roman" w:eastAsia="Times New Roman" w:hAnsi="Times New Roman"/>
          <w:color w:val="000000"/>
          <w:sz w:val="28"/>
          <w:szCs w:val="28"/>
        </w:rPr>
        <w:t xml:space="preserve">от </w:t>
      </w:r>
      <w:r w:rsidR="00300EA9">
        <w:rPr>
          <w:rFonts w:ascii="Times New Roman" w:hAnsi="Times New Roman"/>
          <w:sz w:val="28"/>
          <w:szCs w:val="28"/>
        </w:rPr>
        <w:t>ближайшей точки</w:t>
      </w:r>
      <w:r w:rsidR="00300EA9" w:rsidRPr="007C250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E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103B9">
        <w:rPr>
          <w:rFonts w:ascii="Times New Roman" w:eastAsia="Times New Roman" w:hAnsi="Times New Roman"/>
          <w:color w:val="000000"/>
          <w:sz w:val="28"/>
          <w:szCs w:val="28"/>
        </w:rPr>
        <w:t xml:space="preserve">здания </w:t>
      </w:r>
      <w:r w:rsidR="00300EA9">
        <w:rPr>
          <w:rFonts w:ascii="Times New Roman" w:eastAsia="Times New Roman" w:hAnsi="Times New Roman"/>
          <w:color w:val="000000"/>
          <w:sz w:val="28"/>
          <w:szCs w:val="28"/>
        </w:rPr>
        <w:t xml:space="preserve">многоквартирного </w:t>
      </w:r>
      <w:r w:rsidR="00F103B9">
        <w:rPr>
          <w:rFonts w:ascii="Times New Roman" w:eastAsia="Times New Roman" w:hAnsi="Times New Roman"/>
          <w:color w:val="000000"/>
          <w:sz w:val="28"/>
          <w:szCs w:val="28"/>
        </w:rPr>
        <w:t xml:space="preserve">жилого </w:t>
      </w:r>
      <w:r w:rsidR="00300EA9">
        <w:rPr>
          <w:rFonts w:ascii="Times New Roman" w:eastAsia="Times New Roman" w:hAnsi="Times New Roman"/>
          <w:color w:val="000000"/>
          <w:sz w:val="28"/>
          <w:szCs w:val="28"/>
        </w:rPr>
        <w:t>дома</w:t>
      </w:r>
      <w:r w:rsidR="007735C7">
        <w:rPr>
          <w:rFonts w:ascii="Times New Roman" w:eastAsia="Times New Roman" w:hAnsi="Times New Roman"/>
          <w:color w:val="000000"/>
          <w:sz w:val="28"/>
          <w:szCs w:val="28"/>
        </w:rPr>
        <w:t xml:space="preserve"> до входа в объект общественного питания, осуществляющего розничную продажу алкогольной продукции,</w:t>
      </w:r>
      <w:r w:rsidR="00300EA9" w:rsidRPr="007C250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EA9">
        <w:rPr>
          <w:rFonts w:ascii="Times New Roman" w:hAnsi="Times New Roman"/>
          <w:sz w:val="28"/>
          <w:szCs w:val="28"/>
        </w:rPr>
        <w:t xml:space="preserve">по прямой линии </w:t>
      </w:r>
      <w:r w:rsidR="00300EA9" w:rsidRPr="007C250C">
        <w:rPr>
          <w:rFonts w:ascii="Times New Roman" w:eastAsia="Times New Roman" w:hAnsi="Times New Roman"/>
          <w:color w:val="000000"/>
          <w:sz w:val="28"/>
          <w:szCs w:val="28"/>
        </w:rPr>
        <w:t>без учета рельефа территории и искусственных преград</w:t>
      </w:r>
      <w:r w:rsidR="00300EA9">
        <w:rPr>
          <w:rFonts w:ascii="Times New Roman" w:eastAsia="Times New Roman" w:hAnsi="Times New Roman"/>
          <w:color w:val="000000"/>
          <w:sz w:val="27"/>
          <w:szCs w:val="27"/>
        </w:rPr>
        <w:t>.</w:t>
      </w:r>
    </w:p>
    <w:p w:rsidR="003F23F2" w:rsidRPr="006650B8" w:rsidRDefault="005B6D63" w:rsidP="00773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2E8B">
        <w:rPr>
          <w:rFonts w:ascii="Times New Roman" w:hAnsi="Times New Roman"/>
          <w:sz w:val="28"/>
          <w:szCs w:val="28"/>
        </w:rPr>
        <w:t xml:space="preserve">. </w:t>
      </w:r>
      <w:r w:rsidR="003F23F2" w:rsidRPr="006650B8">
        <w:rPr>
          <w:rFonts w:ascii="Times New Roman" w:hAnsi="Times New Roman"/>
          <w:sz w:val="28"/>
          <w:szCs w:val="28"/>
        </w:rPr>
        <w:t xml:space="preserve">Отделу предпринимательства </w:t>
      </w:r>
      <w:r w:rsidR="00D02E8B">
        <w:rPr>
          <w:rFonts w:ascii="Times New Roman" w:hAnsi="Times New Roman"/>
          <w:sz w:val="28"/>
          <w:szCs w:val="28"/>
        </w:rPr>
        <w:t xml:space="preserve">и торговли Администрации </w:t>
      </w:r>
      <w:r w:rsidR="003F23F2" w:rsidRPr="006650B8">
        <w:rPr>
          <w:rFonts w:ascii="Times New Roman" w:hAnsi="Times New Roman"/>
          <w:sz w:val="28"/>
          <w:szCs w:val="28"/>
        </w:rPr>
        <w:t>муниципального района Белебеевский район Республики Башкортостан (</w:t>
      </w:r>
      <w:proofErr w:type="spellStart"/>
      <w:r w:rsidR="00D02E8B">
        <w:rPr>
          <w:rFonts w:ascii="Times New Roman" w:hAnsi="Times New Roman"/>
          <w:sz w:val="28"/>
          <w:szCs w:val="28"/>
        </w:rPr>
        <w:t>Сабирова</w:t>
      </w:r>
      <w:proofErr w:type="spellEnd"/>
      <w:r w:rsidR="00D02E8B">
        <w:rPr>
          <w:rFonts w:ascii="Times New Roman" w:hAnsi="Times New Roman"/>
          <w:sz w:val="28"/>
          <w:szCs w:val="28"/>
        </w:rPr>
        <w:t xml:space="preserve"> Г.Р</w:t>
      </w:r>
      <w:r w:rsidR="007735C7">
        <w:rPr>
          <w:rFonts w:ascii="Times New Roman" w:hAnsi="Times New Roman"/>
          <w:sz w:val="28"/>
          <w:szCs w:val="28"/>
        </w:rPr>
        <w:t>.) в</w:t>
      </w:r>
      <w:r w:rsidR="003F23F2" w:rsidRPr="006650B8">
        <w:rPr>
          <w:rFonts w:ascii="Times New Roman" w:hAnsi="Times New Roman"/>
          <w:sz w:val="28"/>
          <w:szCs w:val="28"/>
        </w:rPr>
        <w:t xml:space="preserve"> срок не позднее  одного месяца  со дня подписания </w:t>
      </w:r>
      <w:r w:rsidR="003F23F2" w:rsidRPr="006650B8">
        <w:rPr>
          <w:rFonts w:ascii="Times New Roman" w:hAnsi="Times New Roman"/>
          <w:sz w:val="28"/>
          <w:szCs w:val="28"/>
        </w:rPr>
        <w:lastRenderedPageBreak/>
        <w:t>настоящего постановления направить соответствующую информацию в Государственный комитет Республики Башкортостан по торговле и защите прав</w:t>
      </w:r>
      <w:r w:rsidR="00D02E8B">
        <w:rPr>
          <w:rFonts w:ascii="Times New Roman" w:hAnsi="Times New Roman"/>
          <w:sz w:val="28"/>
          <w:szCs w:val="28"/>
        </w:rPr>
        <w:t xml:space="preserve"> потребителей</w:t>
      </w:r>
      <w:r w:rsidR="00CC4ED9">
        <w:rPr>
          <w:rFonts w:ascii="Times New Roman" w:hAnsi="Times New Roman"/>
          <w:sz w:val="28"/>
          <w:szCs w:val="28"/>
        </w:rPr>
        <w:t>.</w:t>
      </w:r>
    </w:p>
    <w:p w:rsidR="003F23F2" w:rsidRPr="006650B8" w:rsidRDefault="005B6D63" w:rsidP="003F23F2">
      <w:pPr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F23F2" w:rsidRPr="006650B8">
        <w:rPr>
          <w:rFonts w:ascii="Times New Roman" w:hAnsi="Times New Roman"/>
          <w:sz w:val="28"/>
          <w:szCs w:val="28"/>
        </w:rPr>
        <w:t>. Настоящее постановление подлежит обнародованию в порядке, предусмотренном Уставом муниципального района Белебеевский район Республики Башкортостан.</w:t>
      </w:r>
    </w:p>
    <w:p w:rsidR="003F23F2" w:rsidRPr="006650B8" w:rsidRDefault="005B6D63" w:rsidP="003F23F2">
      <w:pPr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23F2" w:rsidRPr="006650B8">
        <w:rPr>
          <w:rFonts w:ascii="Times New Roman" w:hAnsi="Times New Roman"/>
          <w:sz w:val="28"/>
          <w:szCs w:val="28"/>
        </w:rPr>
        <w:t>. Информационно</w:t>
      </w:r>
      <w:r w:rsidR="00347FAE">
        <w:rPr>
          <w:rFonts w:ascii="Times New Roman" w:hAnsi="Times New Roman"/>
          <w:sz w:val="28"/>
          <w:szCs w:val="28"/>
        </w:rPr>
        <w:t>му</w:t>
      </w:r>
      <w:r w:rsidR="003F23F2" w:rsidRPr="006650B8">
        <w:rPr>
          <w:rFonts w:ascii="Times New Roman" w:hAnsi="Times New Roman"/>
          <w:sz w:val="28"/>
          <w:szCs w:val="28"/>
        </w:rPr>
        <w:t xml:space="preserve"> отделу  Администрации муниципального района Белебеевский район Республики Башкортостан (</w:t>
      </w:r>
      <w:r w:rsidR="00D02E8B">
        <w:rPr>
          <w:rFonts w:ascii="Times New Roman" w:hAnsi="Times New Roman"/>
          <w:sz w:val="28"/>
          <w:szCs w:val="28"/>
        </w:rPr>
        <w:t>Лаврова Н.В</w:t>
      </w:r>
      <w:r w:rsidR="003F23F2" w:rsidRPr="006650B8">
        <w:rPr>
          <w:rFonts w:ascii="Times New Roman" w:hAnsi="Times New Roman"/>
          <w:sz w:val="28"/>
          <w:szCs w:val="28"/>
        </w:rPr>
        <w:t xml:space="preserve">.) </w:t>
      </w:r>
      <w:proofErr w:type="gramStart"/>
      <w:r w:rsidR="003F23F2" w:rsidRPr="006650B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F23F2" w:rsidRPr="006650B8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района Белебеевский район Республики Башкортостан</w:t>
      </w:r>
      <w:r w:rsidR="003F23F2">
        <w:rPr>
          <w:rFonts w:ascii="Times New Roman" w:hAnsi="Times New Roman"/>
          <w:sz w:val="28"/>
          <w:szCs w:val="28"/>
        </w:rPr>
        <w:t xml:space="preserve"> и опубликовать в газете «Белебеевский известия»</w:t>
      </w:r>
      <w:r w:rsidR="003F23F2" w:rsidRPr="006650B8">
        <w:rPr>
          <w:rFonts w:ascii="Times New Roman" w:hAnsi="Times New Roman"/>
          <w:sz w:val="28"/>
          <w:szCs w:val="28"/>
        </w:rPr>
        <w:t>.</w:t>
      </w:r>
    </w:p>
    <w:p w:rsidR="003F23F2" w:rsidRPr="006650B8" w:rsidRDefault="005B6D63" w:rsidP="003F23F2">
      <w:pPr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23F2" w:rsidRPr="006650B8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3F23F2" w:rsidRPr="006650B8" w:rsidRDefault="005B6D63" w:rsidP="003F23F2">
      <w:pPr>
        <w:spacing w:after="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23F2" w:rsidRPr="006650B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23F2" w:rsidRPr="006650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23F2" w:rsidRPr="006650B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3F23F2">
        <w:rPr>
          <w:rFonts w:ascii="Times New Roman" w:hAnsi="Times New Roman"/>
          <w:sz w:val="28"/>
          <w:szCs w:val="28"/>
        </w:rPr>
        <w:t>А</w:t>
      </w:r>
      <w:r w:rsidR="003F23F2" w:rsidRPr="006650B8">
        <w:rPr>
          <w:rFonts w:ascii="Times New Roman" w:hAnsi="Times New Roman"/>
          <w:sz w:val="28"/>
          <w:szCs w:val="28"/>
        </w:rPr>
        <w:t xml:space="preserve">дминистрации муниципального района Белебеевский район Республики Башкортостан  </w:t>
      </w:r>
      <w:proofErr w:type="spellStart"/>
      <w:r w:rsidR="00D02E8B">
        <w:rPr>
          <w:rFonts w:ascii="Times New Roman" w:hAnsi="Times New Roman"/>
          <w:sz w:val="28"/>
          <w:szCs w:val="28"/>
        </w:rPr>
        <w:t>Горденко</w:t>
      </w:r>
      <w:proofErr w:type="spellEnd"/>
      <w:r w:rsidR="00347FAE">
        <w:rPr>
          <w:rFonts w:ascii="Times New Roman" w:hAnsi="Times New Roman"/>
          <w:sz w:val="28"/>
          <w:szCs w:val="28"/>
        </w:rPr>
        <w:t xml:space="preserve"> Т.В</w:t>
      </w:r>
      <w:r w:rsidR="003F23F2" w:rsidRPr="006650B8">
        <w:rPr>
          <w:rFonts w:ascii="Times New Roman" w:hAnsi="Times New Roman"/>
          <w:sz w:val="28"/>
          <w:szCs w:val="28"/>
        </w:rPr>
        <w:t>.</w:t>
      </w: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Pr="006650B8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Pr="006650B8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Pr="006650B8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650B8">
        <w:rPr>
          <w:rFonts w:ascii="Times New Roman" w:hAnsi="Times New Roman"/>
          <w:sz w:val="28"/>
          <w:szCs w:val="28"/>
        </w:rPr>
        <w:t>Глава Администрации</w:t>
      </w:r>
      <w:r w:rsidRPr="006650B8">
        <w:rPr>
          <w:rFonts w:ascii="Times New Roman" w:hAnsi="Times New Roman"/>
          <w:sz w:val="28"/>
          <w:szCs w:val="28"/>
        </w:rPr>
        <w:tab/>
      </w:r>
      <w:r w:rsidRPr="006650B8">
        <w:rPr>
          <w:rFonts w:ascii="Times New Roman" w:hAnsi="Times New Roman"/>
          <w:sz w:val="28"/>
          <w:szCs w:val="28"/>
        </w:rPr>
        <w:tab/>
      </w:r>
      <w:r w:rsidRPr="006650B8">
        <w:rPr>
          <w:rFonts w:ascii="Times New Roman" w:hAnsi="Times New Roman"/>
          <w:sz w:val="28"/>
          <w:szCs w:val="28"/>
        </w:rPr>
        <w:tab/>
      </w:r>
      <w:r w:rsidRPr="006650B8">
        <w:rPr>
          <w:rFonts w:ascii="Times New Roman" w:hAnsi="Times New Roman"/>
          <w:sz w:val="28"/>
          <w:szCs w:val="28"/>
        </w:rPr>
        <w:tab/>
      </w:r>
      <w:r w:rsidRPr="006650B8">
        <w:rPr>
          <w:rFonts w:ascii="Times New Roman" w:hAnsi="Times New Roman"/>
          <w:sz w:val="28"/>
          <w:szCs w:val="28"/>
        </w:rPr>
        <w:tab/>
      </w:r>
      <w:r w:rsidRPr="006650B8">
        <w:rPr>
          <w:rFonts w:ascii="Times New Roman" w:hAnsi="Times New Roman"/>
          <w:sz w:val="28"/>
          <w:szCs w:val="28"/>
        </w:rPr>
        <w:tab/>
      </w:r>
      <w:r w:rsidRPr="006650B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6650B8">
        <w:rPr>
          <w:rFonts w:ascii="Times New Roman" w:hAnsi="Times New Roman"/>
          <w:sz w:val="28"/>
          <w:szCs w:val="28"/>
        </w:rPr>
        <w:t>А.А.Сахабиев</w:t>
      </w:r>
      <w:proofErr w:type="spellEnd"/>
    </w:p>
    <w:p w:rsidR="003F23F2" w:rsidRPr="00EB4BAD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4BAD">
        <w:rPr>
          <w:rFonts w:ascii="Times New Roman" w:hAnsi="Times New Roman"/>
          <w:sz w:val="28"/>
          <w:szCs w:val="28"/>
        </w:rPr>
        <w:tab/>
      </w:r>
      <w:r w:rsidRPr="00EB4BAD">
        <w:rPr>
          <w:rFonts w:ascii="Times New Roman" w:hAnsi="Times New Roman"/>
          <w:sz w:val="28"/>
          <w:szCs w:val="28"/>
        </w:rPr>
        <w:tab/>
      </w:r>
      <w:r w:rsidRPr="00EB4BAD">
        <w:rPr>
          <w:rFonts w:ascii="Times New Roman" w:hAnsi="Times New Roman"/>
          <w:sz w:val="28"/>
          <w:szCs w:val="28"/>
        </w:rPr>
        <w:tab/>
      </w:r>
      <w:r w:rsidRPr="00EB4BAD">
        <w:rPr>
          <w:rFonts w:ascii="Times New Roman" w:hAnsi="Times New Roman"/>
          <w:sz w:val="28"/>
          <w:szCs w:val="28"/>
        </w:rPr>
        <w:tab/>
      </w:r>
      <w:r w:rsidRPr="00EB4BAD">
        <w:rPr>
          <w:rFonts w:ascii="Times New Roman" w:hAnsi="Times New Roman"/>
          <w:sz w:val="28"/>
          <w:szCs w:val="28"/>
        </w:rPr>
        <w:tab/>
      </w:r>
      <w:r w:rsidRPr="00EB4BAD">
        <w:rPr>
          <w:rFonts w:ascii="Times New Roman" w:hAnsi="Times New Roman"/>
          <w:sz w:val="28"/>
          <w:szCs w:val="28"/>
        </w:rPr>
        <w:tab/>
      </w:r>
      <w:r w:rsidRPr="00EB4BAD">
        <w:rPr>
          <w:rFonts w:ascii="Times New Roman" w:hAnsi="Times New Roman"/>
          <w:sz w:val="28"/>
          <w:szCs w:val="28"/>
        </w:rPr>
        <w:tab/>
      </w:r>
      <w:r w:rsidRPr="00EB4BAD">
        <w:rPr>
          <w:rFonts w:ascii="Times New Roman" w:hAnsi="Times New Roman"/>
          <w:sz w:val="28"/>
          <w:szCs w:val="28"/>
        </w:rPr>
        <w:tab/>
      </w: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F23F2" w:rsidRDefault="003F23F2" w:rsidP="003F2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32BD7" w:rsidRDefault="00C32BD7"/>
    <w:sectPr w:rsidR="00C32BD7" w:rsidSect="00C3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753AC"/>
    <w:multiLevelType w:val="multilevel"/>
    <w:tmpl w:val="C50838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F23F2"/>
    <w:rsid w:val="00122C12"/>
    <w:rsid w:val="00283187"/>
    <w:rsid w:val="00300EA9"/>
    <w:rsid w:val="00347FAE"/>
    <w:rsid w:val="003571C0"/>
    <w:rsid w:val="003B282B"/>
    <w:rsid w:val="003F23F2"/>
    <w:rsid w:val="00407B2E"/>
    <w:rsid w:val="00425055"/>
    <w:rsid w:val="00473BB4"/>
    <w:rsid w:val="00527402"/>
    <w:rsid w:val="005B6D63"/>
    <w:rsid w:val="007735C7"/>
    <w:rsid w:val="007D4C9C"/>
    <w:rsid w:val="009820F1"/>
    <w:rsid w:val="00AA46F9"/>
    <w:rsid w:val="00BE1407"/>
    <w:rsid w:val="00C0010F"/>
    <w:rsid w:val="00C32BD7"/>
    <w:rsid w:val="00CC4ED9"/>
    <w:rsid w:val="00D02E8B"/>
    <w:rsid w:val="00F103B9"/>
    <w:rsid w:val="00FB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F2"/>
    <w:pPr>
      <w:spacing w:after="160" w:line="259" w:lineRule="auto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Торгвля</dc:creator>
  <cp:lastModifiedBy>Торгвля</cp:lastModifiedBy>
  <cp:revision>10</cp:revision>
  <cp:lastPrinted>2020-07-14T07:57:00Z</cp:lastPrinted>
  <dcterms:created xsi:type="dcterms:W3CDTF">2020-07-09T09:05:00Z</dcterms:created>
  <dcterms:modified xsi:type="dcterms:W3CDTF">2020-07-14T13:08:00Z</dcterms:modified>
</cp:coreProperties>
</file>