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51" w:rsidRDefault="00712651" w:rsidP="00712651">
      <w:pPr>
        <w:jc w:val="both"/>
      </w:pPr>
      <w:r>
        <w:t xml:space="preserve">        </w:t>
      </w:r>
    </w:p>
    <w:p w:rsidR="00712651" w:rsidRPr="00712651" w:rsidRDefault="00712651" w:rsidP="00712651">
      <w:pPr>
        <w:jc w:val="center"/>
      </w:pPr>
      <w:r w:rsidRPr="00712651">
        <w:rPr>
          <w:b/>
        </w:rPr>
        <w:t>Напоминая</w:t>
      </w:r>
      <w:r w:rsidRPr="00712651">
        <w:rPr>
          <w:b/>
        </w:rPr>
        <w:t xml:space="preserve">  о  необходимости </w:t>
      </w:r>
      <w:r w:rsidRPr="00712651">
        <w:rPr>
          <w:b/>
        </w:rPr>
        <w:t xml:space="preserve"> </w:t>
      </w:r>
      <w:r w:rsidRPr="00712651">
        <w:rPr>
          <w:b/>
        </w:rPr>
        <w:t xml:space="preserve">соблюдения запрета </w:t>
      </w:r>
      <w:proofErr w:type="gramStart"/>
      <w:r w:rsidRPr="00712651">
        <w:rPr>
          <w:b/>
        </w:rPr>
        <w:t>дарить и получать</w:t>
      </w:r>
      <w:proofErr w:type="gramEnd"/>
      <w:r w:rsidRPr="00712651">
        <w:rPr>
          <w:b/>
        </w:rPr>
        <w:t xml:space="preserve"> подарки</w:t>
      </w:r>
      <w:r w:rsidRPr="00712651">
        <w:t>.</w:t>
      </w:r>
    </w:p>
    <w:p w:rsidR="00712651" w:rsidRDefault="00712651" w:rsidP="00712651">
      <w:pPr>
        <w:jc w:val="both"/>
      </w:pPr>
    </w:p>
    <w:p w:rsidR="00712651" w:rsidRPr="00712651" w:rsidRDefault="00712651" w:rsidP="00712651">
      <w:pPr>
        <w:jc w:val="both"/>
        <w:rPr>
          <w:sz w:val="28"/>
        </w:rPr>
      </w:pPr>
      <w:r>
        <w:tab/>
        <w:t xml:space="preserve"> </w:t>
      </w:r>
      <w:r w:rsidRPr="00712651">
        <w:rPr>
          <w:sz w:val="28"/>
        </w:rPr>
        <w:t xml:space="preserve">В  связи  с  предстоящими  новогодними  и  рождественскими праздниками,  в  соответствии  с  рекомендациями  Министерства  труда  и социальной  защиты  Российской  Федерации,  напоминаем  о  необходимости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 xml:space="preserve">соблюдения запрета </w:t>
      </w:r>
      <w:proofErr w:type="gramStart"/>
      <w:r w:rsidRPr="00712651">
        <w:rPr>
          <w:sz w:val="28"/>
        </w:rPr>
        <w:t>дарить и получать</w:t>
      </w:r>
      <w:proofErr w:type="gramEnd"/>
      <w:r w:rsidRPr="00712651">
        <w:rPr>
          <w:sz w:val="28"/>
        </w:rPr>
        <w:t xml:space="preserve"> подарки.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ab/>
      </w:r>
      <w:r w:rsidRPr="00712651">
        <w:rPr>
          <w:sz w:val="28"/>
        </w:rPr>
        <w:t xml:space="preserve">Положения  антикоррупционного  законодательства  и  Гражданского кодекса Российской Федерации содержат запрет на дарение подарков  лицам,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 xml:space="preserve">замещающим  государственные  и  муниципальные  должности, государственным  и  муниципальным  служащим,  работникам  отдельных организаций,  а  также  на  получение  ими  подарков  в  связи  с  выполнением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служебных (трудовых) обязанностей.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ab/>
      </w:r>
      <w:r w:rsidRPr="00712651">
        <w:rPr>
          <w:sz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 и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другими официальными мероприятиями.</w:t>
      </w:r>
    </w:p>
    <w:p w:rsidR="00712651" w:rsidRPr="00712651" w:rsidRDefault="00712651" w:rsidP="00712651">
      <w:pPr>
        <w:jc w:val="both"/>
        <w:rPr>
          <w:sz w:val="28"/>
        </w:rPr>
      </w:pPr>
      <w:r>
        <w:rPr>
          <w:sz w:val="28"/>
        </w:rPr>
        <w:tab/>
      </w:r>
      <w:r w:rsidRPr="00712651">
        <w:rPr>
          <w:sz w:val="28"/>
        </w:rPr>
        <w:t>Получение  должностным  лицом  подарка  в  иных  случаях  является нарушением  запрета,  создает  условия  для  возникновения 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 увольнения  в  связи  с  утратой  доверия,  а  в  случае,  когда  подарок расценивается как взятка - уголовную ответственность.</w:t>
      </w:r>
    </w:p>
    <w:p w:rsidR="00712651" w:rsidRPr="00712651" w:rsidRDefault="00712651" w:rsidP="00712651">
      <w:pPr>
        <w:jc w:val="both"/>
        <w:rPr>
          <w:sz w:val="28"/>
        </w:rPr>
      </w:pPr>
      <w:r>
        <w:rPr>
          <w:sz w:val="28"/>
        </w:rPr>
        <w:tab/>
      </w:r>
      <w:r w:rsidRPr="00712651">
        <w:rPr>
          <w:sz w:val="28"/>
        </w:rPr>
        <w:t xml:space="preserve">Кроме  того,  должностным  лицам  не  рекомендуется  получать  подарки </w:t>
      </w:r>
    </w:p>
    <w:p w:rsidR="007728DE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 xml:space="preserve">или какие-либо иные вознаграждения, в том числе на личных торжественных мероприятиях,  от  своих  друзей  или  связанных  с  ними  людей,  которые одновременно  являются  лицами,  в  отношении  которых  должностные  лица непосредственно осуществляет функции государственного (муниципального) управления. Прием таких подарков может их </w:t>
      </w:r>
      <w:proofErr w:type="gramStart"/>
      <w:r w:rsidRPr="00712651">
        <w:rPr>
          <w:sz w:val="28"/>
        </w:rPr>
        <w:t>скомпрометировать и повлечь</w:t>
      </w:r>
      <w:proofErr w:type="gramEnd"/>
      <w:r>
        <w:rPr>
          <w:sz w:val="28"/>
        </w:rPr>
        <w:t xml:space="preserve"> </w:t>
      </w:r>
      <w:r w:rsidRPr="00712651">
        <w:rPr>
          <w:sz w:val="28"/>
        </w:rPr>
        <w:t>возникновение  сомнений  в  их  честности,  беспристрастности  и объективност</w:t>
      </w:r>
      <w:bookmarkStart w:id="0" w:name="_GoBack"/>
      <w:bookmarkEnd w:id="0"/>
      <w:r w:rsidRPr="00712651">
        <w:rPr>
          <w:sz w:val="28"/>
        </w:rPr>
        <w:t>и.</w:t>
      </w:r>
    </w:p>
    <w:sectPr w:rsidR="007728DE" w:rsidRPr="00712651" w:rsidSect="00DB7CD4">
      <w:pgSz w:w="11906" w:h="16838" w:code="9"/>
      <w:pgMar w:top="539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CF"/>
    <w:rsid w:val="00487ECF"/>
    <w:rsid w:val="00712651"/>
    <w:rsid w:val="007728DE"/>
    <w:rsid w:val="008627EB"/>
    <w:rsid w:val="009216C5"/>
    <w:rsid w:val="00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2017-12-21T05:46:00Z</dcterms:created>
  <dcterms:modified xsi:type="dcterms:W3CDTF">2017-12-21T05:50:00Z</dcterms:modified>
</cp:coreProperties>
</file>